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888020816"/>
        <w:docPartObj>
          <w:docPartGallery w:val="Cover Pages"/>
          <w:docPartUnique/>
        </w:docPartObj>
      </w:sdtPr>
      <w:sdtEndPr>
        <w:rPr>
          <w:rFonts w:eastAsia="Verdana"/>
        </w:rPr>
      </w:sdtEndPr>
      <w:sdtContent>
        <w:p w14:paraId="11160D49" w14:textId="022B0718" w:rsidR="00137F7F" w:rsidRPr="00825E39" w:rsidRDefault="00137F7F" w:rsidP="005357ED"/>
        <w:tbl>
          <w:tblPr>
            <w:tblpPr w:leftFromText="187" w:rightFromText="187" w:horzAnchor="margin" w:tblpXSpec="center" w:tblpY="2881"/>
            <w:tblW w:w="4892" w:type="pct"/>
            <w:tblCellMar>
              <w:left w:w="144" w:type="dxa"/>
              <w:right w:w="115" w:type="dxa"/>
            </w:tblCellMar>
            <w:tblLook w:val="04A0" w:firstRow="1" w:lastRow="0" w:firstColumn="1" w:lastColumn="0" w:noHBand="0" w:noVBand="1"/>
          </w:tblPr>
          <w:tblGrid>
            <w:gridCol w:w="8647"/>
          </w:tblGrid>
          <w:tr w:rsidR="00137F7F" w:rsidRPr="00825E39" w14:paraId="12D6C7CA" w14:textId="77777777" w:rsidTr="000F7D67">
            <w:tc>
              <w:tcPr>
                <w:tcW w:w="8632" w:type="dxa"/>
              </w:tcPr>
              <w:p w14:paraId="51613635" w14:textId="1927DAB4" w:rsidR="00E36132" w:rsidRPr="00825E39" w:rsidRDefault="008D5B53" w:rsidP="008D5B53">
                <w:pPr>
                  <w:pStyle w:val="Sinespaciado"/>
                  <w:spacing w:line="216" w:lineRule="auto"/>
                  <w:jc w:val="center"/>
                  <w:rPr>
                    <w:rFonts w:ascii="Verdana" w:eastAsiaTheme="majorEastAsia" w:hAnsi="Verdana" w:cstheme="majorBidi"/>
                    <w:sz w:val="88"/>
                    <w:szCs w:val="88"/>
                  </w:rPr>
                </w:pPr>
                <w:r w:rsidRPr="00825E39">
                  <w:rPr>
                    <w:rFonts w:ascii="Verdana" w:hAnsi="Verdana"/>
                    <w:noProof/>
                  </w:rPr>
                  <w:drawing>
                    <wp:inline distT="0" distB="0" distL="0" distR="0" wp14:anchorId="382FF2C6" wp14:editId="67789CE5">
                      <wp:extent cx="4501515" cy="2785110"/>
                      <wp:effectExtent l="0" t="0" r="0" b="0"/>
                      <wp:docPr id="3" name="Imagen 3" descr="FOSIS renueva su Consejo de la Sociedad Civil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FOSIS renueva su Consejo de la Sociedad Civil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501515" cy="27851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sdt>
                <w:sdtPr>
                  <w:rPr>
                    <w:rFonts w:ascii="Verdana" w:eastAsiaTheme="majorEastAsia" w:hAnsi="Verdana" w:cstheme="majorBidi"/>
                    <w:sz w:val="72"/>
                    <w:szCs w:val="72"/>
                  </w:rPr>
                  <w:alias w:val="Título"/>
                  <w:id w:val="13406919"/>
                  <w:placeholder>
                    <w:docPart w:val="AFC5B960DA2F46668B2B9F6BA68CC818"/>
                  </w:placeholder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Content>
                  <w:p w14:paraId="0140179E" w14:textId="4297B756" w:rsidR="00137F7F" w:rsidRPr="000F7D67" w:rsidRDefault="004A44DE" w:rsidP="008D5B53">
                    <w:pPr>
                      <w:pStyle w:val="Sinespaciado"/>
                      <w:spacing w:line="216" w:lineRule="auto"/>
                      <w:jc w:val="center"/>
                      <w:rPr>
                        <w:rFonts w:ascii="Verdana" w:eastAsiaTheme="majorEastAsia" w:hAnsi="Verdana" w:cstheme="majorBidi"/>
                        <w:sz w:val="72"/>
                        <w:szCs w:val="72"/>
                      </w:rPr>
                    </w:pPr>
                    <w:r w:rsidRPr="000F7D67">
                      <w:rPr>
                        <w:rFonts w:ascii="Verdana" w:eastAsiaTheme="majorEastAsia" w:hAnsi="Verdana" w:cstheme="majorBidi"/>
                        <w:sz w:val="72"/>
                        <w:szCs w:val="72"/>
                      </w:rPr>
                      <w:t>GESTION DE DONATIVOS</w:t>
                    </w:r>
                  </w:p>
                </w:sdtContent>
              </w:sdt>
            </w:tc>
          </w:tr>
          <w:tr w:rsidR="00137F7F" w:rsidRPr="00825E39" w14:paraId="32FE3FDE" w14:textId="77777777" w:rsidTr="000F7D67">
            <w:sdt>
              <w:sdtPr>
                <w:rPr>
                  <w:rFonts w:ascii="Verdana" w:hAnsi="Verdana"/>
                  <w:sz w:val="48"/>
                  <w:szCs w:val="48"/>
                </w:rPr>
                <w:alias w:val="Subtítulo"/>
                <w:id w:val="13406923"/>
                <w:placeholder>
                  <w:docPart w:val="4BA89831E6314CE6B4E72C769D60763D"/>
                </w:placeholder>
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<w:text/>
              </w:sdtPr>
              <w:sdtContent>
                <w:tc>
                  <w:tcPr>
                    <w:tcW w:w="8632" w:type="dxa"/>
                    <w:tcMar>
                      <w:top w:w="216" w:type="dxa"/>
                      <w:left w:w="115" w:type="dxa"/>
                      <w:bottom w:w="216" w:type="dxa"/>
                      <w:right w:w="115" w:type="dxa"/>
                    </w:tcMar>
                  </w:tcPr>
                  <w:p w14:paraId="54BB5D7C" w14:textId="20A24174" w:rsidR="00137F7F" w:rsidRPr="000F7D67" w:rsidRDefault="00673946" w:rsidP="008D5B53">
                    <w:pPr>
                      <w:pStyle w:val="Sinespaciado"/>
                      <w:jc w:val="center"/>
                      <w:rPr>
                        <w:rFonts w:ascii="Verdana" w:hAnsi="Verdana"/>
                        <w:sz w:val="48"/>
                        <w:szCs w:val="48"/>
                      </w:rPr>
                    </w:pPr>
                    <w:r w:rsidRPr="000F7D67">
                      <w:rPr>
                        <w:rFonts w:ascii="Verdana" w:hAnsi="Verdana"/>
                        <w:sz w:val="48"/>
                        <w:szCs w:val="48"/>
                      </w:rPr>
                      <w:t>PROYECTO ECOMERCADOS SOLIDARIOS</w:t>
                    </w:r>
                  </w:p>
                </w:tc>
              </w:sdtContent>
            </w:sdt>
          </w:tr>
        </w:tbl>
        <w:tbl>
          <w:tblPr>
            <w:tblpPr w:leftFromText="187" w:rightFromText="187" w:horzAnchor="margin" w:tblpXSpec="center" w:tblpYSpec="bottom"/>
            <w:tblW w:w="3857" w:type="pct"/>
            <w:tblLook w:val="04A0" w:firstRow="1" w:lastRow="0" w:firstColumn="1" w:lastColumn="0" w:noHBand="0" w:noVBand="1"/>
          </w:tblPr>
          <w:tblGrid>
            <w:gridCol w:w="6818"/>
          </w:tblGrid>
          <w:tr w:rsidR="00137F7F" w:rsidRPr="00825E39" w14:paraId="407FB4B8" w14:textId="77777777">
            <w:tc>
              <w:tcPr>
                <w:tcW w:w="7221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p w14:paraId="1057A287" w14:textId="1FE7A586" w:rsidR="00137F7F" w:rsidRPr="00825E39" w:rsidRDefault="008D5B53" w:rsidP="008D5B53">
                <w:pPr>
                  <w:pStyle w:val="Sinespaciado"/>
                  <w:jc w:val="center"/>
                  <w:rPr>
                    <w:rFonts w:ascii="Verdana" w:hAnsi="Verdana"/>
                    <w:sz w:val="28"/>
                    <w:szCs w:val="28"/>
                  </w:rPr>
                </w:pPr>
                <w:r w:rsidRPr="00825E39">
                  <w:rPr>
                    <w:rFonts w:ascii="Verdana" w:hAnsi="Verdana"/>
                    <w:sz w:val="28"/>
                    <w:szCs w:val="28"/>
                  </w:rPr>
                  <w:t>2023</w:t>
                </w:r>
              </w:p>
              <w:p w14:paraId="0D02D3B0" w14:textId="77777777" w:rsidR="00137F7F" w:rsidRPr="00825E39" w:rsidRDefault="00137F7F">
                <w:pPr>
                  <w:pStyle w:val="Sinespaciado"/>
                  <w:rPr>
                    <w:rFonts w:ascii="Verdana" w:hAnsi="Verdana"/>
                    <w:color w:val="4F81BD" w:themeColor="accent1"/>
                  </w:rPr>
                </w:pPr>
              </w:p>
            </w:tc>
          </w:tr>
        </w:tbl>
        <w:p w14:paraId="00000001" w14:textId="611BCA41" w:rsidR="00137F7F" w:rsidRPr="00825E39" w:rsidRDefault="00137F7F" w:rsidP="005357ED">
          <w:pPr>
            <w:rPr>
              <w:rFonts w:eastAsia="Verdana"/>
            </w:rPr>
          </w:pPr>
          <w:r w:rsidRPr="00825E39">
            <w:rPr>
              <w:rFonts w:eastAsia="Verdana"/>
            </w:rPr>
            <w:br w:type="page"/>
          </w:r>
        </w:p>
      </w:sdtContent>
    </w:sdt>
    <w:p w14:paraId="391FB957" w14:textId="77777777" w:rsidR="000671CA" w:rsidRPr="00825E39" w:rsidRDefault="000671CA" w:rsidP="005357ED">
      <w:pPr>
        <w:rPr>
          <w:rFonts w:eastAsia="Verdana"/>
        </w:rPr>
      </w:pPr>
    </w:p>
    <w:p w14:paraId="50AE3A51" w14:textId="4BF547F6" w:rsidR="007E01E0" w:rsidRPr="00A33D9D" w:rsidRDefault="00A33D9D">
      <w:pPr>
        <w:pStyle w:val="Ttulo1"/>
      </w:pPr>
      <w:r w:rsidRPr="00A33D9D">
        <w:t xml:space="preserve">APLICACIÓN DE LEY N°21.440 AL ECOMERCADO SOLIDARIO </w:t>
      </w:r>
      <w:r w:rsidR="007E01E0" w:rsidRPr="00A33D9D">
        <w:t>“</w:t>
      </w:r>
      <w:r w:rsidR="000D6C7F" w:rsidRPr="00A33D9D">
        <w:t>RÉGIMEN DE DONACIONES CON BENEFICIOS TRIBUTARIOS EN APOYO A LAS ENTIDADES SIN FINES DE LUCRO”</w:t>
      </w:r>
    </w:p>
    <w:p w14:paraId="453932CA" w14:textId="77777777" w:rsidR="000F7D67" w:rsidRDefault="000F7D67" w:rsidP="005357ED">
      <w:pPr>
        <w:rPr>
          <w:rStyle w:val="Textoennegrita"/>
          <w:b w:val="0"/>
          <w:bCs w:val="0"/>
        </w:rPr>
      </w:pPr>
    </w:p>
    <w:p w14:paraId="6AAC5A79" w14:textId="08CE27D7" w:rsidR="007E01E0" w:rsidRDefault="007E01E0" w:rsidP="005357ED">
      <w:pPr>
        <w:rPr>
          <w:rStyle w:val="Textoennegrita"/>
          <w:b w:val="0"/>
          <w:bCs w:val="0"/>
        </w:rPr>
      </w:pPr>
      <w:r w:rsidRPr="005357ED">
        <w:rPr>
          <w:rStyle w:val="Textoennegrita"/>
          <w:b w:val="0"/>
          <w:bCs w:val="0"/>
        </w:rPr>
        <w:t>La ley N°21.440</w:t>
      </w:r>
      <w:r w:rsidR="00AD729B">
        <w:rPr>
          <w:rStyle w:val="Refdenotaalpie"/>
        </w:rPr>
        <w:footnoteReference w:id="2"/>
      </w:r>
      <w:r w:rsidRPr="005357ED">
        <w:rPr>
          <w:rStyle w:val="Textoennegrita"/>
          <w:b w:val="0"/>
          <w:bCs w:val="0"/>
        </w:rPr>
        <w:t xml:space="preserve"> que entró en vigencia el día 01 de Mayo de 2022 tiene como objeto el crear un régimen de donaciones con beneficios tributarios en </w:t>
      </w:r>
      <w:r w:rsidRPr="002C1E2C">
        <w:rPr>
          <w:rStyle w:val="Textoennegrita"/>
        </w:rPr>
        <w:t>apoyo a la entidades sin fines de lucro</w:t>
      </w:r>
      <w:r w:rsidR="002C1E2C" w:rsidRPr="002C1E2C">
        <w:rPr>
          <w:rStyle w:val="Textoennegrita"/>
        </w:rPr>
        <w:t xml:space="preserve"> que se inscriban en un registro público</w:t>
      </w:r>
      <w:r w:rsidRPr="005357ED">
        <w:rPr>
          <w:rStyle w:val="Textoennegrita"/>
          <w:b w:val="0"/>
          <w:bCs w:val="0"/>
        </w:rPr>
        <w:t>, además amplía las entidades educativas que podrán recibir donaciones por parte de contribuyentes para así descontar impuestos, establece el régimen (dinero o bienes corporales e incorporales), especifica quiénes podrán ser donantes y donatarias para acogerse a los beneficios, y además los fines para los cuales pueden ser utilizadas las donaciones</w:t>
      </w:r>
      <w:r w:rsidR="00E80DBF">
        <w:rPr>
          <w:rStyle w:val="Refdenotaalpie"/>
        </w:rPr>
        <w:footnoteReference w:id="3"/>
      </w:r>
      <w:r w:rsidRPr="005357ED">
        <w:rPr>
          <w:rStyle w:val="Textoennegrita"/>
          <w:b w:val="0"/>
          <w:bCs w:val="0"/>
        </w:rPr>
        <w:t>. El proyecto “</w:t>
      </w:r>
      <w:proofErr w:type="spellStart"/>
      <w:r w:rsidRPr="005357ED">
        <w:rPr>
          <w:rStyle w:val="Textoennegrita"/>
          <w:b w:val="0"/>
          <w:bCs w:val="0"/>
        </w:rPr>
        <w:t>Ecomercados</w:t>
      </w:r>
      <w:proofErr w:type="spellEnd"/>
      <w:r w:rsidRPr="005357ED">
        <w:rPr>
          <w:rStyle w:val="Textoennegrita"/>
          <w:b w:val="0"/>
          <w:bCs w:val="0"/>
        </w:rPr>
        <w:t xml:space="preserve"> Solidarios” se sostiene en base a un sistema de donaciones de bienes pudiéndose enmarcar en lo que indica esta ley, por ello a continuación se señalan aquellos aspectos relevantes de considerar.</w:t>
      </w:r>
    </w:p>
    <w:p w14:paraId="6B664420" w14:textId="77777777" w:rsidR="005C6EF4" w:rsidRDefault="005C6EF4" w:rsidP="005357ED">
      <w:pPr>
        <w:rPr>
          <w:rStyle w:val="Textoennegrita"/>
          <w:b w:val="0"/>
          <w:bCs w:val="0"/>
        </w:rPr>
      </w:pPr>
    </w:p>
    <w:p w14:paraId="4EB2775E" w14:textId="7CC46034" w:rsidR="00C1745B" w:rsidRPr="005357ED" w:rsidRDefault="00C1745B" w:rsidP="005357ED">
      <w:p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Las orientaciones que se señalan a continuación</w:t>
      </w:r>
      <w:r w:rsidR="005C6EF4">
        <w:rPr>
          <w:rStyle w:val="Textoennegrita"/>
          <w:b w:val="0"/>
          <w:bCs w:val="0"/>
        </w:rPr>
        <w:t xml:space="preserve"> corresponden a los elementos más importantes del m</w:t>
      </w:r>
      <w:r>
        <w:rPr>
          <w:rStyle w:val="Textoennegrita"/>
          <w:b w:val="0"/>
          <w:bCs w:val="0"/>
        </w:rPr>
        <w:t>arco normativo antes señalado (Ley 21.440).</w:t>
      </w:r>
    </w:p>
    <w:p w14:paraId="60C1E013" w14:textId="2994FF1F" w:rsidR="005357ED" w:rsidRPr="005357ED" w:rsidRDefault="005357ED" w:rsidP="005357ED">
      <w:pPr>
        <w:pStyle w:val="Ttulo2"/>
        <w:rPr>
          <w:rStyle w:val="Textoennegrita"/>
        </w:rPr>
      </w:pPr>
      <w:r w:rsidRPr="005357ED">
        <w:rPr>
          <w:rStyle w:val="Textoennegrita"/>
        </w:rPr>
        <w:t>DONANTES</w:t>
      </w:r>
    </w:p>
    <w:p w14:paraId="7117C685" w14:textId="4CCB816A" w:rsidR="007E01E0" w:rsidRPr="005357ED" w:rsidRDefault="007E01E0" w:rsidP="005357ED">
      <w:r w:rsidRPr="005357ED">
        <w:t>Sobre quienes pueden ser donantes, a continuación, se describen las características a cumplir:</w:t>
      </w:r>
    </w:p>
    <w:p w14:paraId="6AB41DF6" w14:textId="379D47DA" w:rsidR="007E01E0" w:rsidRDefault="007E01E0">
      <w:pPr>
        <w:pStyle w:val="Prrafodelista"/>
        <w:numPr>
          <w:ilvl w:val="0"/>
          <w:numId w:val="4"/>
        </w:numPr>
      </w:pPr>
      <w:r w:rsidRPr="00103BDC">
        <w:t>Contribuyentes del impuesto de primera categoría que declaren sus rentas efectivas según contabilidad completa o simplificada, y aquellos acogidos al régimen de transparencia del número 8 de la letra D del artículo 14 de la Ley sobre Impuesto a la Renta.</w:t>
      </w:r>
    </w:p>
    <w:p w14:paraId="1AEE6380" w14:textId="77777777" w:rsidR="007E01E0" w:rsidRDefault="007E01E0">
      <w:pPr>
        <w:pStyle w:val="Prrafodelista"/>
        <w:numPr>
          <w:ilvl w:val="0"/>
          <w:numId w:val="4"/>
        </w:numPr>
      </w:pPr>
      <w:r w:rsidRPr="00103BDC">
        <w:t>Contribuyentes del impuesto global complementario de la Ley sobre Impuesto a la Renta.</w:t>
      </w:r>
    </w:p>
    <w:p w14:paraId="466BE603" w14:textId="77777777" w:rsidR="007E01E0" w:rsidRDefault="007E01E0">
      <w:pPr>
        <w:pStyle w:val="Prrafodelista"/>
        <w:numPr>
          <w:ilvl w:val="0"/>
          <w:numId w:val="4"/>
        </w:numPr>
      </w:pPr>
      <w:r w:rsidRPr="00103BDC">
        <w:t>Contribuyentes afectos al impuesto único de segunda categoría del número 1 del artículo 43 de la Ley sobre Impuesto a la Renta.</w:t>
      </w:r>
    </w:p>
    <w:p w14:paraId="3463E9FE" w14:textId="77777777" w:rsidR="007E01E0" w:rsidRDefault="007E01E0">
      <w:pPr>
        <w:pStyle w:val="Prrafodelista"/>
        <w:numPr>
          <w:ilvl w:val="0"/>
          <w:numId w:val="4"/>
        </w:numPr>
      </w:pPr>
      <w:r w:rsidRPr="00103BDC">
        <w:t>Contribuyentes del impuesto adicional de la Ley sobre Impuesto a la Renta, que se encuentren sujetos a la obligación establecida en el artículo 65 de dicha ley, y los accionistas a que se refiere el número 2 del artículo 58 de esa misma ley.</w:t>
      </w:r>
    </w:p>
    <w:p w14:paraId="3B8DDDB5" w14:textId="77777777" w:rsidR="008E72BD" w:rsidRDefault="008E72BD" w:rsidP="008E72BD"/>
    <w:p w14:paraId="78147423" w14:textId="6C00E171" w:rsidR="007E01E0" w:rsidRPr="00103BDC" w:rsidRDefault="00360D7B" w:rsidP="008E72BD">
      <w:r w:rsidRPr="008E72BD">
        <w:rPr>
          <w:b/>
          <w:bCs/>
        </w:rPr>
        <w:t>No tienen</w:t>
      </w:r>
      <w:r w:rsidR="008E72BD">
        <w:rPr>
          <w:b/>
          <w:bCs/>
        </w:rPr>
        <w:t xml:space="preserve"> derecho a los</w:t>
      </w:r>
      <w:r w:rsidRPr="008E72BD">
        <w:rPr>
          <w:b/>
          <w:bCs/>
        </w:rPr>
        <w:t xml:space="preserve"> beneficios</w:t>
      </w:r>
      <w:r>
        <w:t xml:space="preserve"> de la Ley 21.440 las donaciones que se efectúen por empresas del </w:t>
      </w:r>
      <w:r w:rsidR="007E01E0" w:rsidRPr="00103BDC">
        <w:t>Estado</w:t>
      </w:r>
      <w:r w:rsidR="008E72BD">
        <w:t>; las empresas en que el Estado, sus organismos o empresas tengan participación o interés,</w:t>
      </w:r>
      <w:r>
        <w:t xml:space="preserve"> y </w:t>
      </w:r>
      <w:r w:rsidR="007E01E0" w:rsidRPr="00103BDC">
        <w:t>las municipalidades.</w:t>
      </w:r>
    </w:p>
    <w:p w14:paraId="43B84BC4" w14:textId="77777777" w:rsidR="007E01E0" w:rsidRDefault="007E01E0" w:rsidP="005357ED"/>
    <w:p w14:paraId="103F6B28" w14:textId="77777777" w:rsidR="007E01E0" w:rsidRDefault="007E01E0" w:rsidP="005357ED">
      <w:r w:rsidRPr="003655E7">
        <w:t xml:space="preserve">Las acciones que deben realizar los donantes para acogerse a beneficios tributarios son las siguientes: </w:t>
      </w:r>
    </w:p>
    <w:p w14:paraId="6BFEA5E9" w14:textId="77777777" w:rsidR="007E01E0" w:rsidRDefault="007E01E0" w:rsidP="005357ED"/>
    <w:p w14:paraId="2CD2F505" w14:textId="77777777" w:rsidR="00A22E71" w:rsidRDefault="00A22E71" w:rsidP="00A22E71">
      <w:pPr>
        <w:rPr>
          <w:b/>
          <w:bCs/>
        </w:rPr>
      </w:pPr>
      <w:r w:rsidRPr="00A22E71">
        <w:rPr>
          <w:b/>
          <w:bCs/>
        </w:rPr>
        <w:t xml:space="preserve">Acreditación de la donación: </w:t>
      </w:r>
    </w:p>
    <w:p w14:paraId="232FC752" w14:textId="3C2D318E" w:rsidR="007E01E0" w:rsidRPr="00E368CC" w:rsidRDefault="007E01E0" w:rsidP="00A22E71">
      <w:pPr>
        <w:pStyle w:val="Prrafodelista"/>
        <w:numPr>
          <w:ilvl w:val="0"/>
          <w:numId w:val="14"/>
        </w:numPr>
      </w:pPr>
      <w:r w:rsidRPr="00E368CC">
        <w:t>Las entidades que reciben</w:t>
      </w:r>
      <w:r w:rsidR="003F4837">
        <w:t xml:space="preserve"> donaciones</w:t>
      </w:r>
      <w:r w:rsidRPr="00E368CC">
        <w:t xml:space="preserve"> (donatarias) deben emitir y enviar al donante </w:t>
      </w:r>
      <w:r w:rsidR="003F4837">
        <w:t>el</w:t>
      </w:r>
      <w:r w:rsidRPr="00E368CC">
        <w:t xml:space="preserve"> </w:t>
      </w:r>
      <w:r w:rsidRPr="003F4837">
        <w:t>certificado</w:t>
      </w:r>
      <w:r w:rsidR="003F4837">
        <w:t xml:space="preserve"> de donación</w:t>
      </w:r>
      <w:r w:rsidRPr="00E368CC">
        <w:t xml:space="preserve"> dentro del plazo de diez días hábiles contado desde la fecha de recepción de la donación, documento que junto a un comprobante de la entrega</w:t>
      </w:r>
      <w:r w:rsidR="002D7881">
        <w:t xml:space="preserve"> de la donación</w:t>
      </w:r>
      <w:r w:rsidRPr="00E368CC">
        <w:t xml:space="preserve"> acreditará el proceso para recibir beneficios tributarios. El Servicio de Impuestos Internos es el organismo con facultad</w:t>
      </w:r>
      <w:r w:rsidR="00E80DBF">
        <w:t xml:space="preserve"> de fiscalización para</w:t>
      </w:r>
      <w:r w:rsidRPr="00E368CC">
        <w:t xml:space="preserve"> verificar</w:t>
      </w:r>
      <w:r w:rsidR="00E80DBF">
        <w:t xml:space="preserve"> la efectividad de la donación</w:t>
      </w:r>
      <w:r w:rsidRPr="00E368CC">
        <w:t>.</w:t>
      </w:r>
    </w:p>
    <w:p w14:paraId="7AFE4903" w14:textId="6B2B7816" w:rsidR="007E01E0" w:rsidRDefault="007E01E0">
      <w:pPr>
        <w:pStyle w:val="Prrafodelista"/>
        <w:numPr>
          <w:ilvl w:val="0"/>
          <w:numId w:val="5"/>
        </w:numPr>
      </w:pPr>
      <w:r w:rsidRPr="00E368CC">
        <w:t xml:space="preserve">Si la donación corresponde a un bien, se debe realizar un certificado donde se describa el bien y su valor comercial de mercado. </w:t>
      </w:r>
    </w:p>
    <w:p w14:paraId="7DAAE71D" w14:textId="77777777" w:rsidR="00A22E71" w:rsidRDefault="00A22E71" w:rsidP="00A22E71">
      <w:pPr>
        <w:pStyle w:val="Prrafodelista"/>
      </w:pPr>
    </w:p>
    <w:p w14:paraId="4EF16347" w14:textId="4669FD69" w:rsidR="00A22E71" w:rsidRPr="00A22E71" w:rsidRDefault="00A22E71" w:rsidP="00A22E71">
      <w:pPr>
        <w:rPr>
          <w:b/>
          <w:bCs/>
        </w:rPr>
      </w:pPr>
      <w:r>
        <w:rPr>
          <w:b/>
          <w:bCs/>
        </w:rPr>
        <w:t>Obligación de información de los donantes:</w:t>
      </w:r>
    </w:p>
    <w:p w14:paraId="0843E916" w14:textId="77777777" w:rsidR="007E01E0" w:rsidRDefault="007E01E0">
      <w:pPr>
        <w:pStyle w:val="Prrafodelista"/>
        <w:numPr>
          <w:ilvl w:val="0"/>
          <w:numId w:val="5"/>
        </w:numPr>
      </w:pPr>
      <w:r w:rsidRPr="00E368CC">
        <w:t xml:space="preserve">Los donantes </w:t>
      </w:r>
      <w:r w:rsidRPr="003F4837">
        <w:t>deben comunicar</w:t>
      </w:r>
      <w:r w:rsidRPr="00E368CC">
        <w:t xml:space="preserve"> al Servicio de Impuestos Internos (SII) las donaciones efectuadas durante el ejercicio comercial respectivo.</w:t>
      </w:r>
    </w:p>
    <w:p w14:paraId="3051A12C" w14:textId="147ADA78" w:rsidR="007E01E0" w:rsidRDefault="007E01E0">
      <w:pPr>
        <w:pStyle w:val="Prrafodelista"/>
        <w:numPr>
          <w:ilvl w:val="0"/>
          <w:numId w:val="5"/>
        </w:numPr>
      </w:pPr>
      <w:r w:rsidRPr="00E368CC">
        <w:t xml:space="preserve">Las donaciones acogidas a este beneficio </w:t>
      </w:r>
      <w:r w:rsidR="00E80DBF">
        <w:t xml:space="preserve">tributario </w:t>
      </w:r>
      <w:r w:rsidRPr="00E368CC">
        <w:t>no p</w:t>
      </w:r>
      <w:r w:rsidR="00E80DBF">
        <w:t xml:space="preserve">odrán acogerse a </w:t>
      </w:r>
      <w:r w:rsidR="00A22E71">
        <w:t>otros</w:t>
      </w:r>
      <w:r w:rsidR="00E80DBF">
        <w:t xml:space="preserve"> beneficios tributarios contemplados en otras leyes</w:t>
      </w:r>
      <w:r w:rsidRPr="00E368CC">
        <w:t>.</w:t>
      </w:r>
    </w:p>
    <w:p w14:paraId="46A0E6F5" w14:textId="20713EF2" w:rsidR="007E01E0" w:rsidRDefault="007E01E0">
      <w:pPr>
        <w:pStyle w:val="Prrafodelista"/>
        <w:numPr>
          <w:ilvl w:val="0"/>
          <w:numId w:val="5"/>
        </w:numPr>
      </w:pPr>
      <w:r w:rsidRPr="00E368CC">
        <w:t>Cuando la donación se realice en bienes</w:t>
      </w:r>
      <w:r w:rsidR="002D7881">
        <w:t xml:space="preserve"> (corporales e incorporales)</w:t>
      </w:r>
      <w:r w:rsidRPr="00E368CC">
        <w:t xml:space="preserve"> el SII tendrá la facultad de tasar su valor</w:t>
      </w:r>
      <w:r w:rsidR="002D7881">
        <w:rPr>
          <w:rStyle w:val="Refdenotaalpie"/>
        </w:rPr>
        <w:footnoteReference w:id="4"/>
      </w:r>
      <w:r w:rsidRPr="00E368CC">
        <w:t>.</w:t>
      </w:r>
    </w:p>
    <w:p w14:paraId="338883AF" w14:textId="51CB93FC" w:rsidR="00A22E71" w:rsidRDefault="00A22E71" w:rsidP="00A22E71"/>
    <w:p w14:paraId="09F91027" w14:textId="536839D2" w:rsidR="00A22E71" w:rsidRDefault="00A22E71" w:rsidP="00A22E71">
      <w:pPr>
        <w:rPr>
          <w:b/>
          <w:bCs/>
        </w:rPr>
      </w:pPr>
      <w:r>
        <w:rPr>
          <w:b/>
          <w:bCs/>
        </w:rPr>
        <w:t>IMPORTANTE: el certificado de donación deberá indicar una descripción del bien donado y su valor.</w:t>
      </w:r>
    </w:p>
    <w:p w14:paraId="607F0E8B" w14:textId="055DE1DC" w:rsidR="00A22E71" w:rsidRDefault="00A22E71" w:rsidP="00A22E71">
      <w:pPr>
        <w:rPr>
          <w:b/>
          <w:bCs/>
        </w:rPr>
      </w:pPr>
    </w:p>
    <w:p w14:paraId="7DAE75F5" w14:textId="28F02B52" w:rsidR="00A22E71" w:rsidRDefault="00A22E71" w:rsidP="00A22E71">
      <w:pPr>
        <w:rPr>
          <w:b/>
          <w:bCs/>
        </w:rPr>
      </w:pPr>
    </w:p>
    <w:p w14:paraId="20BAB13F" w14:textId="352E8A2A" w:rsidR="00A22E71" w:rsidRDefault="00A22E71" w:rsidP="00A22E71">
      <w:pPr>
        <w:rPr>
          <w:b/>
          <w:bCs/>
        </w:rPr>
      </w:pPr>
    </w:p>
    <w:p w14:paraId="557743A6" w14:textId="77777777" w:rsidR="00A22E71" w:rsidRPr="00A22E71" w:rsidRDefault="00A22E71" w:rsidP="00A22E71">
      <w:pPr>
        <w:rPr>
          <w:b/>
          <w:bCs/>
        </w:rPr>
      </w:pPr>
    </w:p>
    <w:p w14:paraId="25C913E8" w14:textId="0317B394" w:rsidR="007E01E0" w:rsidRPr="005357ED" w:rsidRDefault="005357ED" w:rsidP="005357ED">
      <w:pPr>
        <w:pStyle w:val="Ttulo2"/>
        <w:rPr>
          <w:b/>
          <w:bCs/>
        </w:rPr>
      </w:pPr>
      <w:r w:rsidRPr="005357ED">
        <w:rPr>
          <w:b/>
          <w:bCs/>
        </w:rPr>
        <w:t>DONATARIAS</w:t>
      </w:r>
    </w:p>
    <w:p w14:paraId="2E0D6906" w14:textId="7833629D" w:rsidR="007E01E0" w:rsidRDefault="007E01E0" w:rsidP="005357ED">
      <w:r>
        <w:t xml:space="preserve">Las entidades donatarias </w:t>
      </w:r>
      <w:r w:rsidR="008E72BD">
        <w:t>que cumplan los siguientes requisitos podrán solicitar su incorporación en el registro público regulado en el artículo 46 F del Título VIII bis, en la forma y condiciones que allí se establecen:</w:t>
      </w:r>
    </w:p>
    <w:p w14:paraId="5382D86E" w14:textId="77777777" w:rsidR="007E01E0" w:rsidRDefault="007E01E0" w:rsidP="005357ED"/>
    <w:p w14:paraId="5DB5D837" w14:textId="3F2F01CA" w:rsidR="007E01E0" w:rsidRPr="001963A2" w:rsidRDefault="007E01E0">
      <w:pPr>
        <w:pStyle w:val="Prrafodelista"/>
        <w:numPr>
          <w:ilvl w:val="0"/>
          <w:numId w:val="6"/>
        </w:numPr>
      </w:pPr>
      <w:r w:rsidRPr="001963A2">
        <w:t>Que sean instituciones sin fines de lucro regidas por el Título XXXIII del Libro I del Código Civil</w:t>
      </w:r>
      <w:r>
        <w:t xml:space="preserve"> o</w:t>
      </w:r>
      <w:r w:rsidRPr="001963A2">
        <w:t xml:space="preserve"> Cuerpos de Bomberos integrantes del Sistema Nacional de Bomberos</w:t>
      </w:r>
      <w:r w:rsidR="008E738D">
        <w:rPr>
          <w:rStyle w:val="Refdenotaalpie"/>
        </w:rPr>
        <w:footnoteReference w:id="5"/>
      </w:r>
      <w:r>
        <w:t>.</w:t>
      </w:r>
    </w:p>
    <w:p w14:paraId="2434912C" w14:textId="77777777" w:rsidR="007E01E0" w:rsidRDefault="007E01E0">
      <w:pPr>
        <w:pStyle w:val="Prrafodelista"/>
        <w:numPr>
          <w:ilvl w:val="0"/>
          <w:numId w:val="6"/>
        </w:numPr>
      </w:pPr>
      <w:r w:rsidRPr="001963A2">
        <w:t xml:space="preserve">Que, según sus estatutos y su actividad efectiva principal, </w:t>
      </w:r>
      <w:r>
        <w:t>sus fines estén relacionados con el uso permitido para donaciones, y que se encuentra detallado en el punto III de este mismo documento.</w:t>
      </w:r>
    </w:p>
    <w:p w14:paraId="0FB1FAA3" w14:textId="77777777" w:rsidR="007E01E0" w:rsidRPr="001963A2" w:rsidRDefault="007E01E0">
      <w:pPr>
        <w:pStyle w:val="Prrafodelista"/>
        <w:numPr>
          <w:ilvl w:val="0"/>
          <w:numId w:val="6"/>
        </w:numPr>
      </w:pPr>
      <w:r w:rsidRPr="001963A2">
        <w:t>Que sean una entidad de beneficio público</w:t>
      </w:r>
      <w:r>
        <w:t xml:space="preserve">, es decir </w:t>
      </w:r>
      <w:r w:rsidRPr="001963A2">
        <w:t>ofrece sus servicios o actividades a toda la población o a un grupo de personas de características generales y uniformes, sin que exista en la determinación de dicho grupo cualquier forma, manifestación o acto de discriminación arbitrario que vaya en contra del principio de universalidad y el bienestar común.</w:t>
      </w:r>
    </w:p>
    <w:p w14:paraId="39E8F4CA" w14:textId="77777777" w:rsidR="007E01E0" w:rsidRDefault="007E01E0" w:rsidP="005357ED"/>
    <w:p w14:paraId="3903BE5A" w14:textId="096D9758" w:rsidR="007E01E0" w:rsidRPr="003655E7" w:rsidRDefault="007E01E0" w:rsidP="005357ED">
      <w:r w:rsidRPr="003655E7">
        <w:t xml:space="preserve">Las entidades que reciban donaciones deben incorporarse al </w:t>
      </w:r>
      <w:r w:rsidRPr="00D42811">
        <w:rPr>
          <w:b/>
          <w:bCs/>
        </w:rPr>
        <w:t>Registro Público de Entidades Donatarias dependiente de la Subsecretaría de Hacienda</w:t>
      </w:r>
      <w:r w:rsidR="00D42811">
        <w:rPr>
          <w:rStyle w:val="Refdenotaalpie"/>
          <w:b/>
          <w:bCs/>
        </w:rPr>
        <w:footnoteReference w:id="6"/>
      </w:r>
      <w:r w:rsidRPr="003655E7">
        <w:t>, a través de la Secretaría Técnica correspondiente. Para ello deben seguir los siguientes pasos:</w:t>
      </w:r>
    </w:p>
    <w:p w14:paraId="5FAA5BC9" w14:textId="77777777" w:rsidR="007E01E0" w:rsidRPr="0004168B" w:rsidRDefault="007E01E0" w:rsidP="005357ED"/>
    <w:p w14:paraId="259006BD" w14:textId="77777777" w:rsidR="007E01E0" w:rsidRPr="005357ED" w:rsidRDefault="007E01E0">
      <w:pPr>
        <w:pStyle w:val="Prrafodelista"/>
        <w:numPr>
          <w:ilvl w:val="0"/>
          <w:numId w:val="7"/>
        </w:numPr>
        <w:rPr>
          <w:rStyle w:val="Hipervnculo"/>
          <w:rFonts w:cs="Courier New"/>
          <w:color w:val="000000" w:themeColor="text1"/>
          <w:sz w:val="18"/>
          <w:szCs w:val="18"/>
          <w:u w:val="none"/>
        </w:rPr>
      </w:pPr>
      <w:r w:rsidRPr="00E63E7C">
        <w:t xml:space="preserve">De forma online ingresar y enviar información de la institución donataria en el formulario correspondiente, obteniendo un comprobante de solicitud automáticamente. El </w:t>
      </w:r>
      <w:proofErr w:type="gramStart"/>
      <w:r w:rsidRPr="00E63E7C">
        <w:t>link</w:t>
      </w:r>
      <w:proofErr w:type="gramEnd"/>
      <w:r w:rsidRPr="00E63E7C">
        <w:t xml:space="preserve"> es el siguiente: </w:t>
      </w:r>
      <w:hyperlink r:id="rId13" w:history="1">
        <w:r w:rsidRPr="005357ED">
          <w:rPr>
            <w:rStyle w:val="Hipervnculo"/>
            <w:rFonts w:cs="Courier New"/>
            <w:sz w:val="18"/>
            <w:szCs w:val="18"/>
          </w:rPr>
          <w:t>https://lds.ministeriodesarrollosocial.gob.cl/adm/sistema/institucion/crear1</w:t>
        </w:r>
      </w:hyperlink>
    </w:p>
    <w:p w14:paraId="215F3689" w14:textId="77777777" w:rsidR="007E01E0" w:rsidRPr="00E63E7C" w:rsidRDefault="007E01E0" w:rsidP="005357ED"/>
    <w:p w14:paraId="5CBBF03F" w14:textId="77777777" w:rsidR="007E01E0" w:rsidRDefault="007E01E0" w:rsidP="005357ED">
      <w:pPr>
        <w:jc w:val="center"/>
        <w:rPr>
          <w:rFonts w:cs="Courier New"/>
          <w:color w:val="948A54" w:themeColor="background2" w:themeShade="80"/>
        </w:rPr>
      </w:pPr>
      <w:r w:rsidRPr="00E63E7C">
        <w:rPr>
          <w:noProof/>
        </w:rPr>
        <w:drawing>
          <wp:inline distT="0" distB="0" distL="0" distR="0" wp14:anchorId="5320A75F" wp14:editId="26C1C8EC">
            <wp:extent cx="5106256" cy="2552533"/>
            <wp:effectExtent l="0" t="0" r="0" b="635"/>
            <wp:docPr id="16" name="Imagen 16" descr="Interfaz de usuario gráfica, Texto, Aplicación, Correo electrón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Interfaz de usuario gráfica, Texto, Aplicación, Correo electrónico&#10;&#10;Descripción generada automáticamente"/>
                    <pic:cNvPicPr/>
                  </pic:nvPicPr>
                  <pic:blipFill rotWithShape="1">
                    <a:blip r:embed="rId14"/>
                    <a:srcRect t="7336" r="2839" b="5007"/>
                    <a:stretch/>
                  </pic:blipFill>
                  <pic:spPr bwMode="auto">
                    <a:xfrm>
                      <a:off x="0" y="0"/>
                      <a:ext cx="5175259" cy="25870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FC8FDB" w14:textId="77777777" w:rsidR="007E01E0" w:rsidRPr="00E63E7C" w:rsidRDefault="007E01E0" w:rsidP="005357ED"/>
    <w:p w14:paraId="64279EC5" w14:textId="77777777" w:rsidR="007E01E0" w:rsidRPr="00E63E7C" w:rsidRDefault="007E01E0">
      <w:pPr>
        <w:pStyle w:val="Prrafodelista"/>
        <w:numPr>
          <w:ilvl w:val="0"/>
          <w:numId w:val="7"/>
        </w:numPr>
      </w:pPr>
      <w:r w:rsidRPr="00E63E7C">
        <w:t>En un plazo máximo de 30 días se debe ingresar este comprobante junto con otros documentos de la organización donataria a la Oficina de Partes del Ministerio de Desarrollo Social, ya sea en su oficina central o en sus oficinas regionales. Los documentos necesarios de adjuntar son:</w:t>
      </w:r>
    </w:p>
    <w:p w14:paraId="5F02E014" w14:textId="77777777" w:rsidR="007E01E0" w:rsidRPr="00E63E7C" w:rsidRDefault="007E01E0">
      <w:pPr>
        <w:pStyle w:val="Prrafodelista"/>
        <w:numPr>
          <w:ilvl w:val="0"/>
          <w:numId w:val="8"/>
        </w:numPr>
        <w:ind w:left="1276" w:hanging="567"/>
      </w:pPr>
      <w:r w:rsidRPr="00E63E7C">
        <w:t>Copia autorizada de los estatutos y de sus modificaciones, si las hubiere.</w:t>
      </w:r>
    </w:p>
    <w:p w14:paraId="0C5B4A6B" w14:textId="77777777" w:rsidR="007E01E0" w:rsidRPr="00E63E7C" w:rsidRDefault="007E01E0">
      <w:pPr>
        <w:pStyle w:val="Prrafodelista"/>
        <w:numPr>
          <w:ilvl w:val="0"/>
          <w:numId w:val="8"/>
        </w:numPr>
        <w:ind w:left="1276" w:hanging="567"/>
      </w:pPr>
      <w:r w:rsidRPr="00E63E7C">
        <w:t>Copia autorizada de las memorias, balances o estados financieros contables correspondientes al último año calendario, incluyendo nóminas de los beneficiarios, identificación de sus acciones y evaluaciones de proyectos realizados.</w:t>
      </w:r>
    </w:p>
    <w:p w14:paraId="2542949C" w14:textId="77777777" w:rsidR="007E01E0" w:rsidRPr="00E63E7C" w:rsidRDefault="007E01E0">
      <w:pPr>
        <w:pStyle w:val="Prrafodelista"/>
        <w:numPr>
          <w:ilvl w:val="0"/>
          <w:numId w:val="8"/>
        </w:numPr>
        <w:ind w:left="1276" w:hanging="567"/>
      </w:pPr>
      <w:r w:rsidRPr="00E63E7C">
        <w:t>Certificado de Vigencia emitido no antes de sesenta días a la fecha de presentación de la solicitud de la postulación, en la que conste la nómina de su actual directorio.</w:t>
      </w:r>
    </w:p>
    <w:p w14:paraId="064BDED2" w14:textId="77777777" w:rsidR="007E01E0" w:rsidRPr="00E63E7C" w:rsidRDefault="007E01E0">
      <w:pPr>
        <w:pStyle w:val="Prrafodelista"/>
        <w:numPr>
          <w:ilvl w:val="0"/>
          <w:numId w:val="8"/>
        </w:numPr>
        <w:ind w:left="1276" w:hanging="567"/>
      </w:pPr>
      <w:r w:rsidRPr="00E63E7C">
        <w:t>Si la institución postulante es un establecimiento educacional que desee presentar proyectos de prevención o rehabilitación de acciones de alcohol o drogas, debe acompañar los siguientes documentos:</w:t>
      </w:r>
    </w:p>
    <w:p w14:paraId="27AFCFF8" w14:textId="77777777" w:rsidR="007E01E0" w:rsidRPr="00E63E7C" w:rsidRDefault="007E01E0">
      <w:pPr>
        <w:pStyle w:val="Prrafodelista"/>
        <w:numPr>
          <w:ilvl w:val="0"/>
          <w:numId w:val="8"/>
        </w:numPr>
        <w:ind w:left="1276" w:hanging="567"/>
      </w:pPr>
      <w:r w:rsidRPr="00E63E7C">
        <w:t xml:space="preserve">Certificado de reconocimiento oficial </w:t>
      </w:r>
      <w:proofErr w:type="gramStart"/>
      <w:r w:rsidRPr="00E63E7C">
        <w:t>de acuerdo a</w:t>
      </w:r>
      <w:proofErr w:type="gramEnd"/>
      <w:r w:rsidRPr="00E63E7C">
        <w:t xml:space="preserve"> la Ley General de Educación.</w:t>
      </w:r>
    </w:p>
    <w:p w14:paraId="1ECA20FB" w14:textId="77777777" w:rsidR="007E01E0" w:rsidRPr="00E63E7C" w:rsidRDefault="007E01E0">
      <w:pPr>
        <w:pStyle w:val="Prrafodelista"/>
        <w:numPr>
          <w:ilvl w:val="0"/>
          <w:numId w:val="8"/>
        </w:numPr>
        <w:ind w:left="1276" w:hanging="567"/>
      </w:pPr>
      <w:r w:rsidRPr="00E63E7C">
        <w:t>Nombre o razón social, Rol Único Tributario, y domicilio de la entidad.</w:t>
      </w:r>
    </w:p>
    <w:p w14:paraId="4B600663" w14:textId="77777777" w:rsidR="007E01E0" w:rsidRPr="00E63E7C" w:rsidRDefault="007E01E0">
      <w:pPr>
        <w:pStyle w:val="Prrafodelista"/>
        <w:numPr>
          <w:ilvl w:val="0"/>
          <w:numId w:val="8"/>
        </w:numPr>
        <w:ind w:left="1276" w:hanging="567"/>
      </w:pPr>
      <w:r w:rsidRPr="00E63E7C">
        <w:t>Nombre, domicilio, Rol Único Tributario de su representante legal.</w:t>
      </w:r>
    </w:p>
    <w:p w14:paraId="3DE1EF90" w14:textId="77777777" w:rsidR="007E01E0" w:rsidRDefault="007E01E0" w:rsidP="005357ED"/>
    <w:p w14:paraId="1FB03ADC" w14:textId="77777777" w:rsidR="007E01E0" w:rsidRPr="00E63E7C" w:rsidRDefault="007E01E0">
      <w:pPr>
        <w:pStyle w:val="Prrafodelista"/>
        <w:numPr>
          <w:ilvl w:val="0"/>
          <w:numId w:val="7"/>
        </w:numPr>
      </w:pPr>
      <w:r w:rsidRPr="00E63E7C">
        <w:t>La información es revisada tanto por Fiscalía del Ministerio y por la Secretaría Técnica de la Ley de Donaciones, si está todo en orden serán revisados en la siguiente sesión del Consejo de la Ley de Donaciones Sociales. A la institución le llegará una carta por correo certificado comunicando si fue aceptada o rechazada. Si fue aceptada recibirá una capacitación sobre la Ley de Donaciones Sociales.</w:t>
      </w:r>
    </w:p>
    <w:p w14:paraId="46CED1B4" w14:textId="77777777" w:rsidR="007E01E0" w:rsidRPr="00E63E7C" w:rsidRDefault="007E01E0" w:rsidP="005357ED">
      <w:pPr>
        <w:pStyle w:val="Prrafodelista"/>
      </w:pPr>
    </w:p>
    <w:p w14:paraId="074FC0AF" w14:textId="7FC23A7D" w:rsidR="007E01E0" w:rsidRPr="00E63E7C" w:rsidRDefault="007E01E0">
      <w:pPr>
        <w:pStyle w:val="Prrafodelista"/>
        <w:numPr>
          <w:ilvl w:val="0"/>
          <w:numId w:val="7"/>
        </w:numPr>
      </w:pPr>
      <w:r w:rsidRPr="00E63E7C">
        <w:t xml:space="preserve">Las entidades donatarias que no hayan recibido donaciones de acuerdo </w:t>
      </w:r>
      <w:r w:rsidR="00D42811">
        <w:t>con</w:t>
      </w:r>
      <w:r w:rsidRPr="00E63E7C">
        <w:t xml:space="preserve"> este Título podrán abandonar el registro en cualquier momento a través de una declaración simple informada a la Secretaría Técnica. Por su parte, las entidades que hubiesen recibido donaciones deberán permanecer en el registro hasta la </w:t>
      </w:r>
      <w:r w:rsidRPr="00D42811">
        <w:t>total utilización y rendición de los recursos donados,</w:t>
      </w:r>
      <w:r w:rsidRPr="00E63E7C">
        <w:t xml:space="preserve"> y en ningún caso podrán abandonarlo durante el período de veinticuatro meses contado desde la fecha de la solicitud de abandono.</w:t>
      </w:r>
    </w:p>
    <w:p w14:paraId="199FA855" w14:textId="77777777" w:rsidR="007E01E0" w:rsidRPr="00E63E7C" w:rsidRDefault="007E01E0" w:rsidP="005357ED">
      <w:pPr>
        <w:pStyle w:val="Prrafodelista"/>
      </w:pPr>
    </w:p>
    <w:p w14:paraId="1D09858B" w14:textId="77777777" w:rsidR="007E01E0" w:rsidRPr="00E63E7C" w:rsidRDefault="007E01E0">
      <w:pPr>
        <w:pStyle w:val="Prrafodelista"/>
        <w:numPr>
          <w:ilvl w:val="0"/>
          <w:numId w:val="7"/>
        </w:numPr>
      </w:pPr>
      <w:r w:rsidRPr="00E63E7C">
        <w:t xml:space="preserve">Las donatarias no podrán recibir donaciones de los miembros de su directorio, sus cónyuges, convivientes civiles y ascendientes o descendientes hasta el segundo grado de consanguinidad. </w:t>
      </w:r>
    </w:p>
    <w:p w14:paraId="1154F5F9" w14:textId="77777777" w:rsidR="007E01E0" w:rsidRDefault="007E01E0" w:rsidP="005357ED"/>
    <w:p w14:paraId="08DBD111" w14:textId="29F32BAE" w:rsidR="007E01E0" w:rsidRPr="00103BDC" w:rsidRDefault="007E01E0" w:rsidP="005357ED">
      <w:r w:rsidRPr="00633455">
        <w:t>Sobre las obligaciones, las entidades donatarias deben cumplir con:</w:t>
      </w:r>
    </w:p>
    <w:p w14:paraId="73F03EEE" w14:textId="47B3D87C" w:rsidR="007E01E0" w:rsidRPr="002D1578" w:rsidRDefault="007E01E0">
      <w:pPr>
        <w:pStyle w:val="Prrafodelista"/>
        <w:numPr>
          <w:ilvl w:val="0"/>
          <w:numId w:val="9"/>
        </w:numPr>
      </w:pPr>
      <w:r w:rsidRPr="002D1578">
        <w:t xml:space="preserve">Destinar las donaciones para gastos operacionales </w:t>
      </w:r>
      <w:r w:rsidR="00F3684F">
        <w:t>para el</w:t>
      </w:r>
      <w:r w:rsidRPr="002D1578">
        <w:t xml:space="preserve"> funcionamiento de la entidad, en equipos e inmuebles destinados para el fin, y financiamiento de iniciativas que motivaron la donación.</w:t>
      </w:r>
    </w:p>
    <w:p w14:paraId="62AB34C8" w14:textId="473FF566" w:rsidR="007E01E0" w:rsidRDefault="007E01E0">
      <w:pPr>
        <w:pStyle w:val="Prrafodelista"/>
        <w:numPr>
          <w:ilvl w:val="0"/>
          <w:numId w:val="9"/>
        </w:numPr>
      </w:pPr>
      <w:r w:rsidRPr="002D1578">
        <w:t xml:space="preserve">Presentar un reporte anual a la Secretaría Técnica donde se detallen </w:t>
      </w:r>
      <w:r w:rsidR="00DC2412" w:rsidRPr="00DC2412">
        <w:t>las actividades, programas, planes, iniciativas y proyectos realizados, el resultado de éstos, el uso detallado de los recursos recibidos aplicados estrictamente a los fines de interés general que motivaron la donación, el objeto de la organización, el período de rendición del reporte</w:t>
      </w:r>
      <w:r w:rsidRPr="002D1578">
        <w:t>, el saldo inicial para el período indicando recursos en efectivo y en especies, entre otros.</w:t>
      </w:r>
      <w:r w:rsidR="006879E8">
        <w:t xml:space="preserve"> Dicho reporte tiene plazos de presentación y se realiza a través del portal de donaciones.</w:t>
      </w:r>
    </w:p>
    <w:p w14:paraId="5D14D477" w14:textId="77777777" w:rsidR="007E01E0" w:rsidRDefault="007E01E0">
      <w:pPr>
        <w:pStyle w:val="Prrafodelista"/>
        <w:numPr>
          <w:ilvl w:val="0"/>
          <w:numId w:val="9"/>
        </w:numPr>
      </w:pPr>
      <w:r w:rsidRPr="002D1578">
        <w:t>Mantener actualizada la información que se publique en el portal de donaciones.</w:t>
      </w:r>
    </w:p>
    <w:p w14:paraId="0327C415" w14:textId="77777777" w:rsidR="007E01E0" w:rsidRDefault="007E01E0" w:rsidP="005357ED"/>
    <w:p w14:paraId="5C125530" w14:textId="0D0A507E" w:rsidR="007E01E0" w:rsidRDefault="007E01E0" w:rsidP="005357ED">
      <w:r w:rsidRPr="00645AC0">
        <w:t>Sobre las prohibiciones la ley indica lo siguiente:</w:t>
      </w:r>
    </w:p>
    <w:p w14:paraId="465AFFFC" w14:textId="77777777" w:rsidR="007E01E0" w:rsidRPr="00717E84" w:rsidRDefault="007E01E0">
      <w:pPr>
        <w:pStyle w:val="Prrafodelista"/>
        <w:numPr>
          <w:ilvl w:val="0"/>
          <w:numId w:val="10"/>
        </w:numPr>
      </w:pPr>
      <w:r w:rsidRPr="00697E7C">
        <w:t xml:space="preserve">Las donatarias no podrán recibir donaciones de los miembros de su directorio, sus cónyuges, convivientes civiles y ascendientes o descendientes hasta el segundo grado de consanguinidad. En caso de que el donante sea una persona jurídica, esta prohibición se aplicará a los directores del donante, sus socios o accionistas que posean el 10 por ciento o más del capital social, y sus respectivos cónyuges, convivientes civiles y ascendientes o </w:t>
      </w:r>
      <w:r w:rsidRPr="00717E84">
        <w:t xml:space="preserve">descendientes hasta el segundo grado de consanguinidad. </w:t>
      </w:r>
    </w:p>
    <w:p w14:paraId="536BAC4D" w14:textId="7A2C1545" w:rsidR="000F7D67" w:rsidRDefault="007E01E0">
      <w:pPr>
        <w:pStyle w:val="Prrafodelista"/>
        <w:numPr>
          <w:ilvl w:val="0"/>
          <w:numId w:val="10"/>
        </w:numPr>
      </w:pPr>
      <w:r w:rsidRPr="00717E84">
        <w:t>Las donatarias y sus relacionadas no podrán remunerar los servicios que les presten sus integrantes, asociados, directores, ejecutivos o del cónyuge, conviviente civil o parientes hasta el segundo grado de consanguinidad o por afinidad de las personas mencionadas, a valores superiores a los normales de mercado o de los que normalmente se cobren en convenciones de similar naturaleza, considerando las circunstancias en que se realiza la operación.</w:t>
      </w:r>
    </w:p>
    <w:p w14:paraId="2C1B2F74" w14:textId="797EFD4A" w:rsidR="007E01E0" w:rsidRPr="000F7D67" w:rsidRDefault="000F7D67" w:rsidP="000F7D67">
      <w:pPr>
        <w:pStyle w:val="Ttulo2"/>
        <w:rPr>
          <w:b/>
          <w:bCs/>
        </w:rPr>
      </w:pPr>
      <w:r w:rsidRPr="000F7D67">
        <w:rPr>
          <w:b/>
          <w:bCs/>
        </w:rPr>
        <w:t>USO DE LAS DONACIONES</w:t>
      </w:r>
      <w:r w:rsidR="007E01E0" w:rsidRPr="000F7D67">
        <w:rPr>
          <w:b/>
          <w:bCs/>
        </w:rPr>
        <w:t xml:space="preserve"> </w:t>
      </w:r>
    </w:p>
    <w:p w14:paraId="3476B651" w14:textId="77777777" w:rsidR="007E01E0" w:rsidRPr="004419FD" w:rsidRDefault="007E01E0" w:rsidP="005357ED">
      <w:r w:rsidRPr="004419FD">
        <w:t xml:space="preserve">La ley específica el uso final que se puede realizar a las donaciones realizadas, siendo 20 ámbitos, de los cuales el proyecto </w:t>
      </w:r>
      <w:proofErr w:type="spellStart"/>
      <w:r w:rsidRPr="004419FD">
        <w:t>Ecomercado</w:t>
      </w:r>
      <w:proofErr w:type="spellEnd"/>
      <w:r w:rsidRPr="004419FD">
        <w:t xml:space="preserve"> Solidario podría acogerse a los siguientes:</w:t>
      </w:r>
    </w:p>
    <w:p w14:paraId="493D07B5" w14:textId="77777777" w:rsidR="007E01E0" w:rsidRPr="00771479" w:rsidRDefault="007E01E0" w:rsidP="005357ED">
      <w:r w:rsidRPr="00771479">
        <w:t>     </w:t>
      </w:r>
    </w:p>
    <w:p w14:paraId="455D9321" w14:textId="77777777" w:rsidR="007E01E0" w:rsidRPr="004419FD" w:rsidRDefault="007E01E0">
      <w:pPr>
        <w:pStyle w:val="Prrafodelista"/>
        <w:numPr>
          <w:ilvl w:val="0"/>
          <w:numId w:val="11"/>
        </w:numPr>
      </w:pPr>
      <w:r w:rsidRPr="004419FD">
        <w:t>El desarrollo social, entendiéndose por tal, la ayuda a personas que estén en una situación de vulnerabilidad como consecuencia de su edad, enfermedad, discapacidad, dificultades económicas u otras circunstancias.</w:t>
      </w:r>
    </w:p>
    <w:p w14:paraId="4DEA1F01" w14:textId="77777777" w:rsidR="007E01E0" w:rsidRPr="004419FD" w:rsidRDefault="007E01E0">
      <w:pPr>
        <w:pStyle w:val="Prrafodelista"/>
        <w:numPr>
          <w:ilvl w:val="0"/>
          <w:numId w:val="11"/>
        </w:numPr>
      </w:pPr>
      <w:r w:rsidRPr="004419FD">
        <w:t>El desarrollo comunitario y local, el desarrollo urbano y habitacional.</w:t>
      </w:r>
    </w:p>
    <w:p w14:paraId="06E9EC61" w14:textId="5984E34A" w:rsidR="007E01E0" w:rsidRDefault="007E01E0">
      <w:pPr>
        <w:pStyle w:val="Prrafodelista"/>
        <w:numPr>
          <w:ilvl w:val="0"/>
          <w:numId w:val="11"/>
        </w:numPr>
      </w:pPr>
      <w:r w:rsidRPr="004419FD">
        <w:t>El medio ambiente, entendiéndose por tal el sistema global constituido por elementos naturales y artificiales de naturaleza física, química o biológica, socioculturales y sus interacciones, en permanente modificación por la acción humana o natural y que rige y condiciona la existencia y desarrollo de la vida en sus múltiples manifestaciones. A modo ejemplar y sin que esta enumeración sea taxativa, este fin incluye las acciones o iniciativas destinadas a la protección del medio ambiente; la preservación y restauración de la naturaleza; la conservación del patrimonio ambiental; enfrentar las causas y los efectos adversos del cambio climático mediante acciones de mitigación o adaptación; la reducción de la contaminación y la promoción de una economía circular; todas las anteriores, en tanto sean compatibles con la preservación de la naturaleza.</w:t>
      </w:r>
    </w:p>
    <w:p w14:paraId="5A106A58" w14:textId="0334BAA9" w:rsidR="00F3684F" w:rsidRPr="004419FD" w:rsidRDefault="00F3684F">
      <w:pPr>
        <w:pStyle w:val="Prrafodelista"/>
        <w:numPr>
          <w:ilvl w:val="0"/>
          <w:numId w:val="11"/>
        </w:numPr>
      </w:pPr>
      <w:r>
        <w:t xml:space="preserve">La equidad de género, </w:t>
      </w:r>
      <w:r w:rsidRPr="00F3684F">
        <w:t>entendiéndose por tal, las actividades, planes y programas destinados a promover la igualdad de derechos y oportunidades entre hombres y mujeres, la eliminación de toda forma de discriminación arbitraria basada en el género, y la plena participación de las mujeres en los planos cultural, político, económico y social.</w:t>
      </w:r>
    </w:p>
    <w:p w14:paraId="6C6800F4" w14:textId="5B6B21B4" w:rsidR="007E01E0" w:rsidRDefault="007E01E0" w:rsidP="005357ED">
      <w:r w:rsidRPr="00771479">
        <w:t>    </w:t>
      </w:r>
    </w:p>
    <w:p w14:paraId="1DE6016B" w14:textId="0F5F700D" w:rsidR="00497EE6" w:rsidRPr="000F7D67" w:rsidRDefault="00497EE6" w:rsidP="00497EE6">
      <w:pPr>
        <w:pStyle w:val="Ttulo2"/>
        <w:rPr>
          <w:b/>
          <w:bCs/>
        </w:rPr>
      </w:pPr>
      <w:r>
        <w:rPr>
          <w:b/>
          <w:bCs/>
        </w:rPr>
        <w:t>DESTINO DE</w:t>
      </w:r>
      <w:r w:rsidRPr="000F7D67">
        <w:rPr>
          <w:b/>
          <w:bCs/>
        </w:rPr>
        <w:t xml:space="preserve"> LAS DONACIONES </w:t>
      </w:r>
    </w:p>
    <w:p w14:paraId="529C2A69" w14:textId="45455ED5" w:rsidR="00497EE6" w:rsidRDefault="003F4837" w:rsidP="005357ED">
      <w:r>
        <w:t>De acuerdo con la circular N°49, l</w:t>
      </w:r>
      <w:r w:rsidR="00497EE6">
        <w:t xml:space="preserve">as donaciones se deberán destinar exclusivamente a las siguientes materias: </w:t>
      </w:r>
    </w:p>
    <w:p w14:paraId="329935F7" w14:textId="77777777" w:rsidR="00497EE6" w:rsidRDefault="00497EE6" w:rsidP="005357ED"/>
    <w:p w14:paraId="4584ECAF" w14:textId="77777777" w:rsidR="00497EE6" w:rsidRDefault="00497EE6" w:rsidP="005357ED">
      <w:r>
        <w:t xml:space="preserve">a) Gastos operacionales para el funcionamiento de la entidad en estricta relación con los fines de interés general que motivaron la donación. </w:t>
      </w:r>
    </w:p>
    <w:p w14:paraId="10B70750" w14:textId="77777777" w:rsidR="00497EE6" w:rsidRDefault="00497EE6" w:rsidP="005357ED"/>
    <w:p w14:paraId="16A5C878" w14:textId="77777777" w:rsidR="00497EE6" w:rsidRDefault="00497EE6" w:rsidP="005357ED">
      <w:r>
        <w:t xml:space="preserve">b) Construcción, mantención, acondicionamiento, reparación y mejoramiento de equipamiento e inmuebles destinados o donde se desarrollen exclusiva o mayoritariamente los mencionados fines. </w:t>
      </w:r>
    </w:p>
    <w:p w14:paraId="6C2B8F3B" w14:textId="77777777" w:rsidR="00497EE6" w:rsidRDefault="00497EE6" w:rsidP="005357ED"/>
    <w:p w14:paraId="3D13965C" w14:textId="710872DD" w:rsidR="008E72BD" w:rsidRDefault="00497EE6" w:rsidP="005357ED">
      <w:r>
        <w:t>c) Financiamiento de los programas, proyectos, planes, iniciativas y actividades destinadas al cumplimiento de los fines de interés general que motivaron la donación.</w:t>
      </w:r>
    </w:p>
    <w:p w14:paraId="3A712BE5" w14:textId="3C58A6FF" w:rsidR="008E72BD" w:rsidRDefault="008E72BD" w:rsidP="005357ED"/>
    <w:p w14:paraId="0E12325C" w14:textId="10324F39" w:rsidR="005349CD" w:rsidRPr="000F7D67" w:rsidRDefault="005349CD" w:rsidP="005349CD">
      <w:pPr>
        <w:pStyle w:val="Ttulo2"/>
        <w:rPr>
          <w:b/>
          <w:bCs/>
        </w:rPr>
      </w:pPr>
      <w:r>
        <w:rPr>
          <w:b/>
          <w:bCs/>
        </w:rPr>
        <w:t>REFERENCIAS</w:t>
      </w:r>
    </w:p>
    <w:p w14:paraId="6B22B6DB" w14:textId="42775261" w:rsidR="005349CD" w:rsidRDefault="005349CD" w:rsidP="005349CD">
      <w:r>
        <w:t xml:space="preserve">Biblioteca del Congreso Nacional. Ley 21.440. </w:t>
      </w:r>
      <w:hyperlink r:id="rId15" w:history="1">
        <w:r w:rsidRPr="002E1D32">
          <w:rPr>
            <w:rStyle w:val="Hipervnculo"/>
          </w:rPr>
          <w:t>https://www.bcn.cl/leychile/navegar?idNorma=1174623&amp;idParte=10323842&amp;idVersion=2022-05-01</w:t>
        </w:r>
      </w:hyperlink>
      <w:r>
        <w:t xml:space="preserve"> </w:t>
      </w:r>
    </w:p>
    <w:p w14:paraId="2DAA30CF" w14:textId="751F485E" w:rsidR="00A22E71" w:rsidRDefault="00A22E71" w:rsidP="005357ED"/>
    <w:p w14:paraId="4C282FD0" w14:textId="3CBF2D88" w:rsidR="00A22E71" w:rsidRDefault="00A22E71" w:rsidP="005357ED"/>
    <w:p w14:paraId="0D4294A0" w14:textId="4E4C65E9" w:rsidR="00A22E71" w:rsidRDefault="00A22E71" w:rsidP="005357ED"/>
    <w:p w14:paraId="63EE86CA" w14:textId="50B5E9D8" w:rsidR="00A22E71" w:rsidRDefault="00A22E71" w:rsidP="005357ED"/>
    <w:p w14:paraId="6DD8E3F9" w14:textId="34AEC5DD" w:rsidR="00A22E71" w:rsidRDefault="00A22E71" w:rsidP="005357ED"/>
    <w:p w14:paraId="2FE9733F" w14:textId="29F70810" w:rsidR="00A22E71" w:rsidRDefault="00A22E71" w:rsidP="005357ED"/>
    <w:p w14:paraId="04FD0EEE" w14:textId="7B326E04" w:rsidR="00A22E71" w:rsidRDefault="00A22E71" w:rsidP="005357ED"/>
    <w:p w14:paraId="58B37A13" w14:textId="785F1705" w:rsidR="00A22E71" w:rsidRDefault="00A22E71" w:rsidP="005357ED"/>
    <w:p w14:paraId="73031F23" w14:textId="59CE7986" w:rsidR="00A22E71" w:rsidRDefault="00A22E71" w:rsidP="005357ED"/>
    <w:p w14:paraId="6118F49A" w14:textId="156C9981" w:rsidR="00A22E71" w:rsidRDefault="00A22E71" w:rsidP="005357ED"/>
    <w:p w14:paraId="0249B060" w14:textId="6000036D" w:rsidR="00A22E71" w:rsidRDefault="00A22E71" w:rsidP="005357ED"/>
    <w:p w14:paraId="7B906169" w14:textId="6CF5F0CD" w:rsidR="00A22E71" w:rsidRDefault="00A22E71" w:rsidP="005357ED"/>
    <w:p w14:paraId="3223EBD3" w14:textId="271AC12A" w:rsidR="00A22E71" w:rsidRDefault="00A22E71" w:rsidP="005357ED"/>
    <w:p w14:paraId="487134FC" w14:textId="3A0A8163" w:rsidR="00A22E71" w:rsidRDefault="00A22E71" w:rsidP="005357ED"/>
    <w:p w14:paraId="53FFC335" w14:textId="6C4EF087" w:rsidR="007E01E0" w:rsidRPr="00771479" w:rsidRDefault="007E01E0" w:rsidP="005357ED">
      <w:r w:rsidRPr="00771479">
        <w:t>   </w:t>
      </w:r>
    </w:p>
    <w:p w14:paraId="0C6DC06D" w14:textId="0636CBF2" w:rsidR="00E902A7" w:rsidRPr="00BC4D87" w:rsidRDefault="00E902A7">
      <w:pPr>
        <w:pStyle w:val="Ttulo1"/>
      </w:pPr>
      <w:r>
        <w:t>INSCRIPCION DE DONACIONES A TRAVES DE PAGINA</w:t>
      </w:r>
      <w:r w:rsidR="00AF26F1">
        <w:t xml:space="preserve"> WEB</w:t>
      </w:r>
      <w:r>
        <w:t xml:space="preserve"> FOSIS</w:t>
      </w:r>
    </w:p>
    <w:p w14:paraId="697BBC55" w14:textId="77777777" w:rsidR="00E902A7" w:rsidRPr="00BC4D87" w:rsidRDefault="00E902A7" w:rsidP="005357ED"/>
    <w:p w14:paraId="6FF6A2AE" w14:textId="0C6DD53E" w:rsidR="008E1B31" w:rsidRDefault="008E1B31" w:rsidP="00352989">
      <w:r>
        <w:t xml:space="preserve">A continuación, damos </w:t>
      </w:r>
      <w:r w:rsidR="00AF26F1">
        <w:t>a conocer</w:t>
      </w:r>
      <w:r>
        <w:t xml:space="preserve"> Banner</w:t>
      </w:r>
      <w:r w:rsidR="00AF26F1">
        <w:t xml:space="preserve">, que fue </w:t>
      </w:r>
      <w:r>
        <w:t>creado en la página web de</w:t>
      </w:r>
      <w:r w:rsidR="00F40354">
        <w:t>l</w:t>
      </w:r>
      <w:r>
        <w:t xml:space="preserve"> FOSIS</w:t>
      </w:r>
      <w:r w:rsidR="00AF26F1">
        <w:t>,</w:t>
      </w:r>
      <w:r>
        <w:t xml:space="preserve"> a través del cual personas naturales, organizaciones y/o empresas podrán inscribirse para ser parte de la red de </w:t>
      </w:r>
      <w:proofErr w:type="gramStart"/>
      <w:r>
        <w:t>colaboradores y colaboradoras</w:t>
      </w:r>
      <w:proofErr w:type="gramEnd"/>
      <w:r>
        <w:t xml:space="preserve"> de los </w:t>
      </w:r>
      <w:proofErr w:type="spellStart"/>
      <w:r>
        <w:t>Ecomercados</w:t>
      </w:r>
      <w:proofErr w:type="spellEnd"/>
      <w:r>
        <w:t xml:space="preserve"> Solidarios.</w:t>
      </w:r>
    </w:p>
    <w:p w14:paraId="20ECD26E" w14:textId="77777777" w:rsidR="008E1B31" w:rsidRDefault="008E1B31" w:rsidP="00352989"/>
    <w:p w14:paraId="4AF5058F" w14:textId="3034E905" w:rsidR="00E902A7" w:rsidRDefault="00AF26F1" w:rsidP="00352989">
      <w:r>
        <w:t>Además, e</w:t>
      </w:r>
      <w:r w:rsidR="001A55B2">
        <w:t>ste do</w:t>
      </w:r>
      <w:r w:rsidR="00E902A7" w:rsidRPr="00BC4D87">
        <w:t xml:space="preserve">cumento </w:t>
      </w:r>
      <w:r w:rsidR="008E1B31">
        <w:t xml:space="preserve">tiene por finalidad </w:t>
      </w:r>
      <w:r w:rsidR="00E902A7">
        <w:t>aclara</w:t>
      </w:r>
      <w:r w:rsidR="008E1B31">
        <w:t>r</w:t>
      </w:r>
      <w:r w:rsidR="00E902A7" w:rsidRPr="00BC4D87">
        <w:t xml:space="preserve"> algun</w:t>
      </w:r>
      <w:r w:rsidR="00E902A7">
        <w:t>a</w:t>
      </w:r>
      <w:r w:rsidR="00E902A7" w:rsidRPr="00BC4D87">
        <w:t>s</w:t>
      </w:r>
      <w:r w:rsidR="00E902A7">
        <w:t xml:space="preserve"> acciones, responsabilidades y coordinaciones necesarias en virtud de las posibles donaciones que se</w:t>
      </w:r>
      <w:r w:rsidR="008E1B31">
        <w:t xml:space="preserve"> puedan recibir a través de este medio</w:t>
      </w:r>
      <w:r>
        <w:t xml:space="preserve"> virtual</w:t>
      </w:r>
      <w:r w:rsidR="008E1B31">
        <w:t>.</w:t>
      </w:r>
      <w:r w:rsidR="00E902A7">
        <w:t xml:space="preserve"> </w:t>
      </w:r>
    </w:p>
    <w:p w14:paraId="31E699CD" w14:textId="5B3045F9" w:rsidR="001A55B2" w:rsidRDefault="001A55B2" w:rsidP="00352989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1C9624B9" wp14:editId="26ED55BB">
                <wp:simplePos x="0" y="0"/>
                <wp:positionH relativeFrom="column">
                  <wp:posOffset>17145</wp:posOffset>
                </wp:positionH>
                <wp:positionV relativeFrom="paragraph">
                  <wp:posOffset>236220</wp:posOffset>
                </wp:positionV>
                <wp:extent cx="5528945" cy="1052195"/>
                <wp:effectExtent l="0" t="0" r="14605" b="14605"/>
                <wp:wrapSquare wrapText="bothSides"/>
                <wp:docPr id="1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28945" cy="1052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C325ED" w14:textId="27E86F77" w:rsidR="001A55B2" w:rsidRPr="001A55B2" w:rsidRDefault="001A55B2" w:rsidP="001A55B2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1A55B2">
                              <w:rPr>
                                <w:rFonts w:ascii="Verdana" w:hAnsi="Verdana"/>
                                <w:b/>
                                <w:bCs/>
                                <w:sz w:val="20"/>
                                <w:szCs w:val="20"/>
                              </w:rPr>
                              <w:t>IMPORTANTE</w:t>
                            </w:r>
                            <w:r>
                              <w:rPr>
                                <w:rFonts w:ascii="Verdana" w:hAnsi="Verdana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este banner fue creado como una medida de apoyo complementaria</w:t>
                            </w:r>
                            <w:r w:rsidR="00AF26F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para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la gestión de una red de colaboradores para el Ecomercado Solidario. Por tanto, todos los y las donantes que hayan sido gestionados por acciones lideradas desde</w:t>
                            </w:r>
                            <w:r w:rsidR="00AF26F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los municipios, no debe</w:t>
                            </w:r>
                            <w:r w:rsidR="00AF26F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rán 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registrarse en dicha plataforma. </w:t>
                            </w:r>
                            <w:r w:rsidR="00AF26F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Por ahora, sólo es considerado como un canal de acceso complementario a otros/as posibles donantes u otras oportunidades de vinculación con la red de apoyo presentes en los territorios.</w:t>
                            </w:r>
                          </w:p>
                          <w:p w14:paraId="5EDC8FD4" w14:textId="45E975CF" w:rsidR="001A55B2" w:rsidRDefault="001A55B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C9624B9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1.35pt;margin-top:18.6pt;width:435.35pt;height:82.8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">
                <v:textbox>
                  <w:txbxContent>
                    <w:p w14:paraId="08C325ED" w14:textId="27E86F77" w:rsidR="001A55B2" w:rsidRPr="001A55B2" w:rsidRDefault="001A55B2" w:rsidP="001A55B2">
                      <w:pPr>
                        <w:pStyle w:val="NormalWeb"/>
                        <w:spacing w:before="0" w:beforeAutospacing="0" w:after="0" w:afterAutospacing="0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1A55B2">
                        <w:rPr>
                          <w:rFonts w:ascii="Verdana" w:hAnsi="Verdana"/>
                          <w:b/>
                          <w:bCs/>
                          <w:sz w:val="20"/>
                          <w:szCs w:val="20"/>
                        </w:rPr>
                        <w:t>IMPORTANTE</w:t>
                      </w:r>
                      <w:r>
                        <w:rPr>
                          <w:rFonts w:ascii="Verdana" w:hAnsi="Verdana"/>
                          <w:b/>
                          <w:bCs/>
                          <w:sz w:val="20"/>
                          <w:szCs w:val="20"/>
                        </w:rPr>
                        <w:t xml:space="preserve">: 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este banner fue creado como una medida de apoyo complementaria</w:t>
                      </w:r>
                      <w:r w:rsidR="00AF26F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para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la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gestión de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una red de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colab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o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radores para el Ecomercado Solidario.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Por tanto, todos los y las donantes que hayan sido gestionados por acciones lideradas desde</w:t>
                      </w:r>
                      <w:r w:rsidR="00AF26F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los municipios, no debe</w:t>
                      </w:r>
                      <w:r w:rsidR="00AF26F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rán 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registrarse en dicha plataforma. </w:t>
                      </w:r>
                      <w:r w:rsidR="00AF26F1">
                        <w:rPr>
                          <w:rFonts w:ascii="Verdana" w:hAnsi="Verdana"/>
                          <w:sz w:val="20"/>
                          <w:szCs w:val="20"/>
                        </w:rPr>
                        <w:t>Por ahora, sólo es considerado como un canal de acceso complementario a otros/as posibles donantes u otras oportunidades de vinculación con la red de apoyo presentes en los territorios.</w:t>
                      </w:r>
                    </w:p>
                    <w:p w14:paraId="5EDC8FD4" w14:textId="45E975CF" w:rsidR="001A55B2" w:rsidRDefault="001A55B2"/>
                  </w:txbxContent>
                </v:textbox>
                <w10:wrap type="square"/>
              </v:shape>
            </w:pict>
          </mc:Fallback>
        </mc:AlternateContent>
      </w:r>
    </w:p>
    <w:p w14:paraId="0CFFA5C5" w14:textId="3F9F3E92" w:rsidR="001A55B2" w:rsidRDefault="001A55B2" w:rsidP="00352989"/>
    <w:p w14:paraId="25676AE0" w14:textId="0B7BD0E5" w:rsidR="00352989" w:rsidRPr="00352989" w:rsidRDefault="00352989" w:rsidP="00352989">
      <w:pPr>
        <w:pStyle w:val="Ttulo2"/>
        <w:rPr>
          <w:b/>
          <w:bCs/>
        </w:rPr>
      </w:pPr>
      <w:r w:rsidRPr="00352989">
        <w:rPr>
          <w:b/>
          <w:bCs/>
        </w:rPr>
        <w:t>INSCRIPCIÓN DE DONANTES</w:t>
      </w:r>
    </w:p>
    <w:p w14:paraId="6D4AA544" w14:textId="798B6DC3" w:rsidR="00B60900" w:rsidRDefault="00765E43" w:rsidP="00352989">
      <w:r>
        <w:t>En la página de inicio del FOSIS</w:t>
      </w:r>
      <w:r w:rsidR="00B60900">
        <w:t>,</w:t>
      </w:r>
      <w:r>
        <w:t xml:space="preserve"> se </w:t>
      </w:r>
      <w:r w:rsidR="00E902A7">
        <w:t xml:space="preserve">encuentra disponible un apartado cuyo objetivo es </w:t>
      </w:r>
      <w:r w:rsidR="00151905">
        <w:t>ser</w:t>
      </w:r>
      <w:r w:rsidR="00E902A7">
        <w:t xml:space="preserve"> un</w:t>
      </w:r>
      <w:r>
        <w:t xml:space="preserve"> canal de</w:t>
      </w:r>
      <w:r w:rsidR="00E902A7">
        <w:t xml:space="preserve"> comunicación y registro</w:t>
      </w:r>
      <w:r w:rsidR="00B60900">
        <w:t xml:space="preserve"> directo de </w:t>
      </w:r>
      <w:r w:rsidR="00E902A7">
        <w:t>posibles donantes de bienes y/o alimentos</w:t>
      </w:r>
      <w:r w:rsidR="00B60900">
        <w:t xml:space="preserve"> de primera necesidad</w:t>
      </w:r>
      <w:r w:rsidR="00151905">
        <w:t xml:space="preserve"> par</w:t>
      </w:r>
      <w:r w:rsidR="00B60900">
        <w:t xml:space="preserve">a los </w:t>
      </w:r>
      <w:proofErr w:type="spellStart"/>
      <w:r w:rsidR="00E902A7">
        <w:t>Ecomercado</w:t>
      </w:r>
      <w:r w:rsidR="00B60900">
        <w:t>s</w:t>
      </w:r>
      <w:proofErr w:type="spellEnd"/>
      <w:r w:rsidR="00E902A7">
        <w:t xml:space="preserve"> Solidario</w:t>
      </w:r>
      <w:r w:rsidR="00B60900">
        <w:t>s</w:t>
      </w:r>
      <w:r w:rsidR="00E902A7">
        <w:t xml:space="preserve"> que se encuentre</w:t>
      </w:r>
      <w:r w:rsidR="00151905">
        <w:t>n</w:t>
      </w:r>
      <w:r w:rsidR="00E902A7">
        <w:t xml:space="preserve"> </w:t>
      </w:r>
      <w:r w:rsidR="00151905">
        <w:t xml:space="preserve">en implementación a </w:t>
      </w:r>
      <w:r w:rsidR="00E902A7">
        <w:t xml:space="preserve">lo largo del país. El banner se encuentra disponible en la página web </w:t>
      </w:r>
      <w:r w:rsidR="00E902A7" w:rsidRPr="00B3191D">
        <w:rPr>
          <w:rStyle w:val="Hipervnculo"/>
        </w:rPr>
        <w:t>http://</w:t>
      </w:r>
      <w:hyperlink r:id="rId16" w:history="1">
        <w:r w:rsidR="00E902A7" w:rsidRPr="00B3191D">
          <w:rPr>
            <w:rStyle w:val="Hipervnculo"/>
          </w:rPr>
          <w:t>www.fosis.cl</w:t>
        </w:r>
      </w:hyperlink>
      <w:r w:rsidR="00B60900">
        <w:t>, tal como se muestra continuación:</w:t>
      </w:r>
    </w:p>
    <w:p w14:paraId="65DBA47C" w14:textId="429A5A67" w:rsidR="00B60900" w:rsidRDefault="00B60900" w:rsidP="00352989"/>
    <w:p w14:paraId="368B0227" w14:textId="63824CD2" w:rsidR="00B60900" w:rsidRDefault="00B60900" w:rsidP="00B60900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C9EE35" wp14:editId="1E86B701">
                <wp:simplePos x="0" y="0"/>
                <wp:positionH relativeFrom="column">
                  <wp:posOffset>1535502</wp:posOffset>
                </wp:positionH>
                <wp:positionV relativeFrom="paragraph">
                  <wp:posOffset>912063</wp:posOffset>
                </wp:positionV>
                <wp:extent cx="1514667" cy="1011063"/>
                <wp:effectExtent l="57150" t="19050" r="85725" b="93980"/>
                <wp:wrapNone/>
                <wp:docPr id="7" name="Elips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4667" cy="1011063"/>
                        </a:xfrm>
                        <a:prstGeom prst="ellips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4F238C3" id="Elipse 7" o:spid="_x0000_s1026" style="position:absolute;margin-left:120.9pt;margin-top:71.8pt;width:119.25pt;height:79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" filled="f" strokecolor="red" strokeweight="1.5pt">
                <v:shadow on="t" color="black" opacity="22937f" origin=",.5" offset="0,.63889mm"/>
              </v:oval>
            </w:pict>
          </mc:Fallback>
        </mc:AlternateContent>
      </w:r>
      <w:r>
        <w:rPr>
          <w:noProof/>
        </w:rPr>
        <w:drawing>
          <wp:inline distT="0" distB="0" distL="0" distR="0" wp14:anchorId="2DF06388" wp14:editId="7A27147F">
            <wp:extent cx="3557116" cy="2393315"/>
            <wp:effectExtent l="0" t="0" r="0" b="0"/>
            <wp:docPr id="8" name="Imagen 8" descr="Captura de pantalla de computador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Captura de pantalla de computadora&#10;&#10;Descripción generada automáticamente"/>
                    <pic:cNvPicPr/>
                  </pic:nvPicPr>
                  <pic:blipFill rotWithShape="1">
                    <a:blip r:embed="rId17"/>
                    <a:srcRect t="8137" r="6075" b="4949"/>
                    <a:stretch/>
                  </pic:blipFill>
                  <pic:spPr bwMode="auto">
                    <a:xfrm>
                      <a:off x="0" y="0"/>
                      <a:ext cx="3642747" cy="24509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9610DF" w14:textId="02A97CFA" w:rsidR="005A1ADF" w:rsidRDefault="002A12BB" w:rsidP="005A1ADF">
      <w:r>
        <w:t xml:space="preserve">Luego de pinchar el </w:t>
      </w:r>
      <w:r w:rsidR="005A1ADF">
        <w:t xml:space="preserve">banner, </w:t>
      </w:r>
      <w:r w:rsidR="00B60900">
        <w:t>se despliega una página</w:t>
      </w:r>
      <w:r w:rsidR="00151905">
        <w:t xml:space="preserve"> que contiene</w:t>
      </w:r>
      <w:r w:rsidR="00B60900">
        <w:t xml:space="preserve"> información</w:t>
      </w:r>
      <w:r w:rsidR="002D10F7">
        <w:t xml:space="preserve"> general</w:t>
      </w:r>
      <w:r w:rsidR="00B60900">
        <w:t xml:space="preserve"> del </w:t>
      </w:r>
      <w:r>
        <w:t xml:space="preserve">programa </w:t>
      </w:r>
      <w:proofErr w:type="spellStart"/>
      <w:r w:rsidR="005A1ADF">
        <w:t>E</w:t>
      </w:r>
      <w:r w:rsidR="00B60900">
        <w:t>comercado</w:t>
      </w:r>
      <w:proofErr w:type="spellEnd"/>
      <w:r>
        <w:t xml:space="preserve"> Solidario (propósito, comunas donde se implementa, entre otra) y a</w:t>
      </w:r>
      <w:r w:rsidR="005A1ADF">
        <w:t xml:space="preserve">l final de la página </w:t>
      </w:r>
      <w:r>
        <w:t xml:space="preserve">aparece la pestaña </w:t>
      </w:r>
      <w:r w:rsidR="005A1ADF">
        <w:t>“</w:t>
      </w:r>
      <w:r w:rsidR="005A1ADF" w:rsidRPr="00B3191D">
        <w:rPr>
          <w:b/>
          <w:bCs/>
        </w:rPr>
        <w:t>Colabora Aquí</w:t>
      </w:r>
      <w:r w:rsidR="005A1ADF">
        <w:t>”</w:t>
      </w:r>
      <w:r>
        <w:t xml:space="preserve"> la</w:t>
      </w:r>
      <w:r w:rsidR="002D10F7">
        <w:t xml:space="preserve"> cual, deben seleccionar. Posteriormente, se despliega un formulario en línea el cual se debe completar y enviar, tal como se muestra a continuación:</w:t>
      </w:r>
      <w:r w:rsidR="005A1ADF" w:rsidRPr="00B3191D">
        <w:t xml:space="preserve"> </w:t>
      </w:r>
    </w:p>
    <w:p w14:paraId="1EA4D7E4" w14:textId="4611FF6C" w:rsidR="00B60900" w:rsidRDefault="00B60900" w:rsidP="00352989"/>
    <w:p w14:paraId="1DD8B8E1" w14:textId="6DBDD30B" w:rsidR="00B60900" w:rsidRDefault="00E2642B" w:rsidP="005A1ADF">
      <w:pPr>
        <w:jc w:val="center"/>
      </w:pPr>
      <w:r>
        <w:rPr>
          <w:noProof/>
        </w:rPr>
        <w:drawing>
          <wp:anchor distT="0" distB="0" distL="114300" distR="114300" simplePos="0" relativeHeight="251663360" behindDoc="1" locked="0" layoutInCell="1" allowOverlap="1" wp14:anchorId="2C7D69ED" wp14:editId="2036C8BB">
            <wp:simplePos x="0" y="0"/>
            <wp:positionH relativeFrom="margin">
              <wp:align>left</wp:align>
            </wp:positionH>
            <wp:positionV relativeFrom="paragraph">
              <wp:posOffset>203</wp:posOffset>
            </wp:positionV>
            <wp:extent cx="2199640" cy="2300605"/>
            <wp:effectExtent l="0" t="0" r="0" b="4445"/>
            <wp:wrapTight wrapText="bothSides">
              <wp:wrapPolygon edited="0">
                <wp:start x="0" y="0"/>
                <wp:lineTo x="0" y="21463"/>
                <wp:lineTo x="21326" y="21463"/>
                <wp:lineTo x="21326" y="0"/>
                <wp:lineTo x="0" y="0"/>
              </wp:wrapPolygon>
            </wp:wrapTight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121" t="16712" r="33708" b="7582"/>
                    <a:stretch/>
                  </pic:blipFill>
                  <pic:spPr bwMode="auto">
                    <a:xfrm>
                      <a:off x="0" y="0"/>
                      <a:ext cx="2200839" cy="23017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37F9E41F" wp14:editId="4C5231BF">
            <wp:simplePos x="0" y="0"/>
            <wp:positionH relativeFrom="column">
              <wp:posOffset>3096260</wp:posOffset>
            </wp:positionH>
            <wp:positionV relativeFrom="paragraph">
              <wp:posOffset>0</wp:posOffset>
            </wp:positionV>
            <wp:extent cx="2404745" cy="2440305"/>
            <wp:effectExtent l="0" t="0" r="0" b="0"/>
            <wp:wrapTight wrapText="bothSides">
              <wp:wrapPolygon edited="0">
                <wp:start x="0" y="0"/>
                <wp:lineTo x="0" y="21415"/>
                <wp:lineTo x="21389" y="21415"/>
                <wp:lineTo x="21389" y="0"/>
                <wp:lineTo x="0" y="0"/>
              </wp:wrapPolygon>
            </wp:wrapTight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207" t="15042" r="27445" b="7573"/>
                    <a:stretch/>
                  </pic:blipFill>
                  <pic:spPr bwMode="auto">
                    <a:xfrm>
                      <a:off x="0" y="0"/>
                      <a:ext cx="2404745" cy="24403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13540D64" w14:textId="3C009B30" w:rsidR="00352989" w:rsidRDefault="00352989" w:rsidP="00352989"/>
    <w:p w14:paraId="0C90725F" w14:textId="77777777" w:rsidR="00E2642B" w:rsidRDefault="00E2642B" w:rsidP="00352989"/>
    <w:p w14:paraId="0473404A" w14:textId="4B77753C" w:rsidR="00E2642B" w:rsidRDefault="00E2642B" w:rsidP="00352989"/>
    <w:p w14:paraId="52131F17" w14:textId="77777777" w:rsidR="00E2642B" w:rsidRDefault="00E2642B" w:rsidP="00352989"/>
    <w:p w14:paraId="0B8FFE71" w14:textId="77777777" w:rsidR="00E2642B" w:rsidRDefault="00E2642B" w:rsidP="00352989"/>
    <w:p w14:paraId="4173BE79" w14:textId="77777777" w:rsidR="00E2642B" w:rsidRDefault="00E2642B" w:rsidP="00352989"/>
    <w:p w14:paraId="2506211D" w14:textId="77777777" w:rsidR="00E2642B" w:rsidRDefault="00E2642B" w:rsidP="00352989"/>
    <w:p w14:paraId="340D51E5" w14:textId="77777777" w:rsidR="00E2642B" w:rsidRDefault="00E2642B" w:rsidP="00352989"/>
    <w:p w14:paraId="1B72D7FF" w14:textId="77777777" w:rsidR="00E2642B" w:rsidRDefault="00E2642B" w:rsidP="00352989"/>
    <w:p w14:paraId="4E98C883" w14:textId="77777777" w:rsidR="00E2642B" w:rsidRDefault="00E2642B" w:rsidP="00352989"/>
    <w:p w14:paraId="0116CCA8" w14:textId="77777777" w:rsidR="00E2642B" w:rsidRDefault="00E2642B" w:rsidP="00352989"/>
    <w:p w14:paraId="76689E24" w14:textId="58666911" w:rsidR="00E2642B" w:rsidRDefault="00E2642B" w:rsidP="00352989">
      <w:r>
        <w:t>Una vez completado el formulario y enviado, la solicitud será revisada por un equipo interno del FOSIS.</w:t>
      </w:r>
    </w:p>
    <w:p w14:paraId="431E1470" w14:textId="77777777" w:rsidR="00E2642B" w:rsidRDefault="00E2642B" w:rsidP="00352989"/>
    <w:p w14:paraId="195B177C" w14:textId="2879C6D0" w:rsidR="00E902A7" w:rsidRDefault="00E902A7" w:rsidP="00352989">
      <w:r w:rsidRPr="006D0758">
        <w:t xml:space="preserve">El sostenimiento de los </w:t>
      </w:r>
      <w:proofErr w:type="spellStart"/>
      <w:r w:rsidRPr="006D0758">
        <w:t>Ecomercados</w:t>
      </w:r>
      <w:proofErr w:type="spellEnd"/>
      <w:r w:rsidRPr="006D0758">
        <w:t xml:space="preserve"> Solidarios radica principalmente </w:t>
      </w:r>
      <w:r>
        <w:t>en las donaciones realizadas por particulares que</w:t>
      </w:r>
      <w:r w:rsidR="002D10F7">
        <w:t>,</w:t>
      </w:r>
      <w:r>
        <w:t xml:space="preserve"> de forma desinteresada</w:t>
      </w:r>
      <w:r w:rsidR="002D10F7">
        <w:t>,</w:t>
      </w:r>
      <w:r>
        <w:t xml:space="preserve"> han fortalecido este sistema comunitario de apoyo a las familias más vulnerables. </w:t>
      </w:r>
    </w:p>
    <w:p w14:paraId="7DD4181E" w14:textId="77777777" w:rsidR="00352989" w:rsidRDefault="00352989" w:rsidP="00352989"/>
    <w:p w14:paraId="56A0A180" w14:textId="0A1BBB74" w:rsidR="00E902A7" w:rsidRDefault="00E902A7" w:rsidP="00352989">
      <w:r>
        <w:t>Generalmente estos actores</w:t>
      </w:r>
      <w:r w:rsidR="005A1ADF">
        <w:t xml:space="preserve"> y/o actrices del territorio</w:t>
      </w:r>
      <w:r>
        <w:t xml:space="preserve"> (donantes) se encuentran físicamente muy cerca e incluso</w:t>
      </w:r>
      <w:r w:rsidR="005A1ADF">
        <w:t xml:space="preserve"> ejercen sus actividades</w:t>
      </w:r>
      <w:r>
        <w:t xml:space="preserve"> en l</w:t>
      </w:r>
      <w:r w:rsidR="005A1ADF">
        <w:t>os mismos territorios de</w:t>
      </w:r>
      <w:r>
        <w:t xml:space="preserve"> quienes cumplen un rol de donatario</w:t>
      </w:r>
      <w:r w:rsidR="005A1ADF">
        <w:t xml:space="preserve"> (receptores/as de la donación)</w:t>
      </w:r>
      <w:r>
        <w:t>, sin embargo, existen otros</w:t>
      </w:r>
      <w:r w:rsidR="005A1ADF">
        <w:t>/as</w:t>
      </w:r>
      <w:r>
        <w:t xml:space="preserve"> que no necesariamente</w:t>
      </w:r>
      <w:r w:rsidR="005A1ADF">
        <w:t xml:space="preserve"> cumplan con esta característica</w:t>
      </w:r>
      <w:r>
        <w:t>, pero se han sentido convocados</w:t>
      </w:r>
      <w:r w:rsidR="005A1ADF">
        <w:t>/as e interesados/as en</w:t>
      </w:r>
      <w:r>
        <w:t xml:space="preserve"> participar del proyecto, y es para ellos</w:t>
      </w:r>
      <w:r w:rsidR="005A1ADF">
        <w:t xml:space="preserve"> y ellas</w:t>
      </w:r>
      <w:r>
        <w:t xml:space="preserve"> que fue creado este banner que se encuentra </w:t>
      </w:r>
      <w:r w:rsidR="005A1ADF">
        <w:t>actualmente d</w:t>
      </w:r>
      <w:r>
        <w:t>isponible en la página de</w:t>
      </w:r>
      <w:r w:rsidR="002E21E4">
        <w:t xml:space="preserve"> inicio del</w:t>
      </w:r>
      <w:r>
        <w:t xml:space="preserve"> FOSIS.</w:t>
      </w:r>
    </w:p>
    <w:p w14:paraId="506A1C39" w14:textId="62CCEC0F" w:rsidR="00765E43" w:rsidRDefault="00765E43" w:rsidP="00352989"/>
    <w:p w14:paraId="6A88D4C3" w14:textId="77777777" w:rsidR="002D10F7" w:rsidRDefault="002D10F7" w:rsidP="00352989"/>
    <w:p w14:paraId="6D04653C" w14:textId="4A197E01" w:rsidR="00E902A7" w:rsidRPr="00C866D5" w:rsidRDefault="00E902A7" w:rsidP="00C866D5">
      <w:pPr>
        <w:pStyle w:val="Ttulo2"/>
        <w:rPr>
          <w:b/>
          <w:bCs/>
        </w:rPr>
      </w:pPr>
      <w:r w:rsidRPr="00C866D5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B99C6C0" wp14:editId="397C69FE">
                <wp:simplePos x="0" y="0"/>
                <wp:positionH relativeFrom="column">
                  <wp:posOffset>-3338830</wp:posOffset>
                </wp:positionH>
                <wp:positionV relativeFrom="paragraph">
                  <wp:posOffset>98425</wp:posOffset>
                </wp:positionV>
                <wp:extent cx="1819910" cy="565150"/>
                <wp:effectExtent l="0" t="0" r="27940" b="25400"/>
                <wp:wrapNone/>
                <wp:docPr id="9" name="Elips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19910" cy="565150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D0B7537" id="Elipse 9" o:spid="_x0000_s1026" style="position:absolute;margin-left:-262.9pt;margin-top:7.75pt;width:143.3pt;height:4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" filled="f" strokecolor="#243f60 [1604]" strokeweight="2pt">
                <v:path arrowok="t"/>
              </v:oval>
            </w:pict>
          </mc:Fallback>
        </mc:AlternateContent>
      </w:r>
      <w:r w:rsidR="002E21E4">
        <w:rPr>
          <w:b/>
          <w:bCs/>
        </w:rPr>
        <w:t>R</w:t>
      </w:r>
      <w:r w:rsidR="00C866D5" w:rsidRPr="00C866D5">
        <w:rPr>
          <w:b/>
          <w:bCs/>
        </w:rPr>
        <w:t>EVISIÓN DE ANTECEDENTES</w:t>
      </w:r>
    </w:p>
    <w:p w14:paraId="5CACA675" w14:textId="57A3BBDD" w:rsidR="00E902A7" w:rsidRDefault="007A3A40" w:rsidP="005357ED">
      <w:r>
        <w:t xml:space="preserve">Una vez que la información es </w:t>
      </w:r>
      <w:proofErr w:type="spellStart"/>
      <w:r w:rsidR="00E902A7">
        <w:t>recepcionada</w:t>
      </w:r>
      <w:proofErr w:type="spellEnd"/>
      <w:r w:rsidR="00E902A7">
        <w:t xml:space="preserve">, </w:t>
      </w:r>
      <w:r w:rsidR="009C49AD">
        <w:t>se revisarán y evaluarán los antecedentes allí descritos, con el propósito de establecer la incorporación de la donación al programa</w:t>
      </w:r>
      <w:r w:rsidR="00E902A7">
        <w:t xml:space="preserve"> </w:t>
      </w:r>
      <w:proofErr w:type="spellStart"/>
      <w:r w:rsidR="00E902A7">
        <w:t>Ecomercado</w:t>
      </w:r>
      <w:proofErr w:type="spellEnd"/>
      <w:r w:rsidR="00E902A7">
        <w:t xml:space="preserve"> Solidario</w:t>
      </w:r>
      <w:r w:rsidR="009C49AD">
        <w:t>. En este proceso</w:t>
      </w:r>
      <w:r w:rsidR="00E902A7">
        <w:t xml:space="preserve"> existen roles y responsabilidades de actores</w:t>
      </w:r>
      <w:r w:rsidR="009C49AD">
        <w:t xml:space="preserve"> y/o actrices</w:t>
      </w:r>
      <w:r w:rsidR="00E902A7">
        <w:t xml:space="preserve"> de nivel central y regional, cuyo detalle se explica a continuación:</w:t>
      </w:r>
    </w:p>
    <w:p w14:paraId="2705DB81" w14:textId="77777777" w:rsidR="007A3A40" w:rsidRDefault="007A3A40" w:rsidP="005357ED"/>
    <w:p w14:paraId="18FB5647" w14:textId="77777777" w:rsidR="00C866D5" w:rsidRDefault="00C866D5" w:rsidP="005357ED"/>
    <w:p w14:paraId="667AB37D" w14:textId="77777777" w:rsidR="00E902A7" w:rsidRPr="00C866D5" w:rsidRDefault="00E902A7">
      <w:pPr>
        <w:pStyle w:val="Prrafodelista"/>
        <w:numPr>
          <w:ilvl w:val="0"/>
          <w:numId w:val="13"/>
        </w:numPr>
        <w:rPr>
          <w:u w:val="single"/>
        </w:rPr>
      </w:pPr>
      <w:r w:rsidRPr="00C866D5">
        <w:rPr>
          <w:u w:val="single"/>
        </w:rPr>
        <w:t>FOSIS Central, Departamento de Comunicaciones.</w:t>
      </w:r>
    </w:p>
    <w:p w14:paraId="0C44AC36" w14:textId="727866CD" w:rsidR="00E902A7" w:rsidRDefault="00E902A7" w:rsidP="00C866D5">
      <w:pPr>
        <w:ind w:left="567"/>
      </w:pPr>
      <w:r w:rsidRPr="007305C3">
        <w:t xml:space="preserve">Para efectos de este proyecto la contraparte de Comunicaciones será </w:t>
      </w:r>
      <w:r w:rsidR="00226378">
        <w:t xml:space="preserve">la persona </w:t>
      </w:r>
      <w:r w:rsidRPr="007305C3">
        <w:t>encargad</w:t>
      </w:r>
      <w:r w:rsidR="00226378">
        <w:t>a</w:t>
      </w:r>
      <w:r w:rsidRPr="007305C3">
        <w:t xml:space="preserve"> de descargar los datos ingresados en el formulario ubicado en la página web de FOSIS, y enviarlos con una periodicidad de al menos 1 vez al mes al representante de la Unidad de Innovación designada para ello.</w:t>
      </w:r>
      <w:r>
        <w:t xml:space="preserve"> Dicho envío debe realizarse a través de correo electrónico.</w:t>
      </w:r>
    </w:p>
    <w:p w14:paraId="1B6391D0" w14:textId="77777777" w:rsidR="00C866D5" w:rsidRPr="007305C3" w:rsidRDefault="00C866D5" w:rsidP="00C866D5">
      <w:pPr>
        <w:ind w:left="567"/>
      </w:pPr>
    </w:p>
    <w:p w14:paraId="418F5960" w14:textId="77777777" w:rsidR="00E902A7" w:rsidRPr="00C866D5" w:rsidRDefault="00E902A7">
      <w:pPr>
        <w:pStyle w:val="Prrafodelista"/>
        <w:numPr>
          <w:ilvl w:val="0"/>
          <w:numId w:val="13"/>
        </w:numPr>
        <w:rPr>
          <w:u w:val="single"/>
        </w:rPr>
      </w:pPr>
      <w:r w:rsidRPr="00C866D5">
        <w:rPr>
          <w:u w:val="single"/>
        </w:rPr>
        <w:t>FOSIS Central, Unidad de Innovación.</w:t>
      </w:r>
    </w:p>
    <w:p w14:paraId="336495D6" w14:textId="0C556DF0" w:rsidR="00E902A7" w:rsidRDefault="00E902A7" w:rsidP="00C866D5">
      <w:pPr>
        <w:tabs>
          <w:tab w:val="left" w:pos="142"/>
        </w:tabs>
        <w:ind w:left="567"/>
      </w:pPr>
      <w:r w:rsidRPr="00C01105">
        <w:t xml:space="preserve">La Unidad de Innovación será la encargada de revisar los registros, ordenarlos y </w:t>
      </w:r>
      <w:r>
        <w:t>categorizarlos para que puedan ser gestionados por distintos actores</w:t>
      </w:r>
      <w:r w:rsidR="003734B1">
        <w:t xml:space="preserve"> y/o actrices</w:t>
      </w:r>
      <w:r>
        <w:t xml:space="preserve"> a nivel regional. Cabe señalar que la información ingresada debe ser revisada y filtrada, ya que no siempre corresponden a una intención de donar, sino también se ha utilizado como un espacio de ingreso de ideas de otra índole, solicitud de información de otros programas de FOSIS o interés en orientación de otros procesos, como, por ejemplo, postulaciones de </w:t>
      </w:r>
      <w:proofErr w:type="gramStart"/>
      <w:r>
        <w:t>usua</w:t>
      </w:r>
      <w:r w:rsidR="003734B1">
        <w:t>rios y usuarias</w:t>
      </w:r>
      <w:proofErr w:type="gramEnd"/>
      <w:r>
        <w:t>.</w:t>
      </w:r>
    </w:p>
    <w:p w14:paraId="4DA5D992" w14:textId="77777777" w:rsidR="00C866D5" w:rsidRDefault="00C866D5" w:rsidP="00C866D5">
      <w:pPr>
        <w:tabs>
          <w:tab w:val="left" w:pos="142"/>
        </w:tabs>
        <w:ind w:left="567"/>
      </w:pPr>
    </w:p>
    <w:p w14:paraId="34D5040A" w14:textId="77777777" w:rsidR="00E902A7" w:rsidRPr="00C866D5" w:rsidRDefault="00E902A7">
      <w:pPr>
        <w:pStyle w:val="Prrafodelista"/>
        <w:numPr>
          <w:ilvl w:val="0"/>
          <w:numId w:val="13"/>
        </w:numPr>
        <w:rPr>
          <w:u w:val="single"/>
        </w:rPr>
      </w:pPr>
      <w:r w:rsidRPr="00C866D5">
        <w:rPr>
          <w:u w:val="single"/>
        </w:rPr>
        <w:t>FOSIS Central, Unidad de Habilitación Social.</w:t>
      </w:r>
    </w:p>
    <w:p w14:paraId="6B08D08B" w14:textId="79E96BC1" w:rsidR="00E902A7" w:rsidRDefault="00E902A7" w:rsidP="00C866D5">
      <w:pPr>
        <w:ind w:left="567"/>
      </w:pPr>
      <w:r w:rsidRPr="00DA56E5">
        <w:t xml:space="preserve">Se ha establecido de forma interna que toda </w:t>
      </w:r>
      <w:r w:rsidR="003734B1">
        <w:t xml:space="preserve">orientación en el marco de la implementación del programa </w:t>
      </w:r>
      <w:proofErr w:type="spellStart"/>
      <w:r w:rsidR="003734B1">
        <w:t>Ecomercados</w:t>
      </w:r>
      <w:proofErr w:type="spellEnd"/>
      <w:r w:rsidR="003734B1">
        <w:t xml:space="preserve"> Solidarios será comunicada </w:t>
      </w:r>
      <w:r>
        <w:t>a través de la Unidad de Habilitación Social</w:t>
      </w:r>
      <w:r w:rsidR="003734B1">
        <w:t xml:space="preserve">. En tal sentido, dicha unidad será la encargada de </w:t>
      </w:r>
      <w:r>
        <w:t>recibir la información</w:t>
      </w:r>
      <w:r w:rsidR="002E2DF3">
        <w:t xml:space="preserve"> ya procesada</w:t>
      </w:r>
      <w:r>
        <w:t xml:space="preserve"> y tendrá el rol de distribuirla </w:t>
      </w:r>
      <w:r w:rsidR="003734B1">
        <w:t>a los respectivos</w:t>
      </w:r>
      <w:r>
        <w:t xml:space="preserve"> equipos regionales. </w:t>
      </w:r>
      <w:r w:rsidR="003734B1">
        <w:t xml:space="preserve">Las personas </w:t>
      </w:r>
      <w:r>
        <w:t>responsable</w:t>
      </w:r>
      <w:r w:rsidR="003734B1">
        <w:t>s</w:t>
      </w:r>
      <w:r>
        <w:t xml:space="preserve"> de gestionar </w:t>
      </w:r>
      <w:r w:rsidR="003734B1">
        <w:t xml:space="preserve">esta </w:t>
      </w:r>
      <w:r>
        <w:t xml:space="preserve">información </w:t>
      </w:r>
      <w:r w:rsidR="003734B1">
        <w:t xml:space="preserve">corresponden a las personas supervisoras a cargo de los </w:t>
      </w:r>
      <w:proofErr w:type="spellStart"/>
      <w:r w:rsidR="003734B1">
        <w:t>Ecomercados</w:t>
      </w:r>
      <w:proofErr w:type="spellEnd"/>
      <w:r w:rsidR="003734B1">
        <w:t xml:space="preserve"> en cada uno de los territorios. La información emanada de los registros del FOSIS, serán enviada con una periodicidad de, al menos, </w:t>
      </w:r>
      <w:r>
        <w:t>1 vez al mes.</w:t>
      </w:r>
    </w:p>
    <w:p w14:paraId="4E93FDC8" w14:textId="035550E6" w:rsidR="00C866D5" w:rsidRDefault="00C866D5" w:rsidP="00C866D5">
      <w:pPr>
        <w:ind w:left="567"/>
      </w:pPr>
    </w:p>
    <w:p w14:paraId="7B0D36C2" w14:textId="77777777" w:rsidR="002E2DF3" w:rsidRPr="00DA56E5" w:rsidRDefault="002E2DF3" w:rsidP="00C866D5">
      <w:pPr>
        <w:ind w:left="567"/>
      </w:pPr>
    </w:p>
    <w:p w14:paraId="4C354753" w14:textId="77777777" w:rsidR="00E902A7" w:rsidRPr="00C866D5" w:rsidRDefault="00E902A7">
      <w:pPr>
        <w:pStyle w:val="Prrafodelista"/>
        <w:numPr>
          <w:ilvl w:val="0"/>
          <w:numId w:val="13"/>
        </w:numPr>
        <w:rPr>
          <w:u w:val="single"/>
        </w:rPr>
      </w:pPr>
      <w:r w:rsidRPr="00C866D5">
        <w:rPr>
          <w:u w:val="single"/>
        </w:rPr>
        <w:t>FOSIS Regional, Coordinadores Público/Privado o Agente Desarrollo Local</w:t>
      </w:r>
    </w:p>
    <w:p w14:paraId="32FE2B79" w14:textId="64484C85" w:rsidR="00E902A7" w:rsidRDefault="00E902A7" w:rsidP="00C866D5">
      <w:pPr>
        <w:ind w:left="567"/>
      </w:pPr>
      <w:r w:rsidRPr="009619F6">
        <w:t xml:space="preserve">Cada equipo regional </w:t>
      </w:r>
      <w:r w:rsidR="00907FDF">
        <w:t xml:space="preserve">cuenta con una </w:t>
      </w:r>
      <w:r>
        <w:t>contraparte</w:t>
      </w:r>
      <w:r w:rsidR="002E2DF3">
        <w:t xml:space="preserve"> </w:t>
      </w:r>
      <w:r w:rsidR="00907FDF">
        <w:t>supervisora</w:t>
      </w:r>
      <w:r>
        <w:t xml:space="preserve"> del proyecto </w:t>
      </w:r>
      <w:proofErr w:type="spellStart"/>
      <w:r>
        <w:t>Ecomercado</w:t>
      </w:r>
      <w:proofErr w:type="spellEnd"/>
      <w:r>
        <w:t xml:space="preserve">, </w:t>
      </w:r>
      <w:r w:rsidR="002E2DF3">
        <w:t xml:space="preserve">por tanto, </w:t>
      </w:r>
      <w:r w:rsidR="003734B1">
        <w:t xml:space="preserve">serán las personas </w:t>
      </w:r>
      <w:r w:rsidR="002E2DF3">
        <w:t>responsables</w:t>
      </w:r>
      <w:r w:rsidR="003734B1">
        <w:t xml:space="preserve"> de </w:t>
      </w:r>
      <w:r>
        <w:t>gesti</w:t>
      </w:r>
      <w:r w:rsidR="003734B1">
        <w:t>onar la información con los equipos ejecutores</w:t>
      </w:r>
      <w:r w:rsidR="00907FDF">
        <w:t xml:space="preserve"> (municipios)</w:t>
      </w:r>
      <w:r w:rsidR="003734B1">
        <w:t>. Es importante</w:t>
      </w:r>
      <w:r w:rsidR="002E2DF3">
        <w:t xml:space="preserve"> que,</w:t>
      </w:r>
      <w:r w:rsidR="003734B1">
        <w:t xml:space="preserve"> en este proceso se considere la participación de la persona</w:t>
      </w:r>
      <w:r w:rsidR="00907FDF">
        <w:t xml:space="preserve"> encargada regional de alianzas </w:t>
      </w:r>
      <w:r>
        <w:t>público/privado</w:t>
      </w:r>
      <w:r w:rsidR="003734B1">
        <w:t xml:space="preserve"> quién </w:t>
      </w:r>
      <w:r w:rsidR="00DC0DD6">
        <w:t>deberá</w:t>
      </w:r>
      <w:r w:rsidR="003734B1">
        <w:t xml:space="preserve"> apoyar</w:t>
      </w:r>
      <w:r w:rsidR="00907FDF">
        <w:t xml:space="preserve"> y orientar</w:t>
      </w:r>
      <w:r w:rsidR="003734B1">
        <w:t xml:space="preserve"> al ejecutor en la articulación </w:t>
      </w:r>
      <w:r>
        <w:t xml:space="preserve">entre posibles donantes privados y el proyecto </w:t>
      </w:r>
      <w:proofErr w:type="spellStart"/>
      <w:r>
        <w:t>Ecomercado</w:t>
      </w:r>
      <w:proofErr w:type="spellEnd"/>
      <w:r>
        <w:t xml:space="preserve"> Solidario. En la actualidad aquellos profesionales que cumplen el rol de supervisores</w:t>
      </w:r>
      <w:r w:rsidR="003734B1">
        <w:t>/as</w:t>
      </w:r>
      <w:r w:rsidR="00907FDF">
        <w:t xml:space="preserve"> de los </w:t>
      </w:r>
      <w:proofErr w:type="spellStart"/>
      <w:r w:rsidR="00907FDF">
        <w:t>Ecomercados</w:t>
      </w:r>
      <w:proofErr w:type="spellEnd"/>
      <w:r w:rsidR="003734B1">
        <w:t xml:space="preserve"> </w:t>
      </w:r>
      <w:r>
        <w:t xml:space="preserve">son los </w:t>
      </w:r>
      <w:r w:rsidR="00907FDF">
        <w:t xml:space="preserve">y las </w:t>
      </w:r>
      <w:r>
        <w:t>siguientes:</w:t>
      </w:r>
    </w:p>
    <w:p w14:paraId="5B53A7B5" w14:textId="2E9ABEC7" w:rsidR="00C866D5" w:rsidRDefault="00C866D5" w:rsidP="00C866D5">
      <w:pPr>
        <w:ind w:left="567"/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070"/>
        <w:gridCol w:w="2515"/>
        <w:gridCol w:w="1322"/>
        <w:gridCol w:w="2717"/>
      </w:tblGrid>
      <w:tr w:rsidR="00E902A7" w:rsidRPr="00C866D5" w14:paraId="447A5416" w14:textId="77777777" w:rsidTr="00907FDF">
        <w:trPr>
          <w:trHeight w:val="321"/>
          <w:jc w:val="center"/>
        </w:trPr>
        <w:tc>
          <w:tcPr>
            <w:tcW w:w="2070" w:type="dxa"/>
            <w:shd w:val="clear" w:color="auto" w:fill="DBE5F1" w:themeFill="accent1" w:themeFillTint="33"/>
          </w:tcPr>
          <w:p w14:paraId="5BD67F25" w14:textId="77777777" w:rsidR="00E902A7" w:rsidRPr="00C866D5" w:rsidRDefault="00E902A7" w:rsidP="00C866D5">
            <w:pPr>
              <w:jc w:val="center"/>
              <w:rPr>
                <w:b/>
                <w:bCs/>
                <w:sz w:val="18"/>
                <w:szCs w:val="18"/>
              </w:rPr>
            </w:pPr>
            <w:r w:rsidRPr="00C866D5">
              <w:rPr>
                <w:b/>
                <w:bCs/>
                <w:sz w:val="18"/>
                <w:szCs w:val="18"/>
              </w:rPr>
              <w:t>Región</w:t>
            </w:r>
          </w:p>
        </w:tc>
        <w:tc>
          <w:tcPr>
            <w:tcW w:w="2515" w:type="dxa"/>
            <w:shd w:val="clear" w:color="auto" w:fill="DBE5F1" w:themeFill="accent1" w:themeFillTint="33"/>
          </w:tcPr>
          <w:p w14:paraId="4ED8A580" w14:textId="77777777" w:rsidR="00E902A7" w:rsidRPr="00C866D5" w:rsidRDefault="00E902A7" w:rsidP="00C866D5">
            <w:pPr>
              <w:jc w:val="center"/>
              <w:rPr>
                <w:b/>
                <w:bCs/>
                <w:sz w:val="18"/>
                <w:szCs w:val="18"/>
              </w:rPr>
            </w:pPr>
            <w:r w:rsidRPr="00C866D5">
              <w:rPr>
                <w:b/>
                <w:bCs/>
                <w:sz w:val="18"/>
                <w:szCs w:val="18"/>
              </w:rPr>
              <w:t>Profesional</w:t>
            </w:r>
          </w:p>
        </w:tc>
        <w:tc>
          <w:tcPr>
            <w:tcW w:w="1322" w:type="dxa"/>
            <w:shd w:val="clear" w:color="auto" w:fill="DBE5F1" w:themeFill="accent1" w:themeFillTint="33"/>
          </w:tcPr>
          <w:p w14:paraId="68521164" w14:textId="77777777" w:rsidR="00E902A7" w:rsidRPr="00C866D5" w:rsidRDefault="00E902A7" w:rsidP="00C866D5">
            <w:pPr>
              <w:jc w:val="center"/>
              <w:rPr>
                <w:b/>
                <w:bCs/>
                <w:sz w:val="18"/>
                <w:szCs w:val="18"/>
              </w:rPr>
            </w:pPr>
            <w:r w:rsidRPr="00C866D5">
              <w:rPr>
                <w:b/>
                <w:bCs/>
                <w:sz w:val="18"/>
                <w:szCs w:val="18"/>
              </w:rPr>
              <w:t>Región</w:t>
            </w:r>
          </w:p>
        </w:tc>
        <w:tc>
          <w:tcPr>
            <w:tcW w:w="2717" w:type="dxa"/>
            <w:shd w:val="clear" w:color="auto" w:fill="DBE5F1" w:themeFill="accent1" w:themeFillTint="33"/>
          </w:tcPr>
          <w:p w14:paraId="2F7206C4" w14:textId="77777777" w:rsidR="00E902A7" w:rsidRPr="00C866D5" w:rsidRDefault="00E902A7" w:rsidP="00C866D5">
            <w:pPr>
              <w:jc w:val="center"/>
              <w:rPr>
                <w:b/>
                <w:bCs/>
                <w:sz w:val="18"/>
                <w:szCs w:val="18"/>
              </w:rPr>
            </w:pPr>
            <w:r w:rsidRPr="00C866D5">
              <w:rPr>
                <w:b/>
                <w:bCs/>
                <w:sz w:val="18"/>
                <w:szCs w:val="18"/>
              </w:rPr>
              <w:t>Profesional</w:t>
            </w:r>
          </w:p>
        </w:tc>
      </w:tr>
      <w:tr w:rsidR="00E902A7" w:rsidRPr="00C866D5" w14:paraId="6DC34F02" w14:textId="77777777" w:rsidTr="00907FDF">
        <w:trPr>
          <w:trHeight w:val="321"/>
          <w:jc w:val="center"/>
        </w:trPr>
        <w:tc>
          <w:tcPr>
            <w:tcW w:w="2070" w:type="dxa"/>
          </w:tcPr>
          <w:p w14:paraId="23F8A364" w14:textId="77777777" w:rsidR="00E902A7" w:rsidRPr="00C866D5" w:rsidRDefault="00E902A7" w:rsidP="005357ED">
            <w:pPr>
              <w:rPr>
                <w:b/>
                <w:bCs/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  <w:t>Antofagasta</w:t>
            </w:r>
          </w:p>
        </w:tc>
        <w:tc>
          <w:tcPr>
            <w:tcW w:w="2515" w:type="dxa"/>
          </w:tcPr>
          <w:p w14:paraId="14A0ED2D" w14:textId="77777777" w:rsidR="00E902A7" w:rsidRPr="00C866D5" w:rsidRDefault="00E902A7" w:rsidP="005357ED">
            <w:pPr>
              <w:rPr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color w:val="000000"/>
                <w:sz w:val="18"/>
                <w:szCs w:val="18"/>
              </w:rPr>
              <w:t>KAMLAM ANGEL FONG</w:t>
            </w:r>
            <w:r w:rsidRPr="00C866D5">
              <w:rPr>
                <w:rStyle w:val="eop"/>
                <w:rFonts w:ascii="Arial" w:hAnsi="Arial" w:cs="Arial"/>
                <w:sz w:val="18"/>
                <w:szCs w:val="18"/>
                <w:lang w:val="en-US"/>
              </w:rPr>
              <w:t>​</w:t>
            </w:r>
          </w:p>
        </w:tc>
        <w:tc>
          <w:tcPr>
            <w:tcW w:w="1322" w:type="dxa"/>
          </w:tcPr>
          <w:p w14:paraId="7CB79383" w14:textId="77777777" w:rsidR="00E902A7" w:rsidRPr="00C866D5" w:rsidRDefault="00E902A7" w:rsidP="005357ED">
            <w:pPr>
              <w:rPr>
                <w:b/>
                <w:bCs/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  <w:t>RM</w:t>
            </w:r>
          </w:p>
        </w:tc>
        <w:tc>
          <w:tcPr>
            <w:tcW w:w="2717" w:type="dxa"/>
          </w:tcPr>
          <w:p w14:paraId="29A30353" w14:textId="77777777" w:rsidR="00E902A7" w:rsidRPr="00C866D5" w:rsidRDefault="00E902A7" w:rsidP="005357ED">
            <w:pPr>
              <w:rPr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color w:val="000000"/>
                <w:sz w:val="18"/>
                <w:szCs w:val="18"/>
              </w:rPr>
              <w:t>ANDREA LEYTON</w:t>
            </w:r>
            <w:r w:rsidRPr="00C866D5">
              <w:rPr>
                <w:rStyle w:val="eop"/>
                <w:rFonts w:ascii="Arial" w:hAnsi="Arial" w:cs="Arial"/>
                <w:sz w:val="18"/>
                <w:szCs w:val="18"/>
                <w:lang w:val="es-ES"/>
              </w:rPr>
              <w:t>​</w:t>
            </w:r>
          </w:p>
        </w:tc>
      </w:tr>
      <w:tr w:rsidR="00E902A7" w:rsidRPr="00C866D5" w14:paraId="761B98E7" w14:textId="77777777" w:rsidTr="00907FDF">
        <w:trPr>
          <w:trHeight w:val="321"/>
          <w:jc w:val="center"/>
        </w:trPr>
        <w:tc>
          <w:tcPr>
            <w:tcW w:w="2070" w:type="dxa"/>
          </w:tcPr>
          <w:p w14:paraId="78BAE0FB" w14:textId="77777777" w:rsidR="00E902A7" w:rsidRPr="00C866D5" w:rsidRDefault="00E902A7" w:rsidP="005357ED">
            <w:pPr>
              <w:rPr>
                <w:b/>
                <w:bCs/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  <w:t>Coquimbo</w:t>
            </w:r>
          </w:p>
        </w:tc>
        <w:tc>
          <w:tcPr>
            <w:tcW w:w="2515" w:type="dxa"/>
          </w:tcPr>
          <w:p w14:paraId="3455F4B2" w14:textId="77777777" w:rsidR="00E902A7" w:rsidRPr="00C866D5" w:rsidRDefault="00E902A7" w:rsidP="005357ED">
            <w:pPr>
              <w:rPr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color w:val="000000"/>
                <w:sz w:val="18"/>
                <w:szCs w:val="18"/>
              </w:rPr>
              <w:t>MONICA GARCÍAS</w:t>
            </w:r>
            <w:r w:rsidRPr="00C866D5">
              <w:rPr>
                <w:rStyle w:val="eop"/>
                <w:rFonts w:ascii="Arial" w:hAnsi="Arial" w:cs="Arial"/>
                <w:sz w:val="18"/>
                <w:szCs w:val="18"/>
                <w:lang w:val="es-ES"/>
              </w:rPr>
              <w:t>​</w:t>
            </w:r>
          </w:p>
        </w:tc>
        <w:tc>
          <w:tcPr>
            <w:tcW w:w="1322" w:type="dxa"/>
          </w:tcPr>
          <w:p w14:paraId="60991FB6" w14:textId="02F5B0F7" w:rsidR="00E902A7" w:rsidRPr="00C866D5" w:rsidRDefault="00E902A7" w:rsidP="005357ED">
            <w:pPr>
              <w:rPr>
                <w:b/>
                <w:bCs/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  <w:t>O</w:t>
            </w:r>
            <w:r w:rsidR="008A7E5D"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  <w:t>’</w:t>
            </w:r>
            <w:r w:rsidRPr="00C866D5"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  <w:t>Higgins</w:t>
            </w:r>
          </w:p>
        </w:tc>
        <w:tc>
          <w:tcPr>
            <w:tcW w:w="2717" w:type="dxa"/>
          </w:tcPr>
          <w:p w14:paraId="6D627B28" w14:textId="77777777" w:rsidR="00E902A7" w:rsidRPr="00C866D5" w:rsidRDefault="00E902A7" w:rsidP="005357ED">
            <w:pPr>
              <w:rPr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color w:val="000000"/>
                <w:sz w:val="18"/>
                <w:szCs w:val="18"/>
              </w:rPr>
              <w:t>NANCY MANRÍQUEZ</w:t>
            </w:r>
            <w:r w:rsidRPr="00C866D5">
              <w:rPr>
                <w:rStyle w:val="eop"/>
                <w:rFonts w:ascii="Arial" w:hAnsi="Arial" w:cs="Arial"/>
                <w:sz w:val="18"/>
                <w:szCs w:val="18"/>
                <w:lang w:val="en-US"/>
              </w:rPr>
              <w:t>​</w:t>
            </w:r>
          </w:p>
        </w:tc>
      </w:tr>
      <w:tr w:rsidR="00E902A7" w:rsidRPr="00C866D5" w14:paraId="453A5BA2" w14:textId="77777777" w:rsidTr="00907FDF">
        <w:trPr>
          <w:trHeight w:val="643"/>
          <w:jc w:val="center"/>
        </w:trPr>
        <w:tc>
          <w:tcPr>
            <w:tcW w:w="2070" w:type="dxa"/>
          </w:tcPr>
          <w:p w14:paraId="1BC5BB00" w14:textId="77777777" w:rsidR="00E902A7" w:rsidRPr="00C866D5" w:rsidRDefault="00E902A7" w:rsidP="005357ED">
            <w:pPr>
              <w:rPr>
                <w:b/>
                <w:bCs/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  <w:t>Valparaíso</w:t>
            </w:r>
          </w:p>
        </w:tc>
        <w:tc>
          <w:tcPr>
            <w:tcW w:w="2515" w:type="dxa"/>
          </w:tcPr>
          <w:p w14:paraId="0BA3A3D4" w14:textId="77777777" w:rsidR="00E902A7" w:rsidRPr="00C866D5" w:rsidRDefault="00E902A7" w:rsidP="005357ED">
            <w:pPr>
              <w:rPr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color w:val="000000"/>
                <w:sz w:val="18"/>
                <w:szCs w:val="18"/>
              </w:rPr>
              <w:t>MONICA TAPIA y PAMELA GORICHÓN</w:t>
            </w:r>
            <w:r w:rsidRPr="00C866D5">
              <w:rPr>
                <w:rStyle w:val="eop"/>
                <w:rFonts w:ascii="Arial" w:hAnsi="Arial" w:cs="Arial"/>
                <w:sz w:val="18"/>
                <w:szCs w:val="18"/>
                <w:lang w:val="es-ES"/>
              </w:rPr>
              <w:t>​</w:t>
            </w:r>
          </w:p>
        </w:tc>
        <w:tc>
          <w:tcPr>
            <w:tcW w:w="1322" w:type="dxa"/>
          </w:tcPr>
          <w:p w14:paraId="1FD0B1AB" w14:textId="77777777" w:rsidR="00E902A7" w:rsidRPr="00C866D5" w:rsidRDefault="00E902A7" w:rsidP="005357ED">
            <w:pPr>
              <w:rPr>
                <w:b/>
                <w:bCs/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  <w:t>Maule</w:t>
            </w:r>
          </w:p>
        </w:tc>
        <w:tc>
          <w:tcPr>
            <w:tcW w:w="2717" w:type="dxa"/>
          </w:tcPr>
          <w:p w14:paraId="243CA2B2" w14:textId="77777777" w:rsidR="00E902A7" w:rsidRPr="00C866D5" w:rsidRDefault="00E902A7" w:rsidP="005357ED">
            <w:pPr>
              <w:rPr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color w:val="000000"/>
                <w:sz w:val="18"/>
                <w:szCs w:val="18"/>
              </w:rPr>
              <w:t>INGRID DÍAZ </w:t>
            </w:r>
            <w:r w:rsidRPr="00C866D5">
              <w:rPr>
                <w:rStyle w:val="eop"/>
                <w:rFonts w:ascii="Arial" w:hAnsi="Arial" w:cs="Arial"/>
                <w:sz w:val="18"/>
                <w:szCs w:val="18"/>
                <w:lang w:val="es-ES"/>
              </w:rPr>
              <w:t>​</w:t>
            </w:r>
          </w:p>
        </w:tc>
      </w:tr>
      <w:tr w:rsidR="00C866D5" w:rsidRPr="00C866D5" w14:paraId="49FD0B83" w14:textId="77777777" w:rsidTr="00907FDF">
        <w:trPr>
          <w:trHeight w:val="321"/>
          <w:jc w:val="center"/>
        </w:trPr>
        <w:tc>
          <w:tcPr>
            <w:tcW w:w="2070" w:type="dxa"/>
          </w:tcPr>
          <w:p w14:paraId="6ADA2EF0" w14:textId="77777777" w:rsidR="00E902A7" w:rsidRPr="00C866D5" w:rsidRDefault="00E902A7" w:rsidP="005357ED">
            <w:pPr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</w:pPr>
            <w:r w:rsidRPr="00C866D5">
              <w:rPr>
                <w:rStyle w:val="spellingerror"/>
                <w:rFonts w:cs="Segoe UI"/>
                <w:b/>
                <w:bCs/>
                <w:color w:val="000000"/>
                <w:sz w:val="18"/>
                <w:szCs w:val="18"/>
              </w:rPr>
              <w:t>Biobío</w:t>
            </w:r>
          </w:p>
        </w:tc>
        <w:tc>
          <w:tcPr>
            <w:tcW w:w="2515" w:type="dxa"/>
          </w:tcPr>
          <w:p w14:paraId="4F47AC44" w14:textId="77777777" w:rsidR="00E902A7" w:rsidRPr="00C866D5" w:rsidRDefault="00E902A7" w:rsidP="005357ED">
            <w:pPr>
              <w:rPr>
                <w:rStyle w:val="normaltextrun"/>
                <w:rFonts w:cs="Segoe UI"/>
                <w:color w:val="000000"/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color w:val="000000"/>
                <w:sz w:val="18"/>
                <w:szCs w:val="18"/>
              </w:rPr>
              <w:t>CRISTINA HERRERA</w:t>
            </w:r>
          </w:p>
        </w:tc>
        <w:tc>
          <w:tcPr>
            <w:tcW w:w="1322" w:type="dxa"/>
          </w:tcPr>
          <w:p w14:paraId="0BA888F2" w14:textId="77777777" w:rsidR="00E902A7" w:rsidRPr="00C866D5" w:rsidRDefault="00E902A7" w:rsidP="005357ED">
            <w:pPr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  <w:t>Los Ríos</w:t>
            </w:r>
          </w:p>
        </w:tc>
        <w:tc>
          <w:tcPr>
            <w:tcW w:w="2717" w:type="dxa"/>
          </w:tcPr>
          <w:p w14:paraId="5B9A5007" w14:textId="77777777" w:rsidR="00E902A7" w:rsidRPr="00C866D5" w:rsidRDefault="00E902A7" w:rsidP="005357ED">
            <w:pPr>
              <w:rPr>
                <w:rStyle w:val="normaltextrun"/>
                <w:rFonts w:cs="Segoe UI"/>
                <w:color w:val="000000"/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color w:val="000000"/>
                <w:sz w:val="18"/>
                <w:szCs w:val="18"/>
              </w:rPr>
              <w:t>PAOLA RODRÍGUEZ </w:t>
            </w:r>
          </w:p>
        </w:tc>
      </w:tr>
      <w:tr w:rsidR="00DC0DD6" w:rsidRPr="00C866D5" w14:paraId="3ABDB959" w14:textId="77777777" w:rsidTr="00907FDF">
        <w:trPr>
          <w:trHeight w:val="308"/>
          <w:jc w:val="center"/>
        </w:trPr>
        <w:tc>
          <w:tcPr>
            <w:tcW w:w="2070" w:type="dxa"/>
          </w:tcPr>
          <w:p w14:paraId="0BAF7ACF" w14:textId="77777777" w:rsidR="00DC0DD6" w:rsidRPr="00C866D5" w:rsidRDefault="00DC0DD6" w:rsidP="005357ED">
            <w:pPr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b/>
                <w:bCs/>
                <w:color w:val="000000"/>
                <w:sz w:val="18"/>
                <w:szCs w:val="18"/>
              </w:rPr>
              <w:t>Los Lagos</w:t>
            </w:r>
          </w:p>
        </w:tc>
        <w:tc>
          <w:tcPr>
            <w:tcW w:w="2515" w:type="dxa"/>
          </w:tcPr>
          <w:p w14:paraId="6606FEFC" w14:textId="77777777" w:rsidR="00DC0DD6" w:rsidRPr="00C866D5" w:rsidRDefault="00DC0DD6" w:rsidP="005357ED">
            <w:pPr>
              <w:rPr>
                <w:rStyle w:val="normaltextrun"/>
                <w:rFonts w:cs="Segoe UI"/>
                <w:color w:val="000000"/>
                <w:sz w:val="18"/>
                <w:szCs w:val="18"/>
              </w:rPr>
            </w:pPr>
            <w:r w:rsidRPr="00C866D5">
              <w:rPr>
                <w:rStyle w:val="normaltextrun"/>
                <w:rFonts w:cs="Segoe UI"/>
                <w:color w:val="000000"/>
                <w:sz w:val="18"/>
                <w:szCs w:val="18"/>
              </w:rPr>
              <w:t>MARÍA JOSÉ HARROS</w:t>
            </w:r>
          </w:p>
        </w:tc>
        <w:tc>
          <w:tcPr>
            <w:tcW w:w="4039" w:type="dxa"/>
            <w:gridSpan w:val="2"/>
          </w:tcPr>
          <w:p w14:paraId="496820C3" w14:textId="77777777" w:rsidR="00DC0DD6" w:rsidRPr="00C866D5" w:rsidRDefault="00DC0DD6" w:rsidP="005357ED">
            <w:pPr>
              <w:rPr>
                <w:rStyle w:val="normaltextrun"/>
                <w:rFonts w:cs="Segoe UI"/>
                <w:color w:val="000000"/>
                <w:sz w:val="18"/>
                <w:szCs w:val="18"/>
              </w:rPr>
            </w:pPr>
          </w:p>
        </w:tc>
      </w:tr>
    </w:tbl>
    <w:p w14:paraId="1B7C6360" w14:textId="77777777" w:rsidR="00E902A7" w:rsidRDefault="00E902A7" w:rsidP="005357ED">
      <w:pPr>
        <w:rPr>
          <w:rStyle w:val="normaltextrun"/>
          <w:rFonts w:cs="Segoe UI"/>
          <w:color w:val="000000"/>
        </w:rPr>
      </w:pPr>
    </w:p>
    <w:p w14:paraId="0DFD1DC3" w14:textId="2B37D059" w:rsidR="00E902A7" w:rsidRDefault="00DC0DD6" w:rsidP="005357ED">
      <w:pPr>
        <w:rPr>
          <w:rStyle w:val="normaltextrun"/>
          <w:rFonts w:cs="Segoe UI"/>
          <w:color w:val="000000"/>
        </w:rPr>
      </w:pPr>
      <w:r>
        <w:rPr>
          <w:rStyle w:val="normaltextrun"/>
          <w:rFonts w:cs="Segoe UI"/>
          <w:color w:val="000000"/>
        </w:rPr>
        <w:t>Tales</w:t>
      </w:r>
      <w:r w:rsidR="00E902A7">
        <w:rPr>
          <w:rStyle w:val="normaltextrun"/>
          <w:rFonts w:cs="Segoe UI"/>
          <w:color w:val="000000"/>
        </w:rPr>
        <w:t xml:space="preserve"> profesionales serán l</w:t>
      </w:r>
      <w:r>
        <w:rPr>
          <w:rStyle w:val="normaltextrun"/>
          <w:rFonts w:cs="Segoe UI"/>
          <w:color w:val="000000"/>
        </w:rPr>
        <w:t>a</w:t>
      </w:r>
      <w:r w:rsidR="00E902A7">
        <w:rPr>
          <w:rStyle w:val="normaltextrun"/>
          <w:rFonts w:cs="Segoe UI"/>
          <w:color w:val="000000"/>
        </w:rPr>
        <w:t>s</w:t>
      </w:r>
      <w:r>
        <w:rPr>
          <w:rStyle w:val="normaltextrun"/>
          <w:rFonts w:cs="Segoe UI"/>
          <w:color w:val="000000"/>
        </w:rPr>
        <w:t xml:space="preserve"> personas</w:t>
      </w:r>
      <w:r w:rsidR="00E902A7">
        <w:rPr>
          <w:rStyle w:val="normaltextrun"/>
          <w:rFonts w:cs="Segoe UI"/>
          <w:color w:val="000000"/>
        </w:rPr>
        <w:t xml:space="preserve"> encargad</w:t>
      </w:r>
      <w:r>
        <w:rPr>
          <w:rStyle w:val="normaltextrun"/>
          <w:rFonts w:cs="Segoe UI"/>
          <w:color w:val="000000"/>
        </w:rPr>
        <w:t>a</w:t>
      </w:r>
      <w:r w:rsidR="00E902A7">
        <w:rPr>
          <w:rStyle w:val="normaltextrun"/>
          <w:rFonts w:cs="Segoe UI"/>
          <w:color w:val="000000"/>
        </w:rPr>
        <w:t xml:space="preserve">s de entregar la información a los equipos ejecutores y además </w:t>
      </w:r>
      <w:r w:rsidR="00907FDF">
        <w:rPr>
          <w:rStyle w:val="normaltextrun"/>
          <w:rFonts w:cs="Segoe UI"/>
          <w:color w:val="000000"/>
        </w:rPr>
        <w:t xml:space="preserve">de </w:t>
      </w:r>
      <w:r w:rsidR="00E902A7">
        <w:rPr>
          <w:rStyle w:val="normaltextrun"/>
          <w:rFonts w:cs="Segoe UI"/>
          <w:color w:val="000000"/>
        </w:rPr>
        <w:t>supervisar que el</w:t>
      </w:r>
      <w:r>
        <w:rPr>
          <w:rStyle w:val="normaltextrun"/>
          <w:rFonts w:cs="Segoe UI"/>
          <w:color w:val="000000"/>
        </w:rPr>
        <w:t>/la</w:t>
      </w:r>
      <w:r w:rsidR="00E902A7">
        <w:rPr>
          <w:rStyle w:val="normaltextrun"/>
          <w:rFonts w:cs="Segoe UI"/>
          <w:color w:val="000000"/>
        </w:rPr>
        <w:t xml:space="preserve"> coordinador</w:t>
      </w:r>
      <w:r>
        <w:rPr>
          <w:rStyle w:val="normaltextrun"/>
          <w:rFonts w:cs="Segoe UI"/>
          <w:color w:val="000000"/>
        </w:rPr>
        <w:t>a</w:t>
      </w:r>
      <w:r w:rsidR="00E902A7">
        <w:rPr>
          <w:rStyle w:val="normaltextrun"/>
          <w:rFonts w:cs="Segoe UI"/>
          <w:color w:val="000000"/>
        </w:rPr>
        <w:t xml:space="preserve"> municipal involucre de una forma adecuada a quienes expresaron la voluntad de apoyar la iniciativa, a través de un </w:t>
      </w:r>
      <w:r w:rsidR="00E902A7" w:rsidRPr="00907FDF">
        <w:rPr>
          <w:rStyle w:val="normaltextrun"/>
          <w:rFonts w:cs="Segoe UI"/>
          <w:b/>
          <w:bCs/>
          <w:color w:val="000000"/>
        </w:rPr>
        <w:t>proceso informado, participativo e inclusivo</w:t>
      </w:r>
      <w:r w:rsidR="00E902A7">
        <w:rPr>
          <w:rStyle w:val="normaltextrun"/>
          <w:rFonts w:cs="Segoe UI"/>
          <w:color w:val="000000"/>
        </w:rPr>
        <w:t xml:space="preserve">. </w:t>
      </w:r>
      <w:r>
        <w:rPr>
          <w:rStyle w:val="normaltextrun"/>
          <w:rFonts w:cs="Segoe UI"/>
          <w:color w:val="000000"/>
        </w:rPr>
        <w:t>En este proceso es muy relevante la participación del FOSIS por cuan</w:t>
      </w:r>
      <w:r w:rsidR="00907FDF">
        <w:rPr>
          <w:rStyle w:val="normaltextrun"/>
          <w:rFonts w:cs="Segoe UI"/>
          <w:color w:val="000000"/>
        </w:rPr>
        <w:t>to la</w:t>
      </w:r>
      <w:r>
        <w:rPr>
          <w:rStyle w:val="normaltextrun"/>
          <w:rFonts w:cs="Segoe UI"/>
          <w:color w:val="000000"/>
        </w:rPr>
        <w:t xml:space="preserve"> gestión de donaciones nace</w:t>
      </w:r>
      <w:r w:rsidR="00E902A7">
        <w:rPr>
          <w:rStyle w:val="normaltextrun"/>
          <w:rFonts w:cs="Segoe UI"/>
          <w:color w:val="000000"/>
        </w:rPr>
        <w:t xml:space="preserve"> </w:t>
      </w:r>
      <w:r w:rsidR="00CC5714">
        <w:rPr>
          <w:rStyle w:val="normaltextrun"/>
          <w:rFonts w:cs="Segoe UI"/>
          <w:color w:val="000000"/>
        </w:rPr>
        <w:t>desde la i</w:t>
      </w:r>
      <w:r w:rsidR="00E902A7">
        <w:rPr>
          <w:rStyle w:val="normaltextrun"/>
          <w:rFonts w:cs="Segoe UI"/>
          <w:color w:val="000000"/>
        </w:rPr>
        <w:t>nscripción</w:t>
      </w:r>
      <w:r w:rsidR="00CC5714">
        <w:rPr>
          <w:rStyle w:val="normaltextrun"/>
          <w:rFonts w:cs="Segoe UI"/>
          <w:color w:val="000000"/>
        </w:rPr>
        <w:t xml:space="preserve"> directa en una</w:t>
      </w:r>
      <w:r w:rsidR="00E902A7">
        <w:rPr>
          <w:rStyle w:val="normaltextrun"/>
          <w:rFonts w:cs="Segoe UI"/>
          <w:color w:val="000000"/>
        </w:rPr>
        <w:t xml:space="preserve"> página oficial de</w:t>
      </w:r>
      <w:r w:rsidR="00CC5714">
        <w:rPr>
          <w:rStyle w:val="normaltextrun"/>
          <w:rFonts w:cs="Segoe UI"/>
          <w:color w:val="000000"/>
        </w:rPr>
        <w:t>l FOSIS</w:t>
      </w:r>
      <w:r w:rsidR="00E902A7">
        <w:rPr>
          <w:rStyle w:val="normaltextrun"/>
          <w:rFonts w:cs="Segoe UI"/>
          <w:color w:val="000000"/>
        </w:rPr>
        <w:t>.</w:t>
      </w:r>
    </w:p>
    <w:p w14:paraId="1CC6A8EE" w14:textId="77777777" w:rsidR="00C866D5" w:rsidRDefault="00C866D5" w:rsidP="005357ED">
      <w:pPr>
        <w:rPr>
          <w:rStyle w:val="normaltextrun"/>
          <w:rFonts w:cs="Segoe UI"/>
          <w:color w:val="000000"/>
        </w:rPr>
      </w:pPr>
    </w:p>
    <w:p w14:paraId="426B8B0C" w14:textId="77777777" w:rsidR="00E902A7" w:rsidRPr="00C866D5" w:rsidRDefault="00E902A7">
      <w:pPr>
        <w:pStyle w:val="Prrafodelista"/>
        <w:numPr>
          <w:ilvl w:val="0"/>
          <w:numId w:val="13"/>
        </w:numPr>
        <w:rPr>
          <w:u w:val="single"/>
        </w:rPr>
      </w:pPr>
      <w:r w:rsidRPr="00C866D5">
        <w:rPr>
          <w:u w:val="single"/>
        </w:rPr>
        <w:t xml:space="preserve">Municipio, Equipo Ejecutor, Coordinador </w:t>
      </w:r>
      <w:proofErr w:type="spellStart"/>
      <w:r w:rsidRPr="00C866D5">
        <w:rPr>
          <w:u w:val="single"/>
        </w:rPr>
        <w:t>Ecomercado</w:t>
      </w:r>
      <w:proofErr w:type="spellEnd"/>
      <w:r w:rsidRPr="00C866D5">
        <w:rPr>
          <w:u w:val="single"/>
        </w:rPr>
        <w:t xml:space="preserve"> Solidario</w:t>
      </w:r>
    </w:p>
    <w:p w14:paraId="32C21098" w14:textId="2519F5D7" w:rsidR="00E902A7" w:rsidRPr="00F10A5E" w:rsidRDefault="00E902A7" w:rsidP="00C866D5">
      <w:pPr>
        <w:ind w:left="567"/>
      </w:pPr>
      <w:r w:rsidRPr="00F10A5E">
        <w:t xml:space="preserve">Dentro de las funciones establecidas en el </w:t>
      </w:r>
      <w:r>
        <w:t>“</w:t>
      </w:r>
      <w:r w:rsidRPr="00F10A5E">
        <w:t>Procedimiento</w:t>
      </w:r>
      <w:r>
        <w:t xml:space="preserve"> </w:t>
      </w:r>
      <w:proofErr w:type="spellStart"/>
      <w:r>
        <w:t>Ecomercado</w:t>
      </w:r>
      <w:proofErr w:type="spellEnd"/>
      <w:r>
        <w:t xml:space="preserve"> Solidario”</w:t>
      </w:r>
      <w:r w:rsidRPr="00F10A5E">
        <w:t xml:space="preserve"> </w:t>
      </w:r>
      <w:r w:rsidR="00CC5714">
        <w:t>la persona</w:t>
      </w:r>
      <w:r>
        <w:t xml:space="preserve"> profesional que cumple el rol de</w:t>
      </w:r>
      <w:r w:rsidRPr="00F10A5E">
        <w:t xml:space="preserve"> Coordinador</w:t>
      </w:r>
      <w:r w:rsidR="00CC5714">
        <w:t>/a</w:t>
      </w:r>
      <w:r w:rsidRPr="00F10A5E">
        <w:t xml:space="preserve"> del </w:t>
      </w:r>
      <w:proofErr w:type="spellStart"/>
      <w:r w:rsidRPr="00F10A5E">
        <w:t>Ecomercado</w:t>
      </w:r>
      <w:proofErr w:type="spellEnd"/>
      <w:r w:rsidRPr="00F10A5E">
        <w:t xml:space="preserve"> Solidario es </w:t>
      </w:r>
      <w:r w:rsidR="00CC5714">
        <w:t>la persona</w:t>
      </w:r>
      <w:r w:rsidRPr="00F10A5E">
        <w:t xml:space="preserve"> encargad</w:t>
      </w:r>
      <w:r w:rsidR="00CC5714">
        <w:t>a</w:t>
      </w:r>
      <w:r w:rsidRPr="00F10A5E">
        <w:t xml:space="preserve"> del vínculo entre el establecimiento (mercado), los privados que desean donar y las familias</w:t>
      </w:r>
      <w:r w:rsidR="00CC5714">
        <w:t xml:space="preserve"> participantes del programa</w:t>
      </w:r>
      <w:r w:rsidRPr="00F10A5E">
        <w:t>.</w:t>
      </w:r>
      <w:r>
        <w:t xml:space="preserve"> Este marco ya </w:t>
      </w:r>
      <w:r w:rsidR="00CC5714">
        <w:t xml:space="preserve">se encuentra </w:t>
      </w:r>
      <w:r>
        <w:t>establecido en</w:t>
      </w:r>
      <w:r w:rsidR="00CC5714">
        <w:t xml:space="preserve"> el diseño del programa y su correspondiente normativa, por </w:t>
      </w:r>
      <w:r w:rsidR="00907FDF">
        <w:t xml:space="preserve">tanto, </w:t>
      </w:r>
      <w:r w:rsidR="00CC5714">
        <w:t>sienta las bases para el ejercicio de</w:t>
      </w:r>
      <w:r w:rsidR="00907FDF">
        <w:t xml:space="preserve"> su</w:t>
      </w:r>
      <w:r w:rsidR="00CC5714">
        <w:t xml:space="preserve"> rol y</w:t>
      </w:r>
      <w:r w:rsidR="00907FDF">
        <w:t xml:space="preserve"> para que pueda cumplir</w:t>
      </w:r>
      <w:r>
        <w:t xml:space="preserve"> la función de integrar finalmente a quienes se inscriban a través del formulario online</w:t>
      </w:r>
    </w:p>
    <w:p w14:paraId="5A036AC3" w14:textId="254EFBE3" w:rsidR="00E902A7" w:rsidRDefault="00E902A7" w:rsidP="0086567C"/>
    <w:p w14:paraId="62220788" w14:textId="62FC67DE" w:rsidR="0086567C" w:rsidRDefault="0086567C" w:rsidP="0086567C">
      <w:r>
        <w:t xml:space="preserve">En </w:t>
      </w:r>
      <w:r w:rsidR="00497CFD">
        <w:t>resumen,</w:t>
      </w:r>
      <w:r>
        <w:t xml:space="preserve"> los roles y responsabilidades en</w:t>
      </w:r>
      <w:r w:rsidR="00907FDF">
        <w:t xml:space="preserve"> </w:t>
      </w:r>
      <w:r>
        <w:t>torno a la información registrada</w:t>
      </w:r>
      <w:r w:rsidR="00C47CD4">
        <w:t xml:space="preserve"> en el </w:t>
      </w:r>
      <w:proofErr w:type="spellStart"/>
      <w:r w:rsidR="002E7CA4">
        <w:t>in</w:t>
      </w:r>
      <w:r w:rsidR="00C47CD4">
        <w:t>banner</w:t>
      </w:r>
      <w:proofErr w:type="spellEnd"/>
      <w:r w:rsidR="00C47CD4">
        <w:t xml:space="preserve"> </w:t>
      </w:r>
      <w:proofErr w:type="spellStart"/>
      <w:r w:rsidR="00C47CD4">
        <w:t>Ecomercados</w:t>
      </w:r>
      <w:proofErr w:type="spellEnd"/>
      <w:r w:rsidR="00C47CD4">
        <w:t xml:space="preserve"> Solidarios del FOSIS, son </w:t>
      </w:r>
      <w:r>
        <w:t>los detallados en la</w:t>
      </w:r>
      <w:r w:rsidR="002E7CA4">
        <w:t xml:space="preserve"> siguiente</w:t>
      </w:r>
      <w:r>
        <w:t xml:space="preserve"> tabla</w:t>
      </w:r>
      <w:r w:rsidR="002E7CA4">
        <w:t>:</w:t>
      </w:r>
    </w:p>
    <w:p w14:paraId="1A3CFF9A" w14:textId="77777777" w:rsidR="00CC5714" w:rsidRPr="00BC4D87" w:rsidRDefault="00CC5714" w:rsidP="0086567C"/>
    <w:tbl>
      <w:tblPr>
        <w:tblStyle w:val="Tablaconcuadrcula"/>
        <w:tblW w:w="8891" w:type="dxa"/>
        <w:tblInd w:w="-5" w:type="dxa"/>
        <w:tblLook w:val="04A0" w:firstRow="1" w:lastRow="0" w:firstColumn="1" w:lastColumn="0" w:noHBand="0" w:noVBand="1"/>
      </w:tblPr>
      <w:tblGrid>
        <w:gridCol w:w="4536"/>
        <w:gridCol w:w="2268"/>
        <w:gridCol w:w="2087"/>
      </w:tblGrid>
      <w:tr w:rsidR="008C0127" w:rsidRPr="008C0127" w14:paraId="6439F9F3" w14:textId="77777777" w:rsidTr="0086567C">
        <w:trPr>
          <w:trHeight w:val="394"/>
        </w:trPr>
        <w:tc>
          <w:tcPr>
            <w:tcW w:w="4536" w:type="dxa"/>
          </w:tcPr>
          <w:p w14:paraId="5023A8FC" w14:textId="77777777" w:rsidR="00E902A7" w:rsidRPr="008C0127" w:rsidRDefault="00E902A7" w:rsidP="007A10FB">
            <w:pPr>
              <w:pStyle w:val="Prrafodelista"/>
              <w:ind w:left="31"/>
              <w:jc w:val="center"/>
              <w:rPr>
                <w:b/>
                <w:bCs/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b/>
                <w:bCs/>
                <w:color w:val="808080" w:themeColor="background1" w:themeShade="80"/>
                <w:sz w:val="18"/>
                <w:szCs w:val="18"/>
              </w:rPr>
              <w:t>Principal Tarea</w:t>
            </w:r>
          </w:p>
        </w:tc>
        <w:tc>
          <w:tcPr>
            <w:tcW w:w="2268" w:type="dxa"/>
          </w:tcPr>
          <w:p w14:paraId="0316A5D7" w14:textId="77777777" w:rsidR="00E902A7" w:rsidRPr="008C0127" w:rsidRDefault="00E902A7" w:rsidP="00C866D5">
            <w:pPr>
              <w:pStyle w:val="Prrafodelista"/>
              <w:ind w:left="0" w:firstLine="30"/>
              <w:jc w:val="center"/>
              <w:rPr>
                <w:b/>
                <w:bCs/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b/>
                <w:bCs/>
                <w:color w:val="808080" w:themeColor="background1" w:themeShade="80"/>
                <w:sz w:val="18"/>
                <w:szCs w:val="18"/>
              </w:rPr>
              <w:t>Contraparte</w:t>
            </w:r>
          </w:p>
        </w:tc>
        <w:tc>
          <w:tcPr>
            <w:tcW w:w="2087" w:type="dxa"/>
          </w:tcPr>
          <w:p w14:paraId="16E4D7DD" w14:textId="77777777" w:rsidR="00E902A7" w:rsidRPr="008C0127" w:rsidRDefault="00E902A7" w:rsidP="00C866D5">
            <w:pPr>
              <w:pStyle w:val="Prrafodelista"/>
              <w:ind w:left="30"/>
              <w:jc w:val="center"/>
              <w:rPr>
                <w:b/>
                <w:bCs/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b/>
                <w:bCs/>
                <w:color w:val="808080" w:themeColor="background1" w:themeShade="80"/>
                <w:sz w:val="18"/>
                <w:szCs w:val="18"/>
              </w:rPr>
              <w:t>Institución</w:t>
            </w:r>
          </w:p>
        </w:tc>
      </w:tr>
      <w:tr w:rsidR="008C0127" w:rsidRPr="008C0127" w14:paraId="3181DD07" w14:textId="77777777" w:rsidTr="00C866D5">
        <w:trPr>
          <w:trHeight w:val="263"/>
        </w:trPr>
        <w:tc>
          <w:tcPr>
            <w:tcW w:w="4536" w:type="dxa"/>
          </w:tcPr>
          <w:p w14:paraId="211CAB76" w14:textId="1CEFE322" w:rsidR="00A20F3C" w:rsidRDefault="00A20F3C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15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Descarga de información registrada en Formulario</w:t>
            </w:r>
          </w:p>
          <w:p w14:paraId="43EA1849" w14:textId="41BD957D" w:rsidR="00E902A7" w:rsidRPr="008C0127" w:rsidRDefault="00E902A7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15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Revisión de información ingresada a través del formulario</w:t>
            </w:r>
          </w:p>
          <w:p w14:paraId="2AD5E164" w14:textId="082997E1" w:rsidR="0086567C" w:rsidRPr="008C0127" w:rsidRDefault="00E902A7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15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Categorización de registros y propuesta de cómo abordar</w:t>
            </w:r>
          </w:p>
          <w:p w14:paraId="0B1FDF80" w14:textId="731940BF" w:rsidR="00E902A7" w:rsidRPr="008C0127" w:rsidRDefault="00E902A7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15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Gestión de respuesta a inscripciones cuyo foco responde a otro proyecto de FOSIS y derivar.</w:t>
            </w:r>
          </w:p>
          <w:p w14:paraId="561DF942" w14:textId="254261B7" w:rsidR="00E902A7" w:rsidRPr="008C0127" w:rsidRDefault="00E902A7" w:rsidP="00360D7B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24" w:hanging="32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Identificar acciones (convenios, tesis, prácticas profesionales) posibles de gestionar a través de alguna subdirección</w:t>
            </w:r>
          </w:p>
        </w:tc>
        <w:tc>
          <w:tcPr>
            <w:tcW w:w="2268" w:type="dxa"/>
          </w:tcPr>
          <w:p w14:paraId="56F03E6E" w14:textId="77777777" w:rsidR="00E902A7" w:rsidRPr="008C0127" w:rsidRDefault="00E902A7" w:rsidP="0086567C">
            <w:pPr>
              <w:pStyle w:val="Prrafodelista"/>
              <w:ind w:left="0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Unidad de Innovación</w:t>
            </w:r>
          </w:p>
        </w:tc>
        <w:tc>
          <w:tcPr>
            <w:tcW w:w="2087" w:type="dxa"/>
          </w:tcPr>
          <w:p w14:paraId="5997D98D" w14:textId="77777777" w:rsidR="00E902A7" w:rsidRPr="008C0127" w:rsidRDefault="00E902A7" w:rsidP="0086567C">
            <w:pPr>
              <w:pStyle w:val="Prrafodelista"/>
              <w:ind w:left="0" w:firstLine="30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FOSIS Central</w:t>
            </w:r>
          </w:p>
        </w:tc>
      </w:tr>
      <w:tr w:rsidR="008C0127" w:rsidRPr="008C0127" w14:paraId="6F508AA1" w14:textId="77777777" w:rsidTr="00C866D5">
        <w:trPr>
          <w:trHeight w:val="232"/>
        </w:trPr>
        <w:tc>
          <w:tcPr>
            <w:tcW w:w="4536" w:type="dxa"/>
          </w:tcPr>
          <w:p w14:paraId="5E09111C" w14:textId="77777777" w:rsidR="00E902A7" w:rsidRPr="008C0127" w:rsidRDefault="00E902A7" w:rsidP="00360D7B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24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Revisión y/o corrección de propuesta enviada por Unidad de Innovación</w:t>
            </w:r>
          </w:p>
          <w:p w14:paraId="1CE24886" w14:textId="77777777" w:rsidR="00E902A7" w:rsidRPr="008C0127" w:rsidRDefault="00E902A7" w:rsidP="00360D7B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24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Sociabilizar con Coordinadores Público/Privado en regiones</w:t>
            </w:r>
          </w:p>
        </w:tc>
        <w:tc>
          <w:tcPr>
            <w:tcW w:w="2268" w:type="dxa"/>
          </w:tcPr>
          <w:p w14:paraId="3004FEFE" w14:textId="77777777" w:rsidR="00E902A7" w:rsidRPr="008C0127" w:rsidRDefault="00E902A7" w:rsidP="0086567C">
            <w:pPr>
              <w:pStyle w:val="Prrafodelista"/>
              <w:ind w:left="0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Unidad de Habilitación Social</w:t>
            </w:r>
          </w:p>
        </w:tc>
        <w:tc>
          <w:tcPr>
            <w:tcW w:w="2087" w:type="dxa"/>
          </w:tcPr>
          <w:p w14:paraId="4AB72699" w14:textId="77777777" w:rsidR="00E902A7" w:rsidRPr="008C0127" w:rsidRDefault="00E902A7" w:rsidP="0086567C">
            <w:pPr>
              <w:pStyle w:val="Prrafodelista"/>
              <w:ind w:left="0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FOSIS Central</w:t>
            </w:r>
          </w:p>
        </w:tc>
      </w:tr>
      <w:tr w:rsidR="008C0127" w:rsidRPr="008C0127" w14:paraId="3A44DB85" w14:textId="77777777" w:rsidTr="00C866D5">
        <w:trPr>
          <w:trHeight w:val="232"/>
        </w:trPr>
        <w:tc>
          <w:tcPr>
            <w:tcW w:w="4536" w:type="dxa"/>
          </w:tcPr>
          <w:p w14:paraId="7FE33487" w14:textId="77777777" w:rsidR="00E902A7" w:rsidRPr="008C0127" w:rsidRDefault="00E902A7" w:rsidP="00360D7B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24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Comunicar formalmente a cada contraparte ejecutora la existencia de un donante que ha expresado la voluntad de participar del proyecto.</w:t>
            </w:r>
          </w:p>
          <w:p w14:paraId="4A630A91" w14:textId="77777777" w:rsidR="00E902A7" w:rsidRPr="008C0127" w:rsidRDefault="00E902A7" w:rsidP="00360D7B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24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 xml:space="preserve">Entregar toda la información ingresada en el formulario (nombre, teléfono, correo, </w:t>
            </w:r>
            <w:proofErr w:type="spellStart"/>
            <w:r w:rsidRPr="008C0127">
              <w:rPr>
                <w:color w:val="808080" w:themeColor="background1" w:themeShade="80"/>
                <w:sz w:val="18"/>
                <w:szCs w:val="18"/>
              </w:rPr>
              <w:t>etc</w:t>
            </w:r>
            <w:proofErr w:type="spellEnd"/>
            <w:r w:rsidRPr="008C0127">
              <w:rPr>
                <w:color w:val="808080" w:themeColor="background1" w:themeShade="80"/>
                <w:sz w:val="18"/>
                <w:szCs w:val="18"/>
              </w:rPr>
              <w:t>)</w:t>
            </w:r>
          </w:p>
          <w:p w14:paraId="54992954" w14:textId="77777777" w:rsidR="00E902A7" w:rsidRPr="008C0127" w:rsidRDefault="00E902A7" w:rsidP="00360D7B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24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Supervisar el contacto con quienes presentaron su inscripción y gestionar su incorporación al proyecto</w:t>
            </w:r>
          </w:p>
        </w:tc>
        <w:tc>
          <w:tcPr>
            <w:tcW w:w="2268" w:type="dxa"/>
          </w:tcPr>
          <w:p w14:paraId="12D34E64" w14:textId="77777777" w:rsidR="00E902A7" w:rsidRPr="008C0127" w:rsidRDefault="00E902A7" w:rsidP="005357ED">
            <w:pPr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Coordinadores Público/Privado o Agente Desarrollo Local</w:t>
            </w:r>
          </w:p>
          <w:p w14:paraId="4F7301C2" w14:textId="77777777" w:rsidR="00E902A7" w:rsidRPr="008C0127" w:rsidRDefault="00E902A7" w:rsidP="005357ED">
            <w:pPr>
              <w:pStyle w:val="Prrafodelista"/>
              <w:rPr>
                <w:color w:val="808080" w:themeColor="background1" w:themeShade="80"/>
                <w:sz w:val="18"/>
                <w:szCs w:val="18"/>
              </w:rPr>
            </w:pPr>
          </w:p>
        </w:tc>
        <w:tc>
          <w:tcPr>
            <w:tcW w:w="2087" w:type="dxa"/>
          </w:tcPr>
          <w:p w14:paraId="0A17487F" w14:textId="77777777" w:rsidR="00E902A7" w:rsidRPr="008C0127" w:rsidRDefault="00E902A7" w:rsidP="0086567C">
            <w:pPr>
              <w:pStyle w:val="Prrafodelista"/>
              <w:ind w:left="30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FOSIS Regional</w:t>
            </w:r>
          </w:p>
        </w:tc>
      </w:tr>
      <w:tr w:rsidR="008C0127" w:rsidRPr="008C0127" w14:paraId="33582FF6" w14:textId="77777777" w:rsidTr="00C866D5">
        <w:trPr>
          <w:trHeight w:val="232"/>
        </w:trPr>
        <w:tc>
          <w:tcPr>
            <w:tcW w:w="4536" w:type="dxa"/>
          </w:tcPr>
          <w:p w14:paraId="7EA65DAC" w14:textId="77777777" w:rsidR="00E902A7" w:rsidRPr="008C0127" w:rsidRDefault="00E902A7" w:rsidP="00360D7B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24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Contactar a personas que ingresaron información como “Donantes”</w:t>
            </w:r>
          </w:p>
          <w:p w14:paraId="4F647FF3" w14:textId="77777777" w:rsidR="00E902A7" w:rsidRPr="008C0127" w:rsidRDefault="00E902A7" w:rsidP="00360D7B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24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Entregar información sobre el proyecto</w:t>
            </w:r>
          </w:p>
          <w:p w14:paraId="186E50E5" w14:textId="7F256EC1" w:rsidR="00E902A7" w:rsidRPr="008C0127" w:rsidRDefault="00E902A7" w:rsidP="00360D7B">
            <w:pPr>
              <w:pStyle w:val="Prrafodelista"/>
              <w:numPr>
                <w:ilvl w:val="0"/>
                <w:numId w:val="2"/>
              </w:numPr>
              <w:spacing w:line="240" w:lineRule="auto"/>
              <w:ind w:left="324" w:hanging="284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Gestionar su incorporación como donante activo</w:t>
            </w:r>
          </w:p>
        </w:tc>
        <w:tc>
          <w:tcPr>
            <w:tcW w:w="2268" w:type="dxa"/>
          </w:tcPr>
          <w:p w14:paraId="5B222959" w14:textId="77777777" w:rsidR="00E902A7" w:rsidRPr="008C0127" w:rsidRDefault="00E902A7" w:rsidP="0086567C">
            <w:pPr>
              <w:pStyle w:val="Prrafodelista"/>
              <w:ind w:left="0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 xml:space="preserve">Coordinador </w:t>
            </w:r>
            <w:proofErr w:type="spellStart"/>
            <w:r w:rsidRPr="008C0127">
              <w:rPr>
                <w:color w:val="808080" w:themeColor="background1" w:themeShade="80"/>
                <w:sz w:val="18"/>
                <w:szCs w:val="18"/>
              </w:rPr>
              <w:t>Ecomercado</w:t>
            </w:r>
            <w:proofErr w:type="spellEnd"/>
            <w:r w:rsidRPr="008C0127">
              <w:rPr>
                <w:color w:val="808080" w:themeColor="background1" w:themeShade="80"/>
                <w:sz w:val="18"/>
                <w:szCs w:val="18"/>
              </w:rPr>
              <w:t xml:space="preserve"> Solidario</w:t>
            </w:r>
          </w:p>
        </w:tc>
        <w:tc>
          <w:tcPr>
            <w:tcW w:w="2087" w:type="dxa"/>
          </w:tcPr>
          <w:p w14:paraId="48991219" w14:textId="77777777" w:rsidR="00E902A7" w:rsidRPr="008C0127" w:rsidRDefault="00E902A7" w:rsidP="0086567C">
            <w:pPr>
              <w:pStyle w:val="Prrafodelista"/>
              <w:ind w:left="30"/>
              <w:rPr>
                <w:color w:val="808080" w:themeColor="background1" w:themeShade="80"/>
                <w:sz w:val="18"/>
                <w:szCs w:val="18"/>
              </w:rPr>
            </w:pPr>
            <w:r w:rsidRPr="008C0127">
              <w:rPr>
                <w:color w:val="808080" w:themeColor="background1" w:themeShade="80"/>
                <w:sz w:val="18"/>
                <w:szCs w:val="18"/>
              </w:rPr>
              <w:t>Municipio</w:t>
            </w:r>
          </w:p>
        </w:tc>
      </w:tr>
    </w:tbl>
    <w:p w14:paraId="5934B2E7" w14:textId="77777777" w:rsidR="00E902A7" w:rsidRPr="00BC4D87" w:rsidRDefault="00E902A7" w:rsidP="005357ED">
      <w:pPr>
        <w:pStyle w:val="Prrafodelista"/>
      </w:pPr>
    </w:p>
    <w:p w14:paraId="36C81CC8" w14:textId="77777777" w:rsidR="004D6CE6" w:rsidRPr="00825E39" w:rsidRDefault="004D6CE6" w:rsidP="005357ED">
      <w:pPr>
        <w:rPr>
          <w:rFonts w:eastAsia="Verdana"/>
        </w:rPr>
      </w:pPr>
    </w:p>
    <w:sectPr w:rsidR="004D6CE6" w:rsidRPr="00825E39" w:rsidSect="00137F7F">
      <w:headerReference w:type="default" r:id="rId20"/>
      <w:footerReference w:type="default" r:id="rId21"/>
      <w:type w:val="continuous"/>
      <w:pgSz w:w="11909" w:h="16834"/>
      <w:pgMar w:top="1440" w:right="1440" w:bottom="1440" w:left="1440" w:header="720" w:footer="720" w:gutter="0"/>
      <w:pgNumType w:start="0"/>
      <w:cols w:space="720" w:equalWidth="0">
        <w:col w:w="8838"/>
      </w:cols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2A4F74" w14:textId="77777777" w:rsidR="00A562D3" w:rsidRDefault="00A562D3" w:rsidP="005357ED">
      <w:r>
        <w:separator/>
      </w:r>
    </w:p>
  </w:endnote>
  <w:endnote w:type="continuationSeparator" w:id="0">
    <w:p w14:paraId="124240FF" w14:textId="77777777" w:rsidR="00A562D3" w:rsidRDefault="00A562D3" w:rsidP="005357ED">
      <w:r>
        <w:continuationSeparator/>
      </w:r>
    </w:p>
  </w:endnote>
  <w:endnote w:type="continuationNotice" w:id="1">
    <w:p w14:paraId="0A375038" w14:textId="77777777" w:rsidR="00A562D3" w:rsidRDefault="00A562D3" w:rsidP="005357E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35686" w14:textId="2906B137" w:rsidR="00B675B0" w:rsidRDefault="00B675B0" w:rsidP="005357ED">
    <w:pPr>
      <w:pStyle w:val="Piedepgina"/>
    </w:pPr>
    <w:r>
      <w:rPr>
        <w:noProof/>
      </w:rPr>
      <mc:AlternateContent>
        <mc:Choice Requires="wpg">
          <w:drawing>
            <wp:anchor distT="0" distB="0" distL="114300" distR="114300" simplePos="0" relativeHeight="251660289" behindDoc="0" locked="0" layoutInCell="1" allowOverlap="1" wp14:anchorId="0C52DC8A" wp14:editId="1BBAD010">
              <wp:simplePos x="0" y="0"/>
              <wp:positionH relativeFrom="column">
                <wp:posOffset>76200</wp:posOffset>
              </wp:positionH>
              <wp:positionV relativeFrom="paragraph">
                <wp:posOffset>23495</wp:posOffset>
              </wp:positionV>
              <wp:extent cx="5676900" cy="421005"/>
              <wp:effectExtent l="0" t="0" r="0" b="0"/>
              <wp:wrapNone/>
              <wp:docPr id="2" name="Grup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676900" cy="421005"/>
                        <a:chOff x="0" y="0"/>
                        <a:chExt cx="7253218" cy="421005"/>
                      </a:xfrm>
                    </wpg:grpSpPr>
                    <pic:pic xmlns:pic="http://schemas.openxmlformats.org/drawingml/2006/picture">
                      <pic:nvPicPr>
                        <pic:cNvPr id="61" name="Imagen 61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5446643" y="0"/>
                          <a:ext cx="1806575" cy="4210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2" name="Image1"/>
                        <pic:cNvPicPr/>
                      </pic:nvPicPr>
                      <pic:blipFill>
                        <a:blip r:embed="rId2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254441"/>
                          <a:ext cx="1241425" cy="67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9D69069" id="Grupo 2" o:spid="_x0000_s1026" style="position:absolute;margin-left:6pt;margin-top:1.85pt;width:447pt;height:33.15pt;z-index:251660289" coordsize="72532,421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61" o:spid="_x0000_s1027" type="#_x0000_t75" style="position:absolute;left:54466;width:18066;height:42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">
                <v:imagedata r:id="rId3" o:title=""/>
              </v:shape>
              <v:shape id="Image1" o:spid="_x0000_s1028" type="#_x0000_t75" style="position:absolute;top:2544;width:12414;height:6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">
                <v:imagedata r:id="rId4" o:title=""/>
              </v:shape>
            </v:group>
          </w:pict>
        </mc:Fallback>
      </mc:AlternateContent>
    </w:r>
  </w:p>
  <w:tbl>
    <w:tblPr>
      <w:tblW w:w="2851" w:type="pct"/>
      <w:jc w:val="center"/>
      <w:tblBorders>
        <w:bottom w:val="single" w:sz="4" w:space="0" w:color="BFBFBF"/>
      </w:tblBorders>
      <w:tblCellMar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4700"/>
      <w:gridCol w:w="448"/>
    </w:tblGrid>
    <w:tr w:rsidR="00B675B0" w:rsidRPr="009A0326" w14:paraId="35648BF8" w14:textId="77777777" w:rsidTr="00B70A00">
      <w:trPr>
        <w:trHeight w:val="510"/>
        <w:jc w:val="center"/>
      </w:trPr>
      <w:tc>
        <w:tcPr>
          <w:tcW w:w="4565" w:type="pct"/>
          <w:tcBorders>
            <w:bottom w:val="nil"/>
            <w:right w:val="single" w:sz="4" w:space="0" w:color="BFBFBF"/>
          </w:tcBorders>
        </w:tcPr>
        <w:p w14:paraId="697B3BF4" w14:textId="77777777" w:rsidR="00B675B0" w:rsidRPr="009A0326" w:rsidRDefault="00B675B0" w:rsidP="00B675B0">
          <w:pPr>
            <w:pStyle w:val="Sinespaciado"/>
            <w:ind w:left="-117" w:right="-120"/>
            <w:jc w:val="center"/>
            <w:rPr>
              <w:rFonts w:ascii="Verdana" w:hAnsi="Verdana"/>
              <w:color w:val="404040"/>
              <w:sz w:val="14"/>
            </w:rPr>
          </w:pPr>
          <w:r w:rsidRPr="009A0326">
            <w:rPr>
              <w:rFonts w:ascii="Verdana" w:hAnsi="Verdana"/>
              <w:color w:val="404040"/>
              <w:sz w:val="14"/>
            </w:rPr>
            <w:t>FONDO DE SOLIDARIDAD E INVERSIÓN SOCIAL</w:t>
          </w:r>
        </w:p>
        <w:p w14:paraId="37B7E159" w14:textId="77777777" w:rsidR="00B675B0" w:rsidRPr="009A0326" w:rsidRDefault="00B675B0" w:rsidP="00B675B0">
          <w:pPr>
            <w:pStyle w:val="Sinespaciado"/>
            <w:ind w:left="-117" w:right="-120"/>
            <w:jc w:val="center"/>
            <w:rPr>
              <w:rFonts w:ascii="Verdana" w:hAnsi="Verdana"/>
              <w:color w:val="404040"/>
              <w:sz w:val="14"/>
            </w:rPr>
          </w:pPr>
          <w:r w:rsidRPr="009A0326">
            <w:rPr>
              <w:rFonts w:ascii="Verdana" w:hAnsi="Verdana"/>
              <w:color w:val="404040"/>
              <w:sz w:val="14"/>
            </w:rPr>
            <w:t>MINISTERIO DE DESARROLLO SOCIAL Y FAMILIA</w:t>
          </w:r>
        </w:p>
      </w:tc>
      <w:tc>
        <w:tcPr>
          <w:tcW w:w="435" w:type="pct"/>
          <w:tcBorders>
            <w:left w:val="single" w:sz="4" w:space="0" w:color="BFBFBF"/>
            <w:bottom w:val="nil"/>
          </w:tcBorders>
        </w:tcPr>
        <w:p w14:paraId="244CE7C7" w14:textId="77777777" w:rsidR="00B675B0" w:rsidRPr="009A0326" w:rsidRDefault="00B675B0" w:rsidP="00B675B0">
          <w:pPr>
            <w:pStyle w:val="Sinespaciado"/>
            <w:ind w:hanging="115"/>
            <w:rPr>
              <w:color w:val="404040"/>
              <w:sz w:val="14"/>
            </w:rPr>
          </w:pPr>
          <w:r w:rsidRPr="009A0326">
            <w:rPr>
              <w:color w:val="404040"/>
              <w:sz w:val="14"/>
            </w:rPr>
            <w:fldChar w:fldCharType="begin"/>
          </w:r>
          <w:r w:rsidRPr="009A0326">
            <w:rPr>
              <w:color w:val="404040"/>
              <w:sz w:val="14"/>
            </w:rPr>
            <w:instrText>PAGE   \* MERGEFORMAT</w:instrText>
          </w:r>
          <w:r w:rsidRPr="009A0326">
            <w:rPr>
              <w:color w:val="404040"/>
              <w:sz w:val="14"/>
            </w:rPr>
            <w:fldChar w:fldCharType="separate"/>
          </w:r>
          <w:r>
            <w:rPr>
              <w:color w:val="404040"/>
              <w:sz w:val="14"/>
            </w:rPr>
            <w:t>1</w:t>
          </w:r>
          <w:r w:rsidRPr="009A0326">
            <w:rPr>
              <w:color w:val="404040"/>
              <w:sz w:val="14"/>
            </w:rPr>
            <w:fldChar w:fldCharType="end"/>
          </w:r>
        </w:p>
      </w:tc>
    </w:tr>
  </w:tbl>
  <w:p w14:paraId="771EB26B" w14:textId="77777777" w:rsidR="00B675B0" w:rsidRDefault="00B675B0" w:rsidP="005357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3777F8" w14:textId="77777777" w:rsidR="00A562D3" w:rsidRDefault="00A562D3" w:rsidP="005357ED">
      <w:r>
        <w:separator/>
      </w:r>
    </w:p>
  </w:footnote>
  <w:footnote w:type="continuationSeparator" w:id="0">
    <w:p w14:paraId="13E8658B" w14:textId="77777777" w:rsidR="00A562D3" w:rsidRDefault="00A562D3" w:rsidP="005357ED">
      <w:r>
        <w:continuationSeparator/>
      </w:r>
    </w:p>
  </w:footnote>
  <w:footnote w:type="continuationNotice" w:id="1">
    <w:p w14:paraId="7F641AC6" w14:textId="77777777" w:rsidR="00A562D3" w:rsidRDefault="00A562D3" w:rsidP="005357ED"/>
  </w:footnote>
  <w:footnote w:id="2">
    <w:p w14:paraId="5171EA1C" w14:textId="47BCC034" w:rsidR="00AD729B" w:rsidRPr="00AD729B" w:rsidRDefault="00AD729B">
      <w:pPr>
        <w:pStyle w:val="Textonotapie"/>
        <w:rPr>
          <w:rFonts w:asciiTheme="majorHAnsi" w:hAnsiTheme="majorHAnsi" w:cstheme="majorHAnsi"/>
          <w:sz w:val="18"/>
          <w:szCs w:val="18"/>
        </w:rPr>
      </w:pPr>
      <w:r w:rsidRPr="00AD729B">
        <w:rPr>
          <w:rStyle w:val="Refdenotaalpie"/>
          <w:rFonts w:asciiTheme="majorHAnsi" w:hAnsiTheme="majorHAnsi" w:cstheme="majorHAnsi"/>
          <w:sz w:val="18"/>
          <w:szCs w:val="18"/>
        </w:rPr>
        <w:footnoteRef/>
      </w:r>
      <w:r w:rsidRPr="00AD729B">
        <w:rPr>
          <w:rFonts w:asciiTheme="majorHAnsi" w:hAnsiTheme="majorHAnsi" w:cstheme="majorHAnsi"/>
          <w:sz w:val="18"/>
          <w:szCs w:val="18"/>
        </w:rPr>
        <w:t xml:space="preserve"> </w:t>
      </w:r>
      <w:hyperlink r:id="rId1" w:history="1">
        <w:r w:rsidRPr="002E1D32">
          <w:rPr>
            <w:rStyle w:val="Hipervnculo"/>
            <w:rFonts w:asciiTheme="majorHAnsi" w:hAnsiTheme="majorHAnsi" w:cstheme="majorHAnsi"/>
            <w:sz w:val="18"/>
            <w:szCs w:val="18"/>
          </w:rPr>
          <w:t>https://www.bcn.cl/leychile/navegar?idNorma=1174623&amp;idParte=10323842&amp;idVersion=2022-05-01</w:t>
        </w:r>
      </w:hyperlink>
      <w:r>
        <w:rPr>
          <w:rFonts w:asciiTheme="majorHAnsi" w:hAnsiTheme="majorHAnsi" w:cstheme="majorHAnsi"/>
          <w:sz w:val="18"/>
          <w:szCs w:val="18"/>
        </w:rPr>
        <w:t xml:space="preserve"> </w:t>
      </w:r>
    </w:p>
  </w:footnote>
  <w:footnote w:id="3">
    <w:p w14:paraId="7FF96E33" w14:textId="1BA83579" w:rsidR="00E80DBF" w:rsidRPr="00E80DBF" w:rsidRDefault="00E80DBF" w:rsidP="00E80DBF">
      <w:pPr>
        <w:pStyle w:val="Textonotapie"/>
        <w:jc w:val="left"/>
        <w:rPr>
          <w:sz w:val="18"/>
          <w:szCs w:val="18"/>
        </w:rPr>
      </w:pPr>
      <w:r w:rsidRPr="00AD729B">
        <w:rPr>
          <w:rStyle w:val="Refdenotaalpie"/>
          <w:rFonts w:asciiTheme="majorHAnsi" w:hAnsiTheme="majorHAnsi" w:cstheme="majorHAnsi"/>
          <w:sz w:val="18"/>
          <w:szCs w:val="18"/>
        </w:rPr>
        <w:footnoteRef/>
      </w:r>
      <w:r w:rsidRPr="00AD729B">
        <w:rPr>
          <w:rFonts w:asciiTheme="majorHAnsi" w:hAnsiTheme="majorHAnsi" w:cstheme="majorHAnsi"/>
          <w:sz w:val="18"/>
          <w:szCs w:val="18"/>
        </w:rPr>
        <w:t xml:space="preserve"> Para mayor información ingresar a: </w:t>
      </w:r>
      <w:hyperlink r:id="rId2" w:history="1">
        <w:r w:rsidR="00AD729B" w:rsidRPr="002E1D32">
          <w:rPr>
            <w:rStyle w:val="Hipervnculo"/>
            <w:rFonts w:asciiTheme="majorHAnsi" w:hAnsiTheme="majorHAnsi" w:cstheme="majorHAnsi"/>
            <w:sz w:val="18"/>
            <w:szCs w:val="18"/>
          </w:rPr>
          <w:t>https://www.sii.cl/normativa_legislacion/circulares/2022/circu49.pdf</w:t>
        </w:r>
      </w:hyperlink>
      <w:r w:rsidR="00AD729B">
        <w:rPr>
          <w:rFonts w:asciiTheme="majorHAnsi" w:hAnsiTheme="majorHAnsi" w:cstheme="majorHAnsi"/>
          <w:sz w:val="18"/>
          <w:szCs w:val="18"/>
        </w:rPr>
        <w:t xml:space="preserve"> </w:t>
      </w:r>
    </w:p>
  </w:footnote>
  <w:footnote w:id="4">
    <w:p w14:paraId="180312F0" w14:textId="7E379471" w:rsidR="002D7881" w:rsidRPr="002D7881" w:rsidRDefault="002D7881">
      <w:pPr>
        <w:pStyle w:val="Textonotapie"/>
        <w:rPr>
          <w:rFonts w:asciiTheme="majorHAnsi" w:hAnsiTheme="majorHAnsi" w:cstheme="majorHAnsi"/>
          <w:sz w:val="18"/>
          <w:szCs w:val="18"/>
        </w:rPr>
      </w:pPr>
      <w:r w:rsidRPr="002D7881">
        <w:rPr>
          <w:rStyle w:val="Refdenotaalpie"/>
          <w:rFonts w:asciiTheme="majorHAnsi" w:hAnsiTheme="majorHAnsi" w:cstheme="majorHAnsi"/>
          <w:sz w:val="18"/>
          <w:szCs w:val="18"/>
        </w:rPr>
        <w:footnoteRef/>
      </w:r>
      <w:r w:rsidRPr="002D7881">
        <w:rPr>
          <w:rFonts w:asciiTheme="majorHAnsi" w:hAnsiTheme="majorHAnsi" w:cstheme="majorHAnsi"/>
          <w:sz w:val="18"/>
          <w:szCs w:val="18"/>
        </w:rPr>
        <w:t xml:space="preserve"> Artículo 46C Ley 21.440</w:t>
      </w:r>
    </w:p>
  </w:footnote>
  <w:footnote w:id="5">
    <w:p w14:paraId="09647ABA" w14:textId="3EB044D9" w:rsidR="008E738D" w:rsidRPr="008E738D" w:rsidRDefault="008E738D">
      <w:pPr>
        <w:pStyle w:val="Textonotapie"/>
        <w:rPr>
          <w:sz w:val="18"/>
          <w:szCs w:val="18"/>
          <w:lang w:val="es-ES"/>
        </w:rPr>
      </w:pPr>
      <w:r w:rsidRPr="002D7881">
        <w:rPr>
          <w:rStyle w:val="Refdenotaalpie"/>
          <w:rFonts w:asciiTheme="majorHAnsi" w:hAnsiTheme="majorHAnsi" w:cstheme="majorHAnsi"/>
          <w:sz w:val="18"/>
          <w:szCs w:val="18"/>
        </w:rPr>
        <w:footnoteRef/>
      </w:r>
      <w:r w:rsidRPr="002D7881">
        <w:rPr>
          <w:rFonts w:asciiTheme="majorHAnsi" w:hAnsiTheme="majorHAnsi" w:cstheme="majorHAnsi"/>
          <w:sz w:val="18"/>
          <w:szCs w:val="18"/>
        </w:rPr>
        <w:t xml:space="preserve"> </w:t>
      </w:r>
      <w:r w:rsidRPr="002D7881">
        <w:rPr>
          <w:rFonts w:asciiTheme="majorHAnsi" w:hAnsiTheme="majorHAnsi" w:cstheme="majorHAnsi"/>
          <w:sz w:val="18"/>
          <w:szCs w:val="18"/>
          <w:lang w:val="es-ES"/>
        </w:rPr>
        <w:t xml:space="preserve">Instituciones receptoras de donaciones que tienen derecho al beneficio: </w:t>
      </w:r>
      <w:hyperlink r:id="rId3" w:anchor="Instituciones" w:history="1">
        <w:r w:rsidRPr="002D7881">
          <w:rPr>
            <w:rStyle w:val="Hipervnculo"/>
            <w:rFonts w:asciiTheme="majorHAnsi" w:hAnsiTheme="majorHAnsi" w:cstheme="majorHAnsi"/>
            <w:sz w:val="18"/>
            <w:szCs w:val="18"/>
            <w:lang w:val="es-ES"/>
          </w:rPr>
          <w:t>https://www.sii.cl/contribuyentes/actividades_especiales/donaciones.htm#Instituciones</w:t>
        </w:r>
      </w:hyperlink>
      <w:r>
        <w:rPr>
          <w:sz w:val="18"/>
          <w:szCs w:val="18"/>
          <w:lang w:val="es-ES"/>
        </w:rPr>
        <w:t xml:space="preserve"> </w:t>
      </w:r>
    </w:p>
  </w:footnote>
  <w:footnote w:id="6">
    <w:p w14:paraId="4C53C2CA" w14:textId="59482251" w:rsidR="00D42811" w:rsidRPr="00D42811" w:rsidRDefault="00D42811">
      <w:pPr>
        <w:pStyle w:val="Textonotapie"/>
        <w:rPr>
          <w:rFonts w:asciiTheme="majorHAnsi" w:hAnsiTheme="majorHAnsi" w:cstheme="majorHAnsi"/>
          <w:sz w:val="18"/>
          <w:szCs w:val="18"/>
          <w:lang w:val="es-ES"/>
        </w:rPr>
      </w:pPr>
      <w:r w:rsidRPr="00D42811">
        <w:rPr>
          <w:rStyle w:val="Refdenotaalpie"/>
          <w:rFonts w:asciiTheme="majorHAnsi" w:hAnsiTheme="majorHAnsi" w:cstheme="majorHAnsi"/>
          <w:sz w:val="18"/>
          <w:szCs w:val="18"/>
        </w:rPr>
        <w:footnoteRef/>
      </w:r>
      <w:r w:rsidRPr="00D42811">
        <w:rPr>
          <w:rFonts w:asciiTheme="majorHAnsi" w:hAnsiTheme="majorHAnsi" w:cstheme="majorHAnsi"/>
          <w:sz w:val="18"/>
          <w:szCs w:val="18"/>
        </w:rPr>
        <w:t xml:space="preserve"> </w:t>
      </w:r>
      <w:r w:rsidRPr="00D42811">
        <w:rPr>
          <w:rFonts w:asciiTheme="majorHAnsi" w:hAnsiTheme="majorHAnsi" w:cstheme="majorHAnsi"/>
          <w:sz w:val="18"/>
          <w:szCs w:val="18"/>
          <w:lang w:val="es-ES"/>
        </w:rPr>
        <w:t>Artículo 46 F, Ley 21.440 “La inscripción, rechazo y eliminación del registro se efectuará mediante resolución emitida por la Subsecretaría de Hacienda.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53" w14:textId="36720825" w:rsidR="000671CA" w:rsidRDefault="00683FA4" w:rsidP="005357ED">
    <w:r>
      <w:rPr>
        <w:noProof/>
      </w:rPr>
      <mc:AlternateContent>
        <mc:Choice Requires="wps">
          <w:drawing>
            <wp:anchor distT="45720" distB="45720" distL="114300" distR="114300" simplePos="0" relativeHeight="251666944" behindDoc="0" locked="0" layoutInCell="1" allowOverlap="1" wp14:anchorId="42B26577" wp14:editId="3E02582E">
              <wp:simplePos x="0" y="0"/>
              <wp:positionH relativeFrom="column">
                <wp:posOffset>4109085</wp:posOffset>
              </wp:positionH>
              <wp:positionV relativeFrom="paragraph">
                <wp:posOffset>185420</wp:posOffset>
              </wp:positionV>
              <wp:extent cx="692785" cy="505460"/>
              <wp:effectExtent l="0" t="0" r="0" b="8890"/>
              <wp:wrapSquare wrapText="bothSides"/>
              <wp:docPr id="5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2785" cy="5054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089DAC" w14:textId="048A7896" w:rsidR="00683FA4" w:rsidRDefault="00683FA4" w:rsidP="005357ED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4D1AE7EC" wp14:editId="308C1A15">
                                <wp:extent cx="502285" cy="400943"/>
                                <wp:effectExtent l="0" t="0" r="0" b="0"/>
                                <wp:docPr id="4" name="image1.png" descr="Imagen que contiene texto, señal, dibujo&#10;&#10;Descripción generada automáticamente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image1.png" descr="Imagen que contiene texto, señal, dibujo&#10;&#10;Descripción generada automáticamente"/>
                                        <pic:cNvPicPr/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3368" cy="409790"/>
                                        </a:xfrm>
                                        <a:prstGeom prst="rect">
                                          <a:avLst/>
                                        </a:prstGeom>
                                        <a:ln/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B26577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323.55pt;margin-top:14.6pt;width:54.55pt;height:39.8pt;z-index:2516669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" stroked="f">
              <v:textbox>
                <w:txbxContent>
                  <w:p w14:paraId="2A089DAC" w14:textId="048A7896" w:rsidR="00683FA4" w:rsidRDefault="00683FA4" w:rsidP="005357ED">
                    <w:r>
                      <w:rPr>
                        <w:noProof/>
                      </w:rPr>
                      <w:drawing>
                        <wp:inline distT="0" distB="0" distL="0" distR="0" wp14:anchorId="4D1AE7EC" wp14:editId="308C1A15">
                          <wp:extent cx="502285" cy="400943"/>
                          <wp:effectExtent l="0" t="0" r="0" b="0"/>
                          <wp:docPr id="4" name="image1.png" descr="Imagen que contiene texto, señal, dibujo&#10;&#10;Descripción generada automáticamente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image1.png" descr="Imagen que contiene texto, señal, dibujo&#10;&#10;Descripción generada automáticamente"/>
                                  <pic:cNvPicPr/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3368" cy="409790"/>
                                  </a:xfrm>
                                  <a:prstGeom prst="rect">
                                    <a:avLst/>
                                  </a:prstGeom>
                                  <a:ln/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07A39">
      <w:rPr>
        <w:noProof/>
      </w:rPr>
      <mc:AlternateContent>
        <mc:Choice Requires="wps">
          <w:drawing>
            <wp:anchor distT="45720" distB="45720" distL="114300" distR="114300" simplePos="0" relativeHeight="251660800" behindDoc="0" locked="0" layoutInCell="1" allowOverlap="1" wp14:anchorId="7E85DB59" wp14:editId="0BF0A578">
              <wp:simplePos x="0" y="0"/>
              <wp:positionH relativeFrom="column">
                <wp:posOffset>4772660</wp:posOffset>
              </wp:positionH>
              <wp:positionV relativeFrom="paragraph">
                <wp:posOffset>105410</wp:posOffset>
              </wp:positionV>
              <wp:extent cx="914400" cy="585470"/>
              <wp:effectExtent l="0" t="0" r="0" b="508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5854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B7420D" w14:textId="6E5156BB" w:rsidR="00107A39" w:rsidRDefault="00107A39" w:rsidP="005357ED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38A4B10E" wp14:editId="26091C65">
                                <wp:extent cx="720926" cy="481624"/>
                                <wp:effectExtent l="0" t="0" r="0" b="0"/>
                                <wp:docPr id="1058911937" name="Imagen 105891193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"/>
                                        <pic:cNvPicPr/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31409" cy="488627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85DB59" id="_x0000_s1028" type="#_x0000_t202" style="position:absolute;left:0;text-align:left;margin-left:375.8pt;margin-top:8.3pt;width:1in;height:46.1pt;z-index:2516608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" stroked="f">
              <v:textbox>
                <w:txbxContent>
                  <w:p w14:paraId="10B7420D" w14:textId="6E5156BB" w:rsidR="00107A39" w:rsidRDefault="00107A39" w:rsidP="005357ED">
                    <w:r>
                      <w:rPr>
                        <w:noProof/>
                      </w:rPr>
                      <w:drawing>
                        <wp:inline distT="0" distB="0" distL="0" distR="0" wp14:anchorId="38A4B10E" wp14:editId="26091C65">
                          <wp:extent cx="720926" cy="481624"/>
                          <wp:effectExtent l="0" t="0" r="0" b="0"/>
                          <wp:docPr id="1058911937" name="Imagen 105891193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"/>
                                  <pic:cNvPicPr/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31409" cy="488627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C4254C">
      <w:rPr>
        <w:noProof/>
      </w:rPr>
      <w:drawing>
        <wp:inline distT="0" distB="0" distL="0" distR="0" wp14:anchorId="1EB41FEE" wp14:editId="4A71E907">
          <wp:extent cx="742950" cy="686797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7114" cy="69064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107A39">
      <w:t xml:space="preserve">        </w:t>
    </w:r>
  </w:p>
  <w:p w14:paraId="175DBCC7" w14:textId="77777777" w:rsidR="007641CD" w:rsidRDefault="007641CD" w:rsidP="005357E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EE5A95"/>
    <w:multiLevelType w:val="hybridMultilevel"/>
    <w:tmpl w:val="9C08689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601E3"/>
    <w:multiLevelType w:val="hybridMultilevel"/>
    <w:tmpl w:val="28F2189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153F8"/>
    <w:multiLevelType w:val="hybridMultilevel"/>
    <w:tmpl w:val="0C64B7F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83704"/>
    <w:multiLevelType w:val="hybridMultilevel"/>
    <w:tmpl w:val="8CD099F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780FCC"/>
    <w:multiLevelType w:val="hybridMultilevel"/>
    <w:tmpl w:val="7364645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5F6EE7"/>
    <w:multiLevelType w:val="hybridMultilevel"/>
    <w:tmpl w:val="9E7EDC5E"/>
    <w:lvl w:ilvl="0" w:tplc="B1DCB1C8">
      <w:start w:val="1"/>
      <w:numFmt w:val="upperRoman"/>
      <w:pStyle w:val="Ttulo4"/>
      <w:lvlText w:val="%1."/>
      <w:lvlJc w:val="right"/>
      <w:pPr>
        <w:ind w:left="720" w:hanging="360"/>
      </w:pPr>
    </w:lvl>
    <w:lvl w:ilvl="1" w:tplc="BA48E760">
      <w:numFmt w:val="bullet"/>
      <w:lvlText w:val="-"/>
      <w:lvlJc w:val="left"/>
      <w:pPr>
        <w:ind w:left="1440" w:hanging="360"/>
      </w:pPr>
      <w:rPr>
        <w:rFonts w:ascii="Verdana" w:eastAsia="Verdana" w:hAnsi="Verdana" w:cs="Verdana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0A447F"/>
    <w:multiLevelType w:val="hybridMultilevel"/>
    <w:tmpl w:val="14AE96C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110704"/>
    <w:multiLevelType w:val="multilevel"/>
    <w:tmpl w:val="0C16F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8"/>
        <w:szCs w:val="1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5F6258B"/>
    <w:multiLevelType w:val="hybridMultilevel"/>
    <w:tmpl w:val="EBD02EC2"/>
    <w:lvl w:ilvl="0" w:tplc="15A6F064">
      <w:start w:val="1"/>
      <w:numFmt w:val="upperRoman"/>
      <w:pStyle w:val="Ttulo1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C41EE8"/>
    <w:multiLevelType w:val="hybridMultilevel"/>
    <w:tmpl w:val="D23CF0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FB3420"/>
    <w:multiLevelType w:val="hybridMultilevel"/>
    <w:tmpl w:val="CB9A764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C73934"/>
    <w:multiLevelType w:val="hybridMultilevel"/>
    <w:tmpl w:val="6B866850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A45685"/>
    <w:multiLevelType w:val="multilevel"/>
    <w:tmpl w:val="0C16F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8"/>
        <w:szCs w:val="1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BF37D47"/>
    <w:multiLevelType w:val="hybridMultilevel"/>
    <w:tmpl w:val="C69259A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1315748">
    <w:abstractNumId w:val="5"/>
  </w:num>
  <w:num w:numId="2" w16cid:durableId="1750419806">
    <w:abstractNumId w:val="4"/>
  </w:num>
  <w:num w:numId="3" w16cid:durableId="1181042507">
    <w:abstractNumId w:val="8"/>
  </w:num>
  <w:num w:numId="4" w16cid:durableId="253056770">
    <w:abstractNumId w:val="6"/>
  </w:num>
  <w:num w:numId="5" w16cid:durableId="29108904">
    <w:abstractNumId w:val="3"/>
  </w:num>
  <w:num w:numId="6" w16cid:durableId="1069111842">
    <w:abstractNumId w:val="0"/>
  </w:num>
  <w:num w:numId="7" w16cid:durableId="996301399">
    <w:abstractNumId w:val="11"/>
  </w:num>
  <w:num w:numId="8" w16cid:durableId="1593009818">
    <w:abstractNumId w:val="10"/>
  </w:num>
  <w:num w:numId="9" w16cid:durableId="2017026508">
    <w:abstractNumId w:val="1"/>
  </w:num>
  <w:num w:numId="10" w16cid:durableId="1257052309">
    <w:abstractNumId w:val="9"/>
  </w:num>
  <w:num w:numId="11" w16cid:durableId="1921089106">
    <w:abstractNumId w:val="12"/>
  </w:num>
  <w:num w:numId="12" w16cid:durableId="1847091654">
    <w:abstractNumId w:val="7"/>
  </w:num>
  <w:num w:numId="13" w16cid:durableId="345402715">
    <w:abstractNumId w:val="2"/>
  </w:num>
  <w:num w:numId="14" w16cid:durableId="1151674893">
    <w:abstractNumId w:val="1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1CA"/>
    <w:rsid w:val="0000069C"/>
    <w:rsid w:val="00006678"/>
    <w:rsid w:val="00020DF5"/>
    <w:rsid w:val="000287E7"/>
    <w:rsid w:val="000460EC"/>
    <w:rsid w:val="00055AB4"/>
    <w:rsid w:val="00063B19"/>
    <w:rsid w:val="000671CA"/>
    <w:rsid w:val="0007666E"/>
    <w:rsid w:val="0009042E"/>
    <w:rsid w:val="000929C7"/>
    <w:rsid w:val="00092F8B"/>
    <w:rsid w:val="00093008"/>
    <w:rsid w:val="000A225B"/>
    <w:rsid w:val="000D6C7F"/>
    <w:rsid w:val="000F7D67"/>
    <w:rsid w:val="0010414B"/>
    <w:rsid w:val="00106D5D"/>
    <w:rsid w:val="00107A39"/>
    <w:rsid w:val="00111543"/>
    <w:rsid w:val="001222FC"/>
    <w:rsid w:val="001234CC"/>
    <w:rsid w:val="00124E6B"/>
    <w:rsid w:val="00133719"/>
    <w:rsid w:val="00134EE1"/>
    <w:rsid w:val="0013705B"/>
    <w:rsid w:val="00137F7F"/>
    <w:rsid w:val="0014005B"/>
    <w:rsid w:val="00151905"/>
    <w:rsid w:val="001566E9"/>
    <w:rsid w:val="00173488"/>
    <w:rsid w:val="00184450"/>
    <w:rsid w:val="00187A54"/>
    <w:rsid w:val="001A55B2"/>
    <w:rsid w:val="001B1221"/>
    <w:rsid w:val="001B2ACE"/>
    <w:rsid w:val="001C10E3"/>
    <w:rsid w:val="001C4567"/>
    <w:rsid w:val="001C6D76"/>
    <w:rsid w:val="001F73AC"/>
    <w:rsid w:val="00200998"/>
    <w:rsid w:val="00200F47"/>
    <w:rsid w:val="0020250F"/>
    <w:rsid w:val="0021388A"/>
    <w:rsid w:val="00226378"/>
    <w:rsid w:val="002323D0"/>
    <w:rsid w:val="00242755"/>
    <w:rsid w:val="0024290C"/>
    <w:rsid w:val="002529C7"/>
    <w:rsid w:val="00271512"/>
    <w:rsid w:val="00280A53"/>
    <w:rsid w:val="00282E07"/>
    <w:rsid w:val="0028611E"/>
    <w:rsid w:val="002870BC"/>
    <w:rsid w:val="00294DC8"/>
    <w:rsid w:val="002A0BBD"/>
    <w:rsid w:val="002A12BB"/>
    <w:rsid w:val="002A15C8"/>
    <w:rsid w:val="002A2450"/>
    <w:rsid w:val="002A6A85"/>
    <w:rsid w:val="002C1E2C"/>
    <w:rsid w:val="002D10F7"/>
    <w:rsid w:val="002D6E5A"/>
    <w:rsid w:val="002D7881"/>
    <w:rsid w:val="002D788F"/>
    <w:rsid w:val="002E21E4"/>
    <w:rsid w:val="002E2DF3"/>
    <w:rsid w:val="002E7CA4"/>
    <w:rsid w:val="002E7E5A"/>
    <w:rsid w:val="002F11D1"/>
    <w:rsid w:val="00304773"/>
    <w:rsid w:val="00313955"/>
    <w:rsid w:val="00317000"/>
    <w:rsid w:val="00352989"/>
    <w:rsid w:val="00360D7B"/>
    <w:rsid w:val="00363122"/>
    <w:rsid w:val="003734B1"/>
    <w:rsid w:val="00376BDE"/>
    <w:rsid w:val="00396D60"/>
    <w:rsid w:val="003A4B61"/>
    <w:rsid w:val="003B3870"/>
    <w:rsid w:val="003B4B9C"/>
    <w:rsid w:val="003E4434"/>
    <w:rsid w:val="003F4837"/>
    <w:rsid w:val="00402BE3"/>
    <w:rsid w:val="00406B3C"/>
    <w:rsid w:val="00416CE7"/>
    <w:rsid w:val="004246D6"/>
    <w:rsid w:val="00426DC1"/>
    <w:rsid w:val="0043199A"/>
    <w:rsid w:val="00432D73"/>
    <w:rsid w:val="00433066"/>
    <w:rsid w:val="00441B72"/>
    <w:rsid w:val="00443E2F"/>
    <w:rsid w:val="00446278"/>
    <w:rsid w:val="0046636F"/>
    <w:rsid w:val="00470D72"/>
    <w:rsid w:val="00475BF1"/>
    <w:rsid w:val="004853E9"/>
    <w:rsid w:val="004935EB"/>
    <w:rsid w:val="00497CFD"/>
    <w:rsid w:val="00497EE6"/>
    <w:rsid w:val="004A44DE"/>
    <w:rsid w:val="004A790E"/>
    <w:rsid w:val="004B4AE5"/>
    <w:rsid w:val="004C7253"/>
    <w:rsid w:val="004D2308"/>
    <w:rsid w:val="004D2794"/>
    <w:rsid w:val="004D5AC9"/>
    <w:rsid w:val="004D6CE6"/>
    <w:rsid w:val="005310A2"/>
    <w:rsid w:val="005349CD"/>
    <w:rsid w:val="005357ED"/>
    <w:rsid w:val="00535942"/>
    <w:rsid w:val="00535D76"/>
    <w:rsid w:val="00550DFD"/>
    <w:rsid w:val="00557B3E"/>
    <w:rsid w:val="005648B4"/>
    <w:rsid w:val="00575AB3"/>
    <w:rsid w:val="00575F04"/>
    <w:rsid w:val="00581B50"/>
    <w:rsid w:val="00591F74"/>
    <w:rsid w:val="0059553E"/>
    <w:rsid w:val="005A1ADF"/>
    <w:rsid w:val="005A4CBF"/>
    <w:rsid w:val="005C3942"/>
    <w:rsid w:val="005C6EF4"/>
    <w:rsid w:val="005D67D6"/>
    <w:rsid w:val="005D7D3C"/>
    <w:rsid w:val="005E1D54"/>
    <w:rsid w:val="005E4125"/>
    <w:rsid w:val="006120F4"/>
    <w:rsid w:val="00616BBF"/>
    <w:rsid w:val="00621CF8"/>
    <w:rsid w:val="00622C56"/>
    <w:rsid w:val="00623679"/>
    <w:rsid w:val="00626F71"/>
    <w:rsid w:val="00635F5D"/>
    <w:rsid w:val="006453ED"/>
    <w:rsid w:val="00652FD0"/>
    <w:rsid w:val="00670BD1"/>
    <w:rsid w:val="00673946"/>
    <w:rsid w:val="00680814"/>
    <w:rsid w:val="00682D08"/>
    <w:rsid w:val="00683FA4"/>
    <w:rsid w:val="006879E8"/>
    <w:rsid w:val="00692A76"/>
    <w:rsid w:val="006B45E8"/>
    <w:rsid w:val="006C0A48"/>
    <w:rsid w:val="006D1308"/>
    <w:rsid w:val="006F6226"/>
    <w:rsid w:val="00712C45"/>
    <w:rsid w:val="0071301B"/>
    <w:rsid w:val="00715B64"/>
    <w:rsid w:val="00725C3A"/>
    <w:rsid w:val="00726B55"/>
    <w:rsid w:val="0073215A"/>
    <w:rsid w:val="007367FC"/>
    <w:rsid w:val="00750B00"/>
    <w:rsid w:val="00751CF0"/>
    <w:rsid w:val="00753A0C"/>
    <w:rsid w:val="00762463"/>
    <w:rsid w:val="007641CD"/>
    <w:rsid w:val="00765E43"/>
    <w:rsid w:val="00766B71"/>
    <w:rsid w:val="00767085"/>
    <w:rsid w:val="00770D8F"/>
    <w:rsid w:val="00783ED0"/>
    <w:rsid w:val="0078724C"/>
    <w:rsid w:val="00790C5C"/>
    <w:rsid w:val="007A10FB"/>
    <w:rsid w:val="007A3A40"/>
    <w:rsid w:val="007B07B4"/>
    <w:rsid w:val="007B1251"/>
    <w:rsid w:val="007C03AD"/>
    <w:rsid w:val="007C5D2D"/>
    <w:rsid w:val="007D46DA"/>
    <w:rsid w:val="007E01E0"/>
    <w:rsid w:val="007E36FF"/>
    <w:rsid w:val="007F0101"/>
    <w:rsid w:val="008034EE"/>
    <w:rsid w:val="00820135"/>
    <w:rsid w:val="008225F2"/>
    <w:rsid w:val="008232F6"/>
    <w:rsid w:val="00825E39"/>
    <w:rsid w:val="00847073"/>
    <w:rsid w:val="008527E8"/>
    <w:rsid w:val="00856A15"/>
    <w:rsid w:val="0086567C"/>
    <w:rsid w:val="0087393B"/>
    <w:rsid w:val="0088198C"/>
    <w:rsid w:val="00892B1C"/>
    <w:rsid w:val="008A4271"/>
    <w:rsid w:val="008A7E5D"/>
    <w:rsid w:val="008B1A7B"/>
    <w:rsid w:val="008B44DC"/>
    <w:rsid w:val="008C0127"/>
    <w:rsid w:val="008D5B53"/>
    <w:rsid w:val="008D64D9"/>
    <w:rsid w:val="008E1B31"/>
    <w:rsid w:val="008E66E7"/>
    <w:rsid w:val="008E72BD"/>
    <w:rsid w:val="008E738D"/>
    <w:rsid w:val="00907FDF"/>
    <w:rsid w:val="009246E2"/>
    <w:rsid w:val="009506A5"/>
    <w:rsid w:val="00957D90"/>
    <w:rsid w:val="00963AD2"/>
    <w:rsid w:val="00976DE5"/>
    <w:rsid w:val="00985D65"/>
    <w:rsid w:val="009B4C48"/>
    <w:rsid w:val="009B6C03"/>
    <w:rsid w:val="009C49AD"/>
    <w:rsid w:val="009C5921"/>
    <w:rsid w:val="009D11DE"/>
    <w:rsid w:val="009D771D"/>
    <w:rsid w:val="00A00EDE"/>
    <w:rsid w:val="00A04379"/>
    <w:rsid w:val="00A1129A"/>
    <w:rsid w:val="00A1357B"/>
    <w:rsid w:val="00A1742C"/>
    <w:rsid w:val="00A20915"/>
    <w:rsid w:val="00A20F3C"/>
    <w:rsid w:val="00A22E71"/>
    <w:rsid w:val="00A25CAB"/>
    <w:rsid w:val="00A33D9D"/>
    <w:rsid w:val="00A441AE"/>
    <w:rsid w:val="00A562D3"/>
    <w:rsid w:val="00A630DE"/>
    <w:rsid w:val="00A71C68"/>
    <w:rsid w:val="00AA7363"/>
    <w:rsid w:val="00AB18FD"/>
    <w:rsid w:val="00AC19EE"/>
    <w:rsid w:val="00AC392F"/>
    <w:rsid w:val="00AC7C19"/>
    <w:rsid w:val="00AC7DFC"/>
    <w:rsid w:val="00AD6BDC"/>
    <w:rsid w:val="00AD729B"/>
    <w:rsid w:val="00AD76B5"/>
    <w:rsid w:val="00AE491E"/>
    <w:rsid w:val="00AF0816"/>
    <w:rsid w:val="00AF26F1"/>
    <w:rsid w:val="00B07535"/>
    <w:rsid w:val="00B10E5F"/>
    <w:rsid w:val="00B14D61"/>
    <w:rsid w:val="00B314F4"/>
    <w:rsid w:val="00B47AF0"/>
    <w:rsid w:val="00B50172"/>
    <w:rsid w:val="00B60900"/>
    <w:rsid w:val="00B64B8B"/>
    <w:rsid w:val="00B675B0"/>
    <w:rsid w:val="00B71E93"/>
    <w:rsid w:val="00B82D58"/>
    <w:rsid w:val="00B835AA"/>
    <w:rsid w:val="00B92DD9"/>
    <w:rsid w:val="00BA21D6"/>
    <w:rsid w:val="00BA2A4E"/>
    <w:rsid w:val="00BA2EC1"/>
    <w:rsid w:val="00BC07DB"/>
    <w:rsid w:val="00BC23B8"/>
    <w:rsid w:val="00BC70C8"/>
    <w:rsid w:val="00BD218D"/>
    <w:rsid w:val="00BD742F"/>
    <w:rsid w:val="00BF588D"/>
    <w:rsid w:val="00C0503E"/>
    <w:rsid w:val="00C1730B"/>
    <w:rsid w:val="00C1745B"/>
    <w:rsid w:val="00C21EBD"/>
    <w:rsid w:val="00C265E9"/>
    <w:rsid w:val="00C3091C"/>
    <w:rsid w:val="00C34C4E"/>
    <w:rsid w:val="00C4254C"/>
    <w:rsid w:val="00C47CD4"/>
    <w:rsid w:val="00C501C6"/>
    <w:rsid w:val="00C55711"/>
    <w:rsid w:val="00C567A4"/>
    <w:rsid w:val="00C56B65"/>
    <w:rsid w:val="00C63BEC"/>
    <w:rsid w:val="00C866D5"/>
    <w:rsid w:val="00C9486A"/>
    <w:rsid w:val="00C96C26"/>
    <w:rsid w:val="00CA1679"/>
    <w:rsid w:val="00CA25BE"/>
    <w:rsid w:val="00CB045D"/>
    <w:rsid w:val="00CB1372"/>
    <w:rsid w:val="00CB3797"/>
    <w:rsid w:val="00CC5714"/>
    <w:rsid w:val="00CD4804"/>
    <w:rsid w:val="00CE46C8"/>
    <w:rsid w:val="00CF0FE1"/>
    <w:rsid w:val="00D11BDB"/>
    <w:rsid w:val="00D159DC"/>
    <w:rsid w:val="00D251B9"/>
    <w:rsid w:val="00D27E3E"/>
    <w:rsid w:val="00D42811"/>
    <w:rsid w:val="00D7171F"/>
    <w:rsid w:val="00D71CC9"/>
    <w:rsid w:val="00D845EC"/>
    <w:rsid w:val="00D9153F"/>
    <w:rsid w:val="00DA36F0"/>
    <w:rsid w:val="00DB14F5"/>
    <w:rsid w:val="00DB3BAA"/>
    <w:rsid w:val="00DC0DD6"/>
    <w:rsid w:val="00DC2412"/>
    <w:rsid w:val="00DC420A"/>
    <w:rsid w:val="00DC463C"/>
    <w:rsid w:val="00DD515D"/>
    <w:rsid w:val="00DE0E9D"/>
    <w:rsid w:val="00DF5E45"/>
    <w:rsid w:val="00E250E0"/>
    <w:rsid w:val="00E2642B"/>
    <w:rsid w:val="00E36132"/>
    <w:rsid w:val="00E409E8"/>
    <w:rsid w:val="00E52EBF"/>
    <w:rsid w:val="00E67B3E"/>
    <w:rsid w:val="00E80DBF"/>
    <w:rsid w:val="00E902A7"/>
    <w:rsid w:val="00EC4A12"/>
    <w:rsid w:val="00ED5939"/>
    <w:rsid w:val="00EE03AC"/>
    <w:rsid w:val="00EE43DC"/>
    <w:rsid w:val="00EF73A8"/>
    <w:rsid w:val="00F0463E"/>
    <w:rsid w:val="00F12206"/>
    <w:rsid w:val="00F1605A"/>
    <w:rsid w:val="00F34A2B"/>
    <w:rsid w:val="00F3684F"/>
    <w:rsid w:val="00F37D7D"/>
    <w:rsid w:val="00F40354"/>
    <w:rsid w:val="00F63454"/>
    <w:rsid w:val="00F64FEB"/>
    <w:rsid w:val="00F67C4D"/>
    <w:rsid w:val="00F81445"/>
    <w:rsid w:val="00F87ED8"/>
    <w:rsid w:val="00F92B4C"/>
    <w:rsid w:val="00F9620F"/>
    <w:rsid w:val="00F96E24"/>
    <w:rsid w:val="00FA372B"/>
    <w:rsid w:val="00FA47FA"/>
    <w:rsid w:val="00FA4C5E"/>
    <w:rsid w:val="00FB54D3"/>
    <w:rsid w:val="00FB7B31"/>
    <w:rsid w:val="00FC1457"/>
    <w:rsid w:val="00FC213F"/>
    <w:rsid w:val="00FC49B3"/>
    <w:rsid w:val="00FC59FC"/>
    <w:rsid w:val="00FC6681"/>
    <w:rsid w:val="00FD0E2F"/>
    <w:rsid w:val="00FD6455"/>
    <w:rsid w:val="00FE2A7B"/>
    <w:rsid w:val="017780E9"/>
    <w:rsid w:val="01CA25C5"/>
    <w:rsid w:val="01F1BD5F"/>
    <w:rsid w:val="01F8E09C"/>
    <w:rsid w:val="0233D618"/>
    <w:rsid w:val="02BDE9CD"/>
    <w:rsid w:val="0429B59F"/>
    <w:rsid w:val="04B99EA6"/>
    <w:rsid w:val="05FEBFC1"/>
    <w:rsid w:val="07E6C26D"/>
    <w:rsid w:val="08723DC0"/>
    <w:rsid w:val="09164F1F"/>
    <w:rsid w:val="09890B9E"/>
    <w:rsid w:val="09EACA24"/>
    <w:rsid w:val="0A5E2B4A"/>
    <w:rsid w:val="0A624A4E"/>
    <w:rsid w:val="0B19A86A"/>
    <w:rsid w:val="0B834016"/>
    <w:rsid w:val="0CD536C1"/>
    <w:rsid w:val="0D20259F"/>
    <w:rsid w:val="0D82A594"/>
    <w:rsid w:val="0E227B76"/>
    <w:rsid w:val="0F5A514F"/>
    <w:rsid w:val="0FB7197E"/>
    <w:rsid w:val="0FBE4BD7"/>
    <w:rsid w:val="10B238CF"/>
    <w:rsid w:val="10C0E7C8"/>
    <w:rsid w:val="11EBD09C"/>
    <w:rsid w:val="127CF71D"/>
    <w:rsid w:val="128F16A8"/>
    <w:rsid w:val="12E80812"/>
    <w:rsid w:val="1309EDA1"/>
    <w:rsid w:val="13655D3F"/>
    <w:rsid w:val="138CBF30"/>
    <w:rsid w:val="1488E88E"/>
    <w:rsid w:val="15DA1D50"/>
    <w:rsid w:val="15DCFDEA"/>
    <w:rsid w:val="16523642"/>
    <w:rsid w:val="16CDE043"/>
    <w:rsid w:val="17BC50F9"/>
    <w:rsid w:val="190CB709"/>
    <w:rsid w:val="191EB06D"/>
    <w:rsid w:val="19EE726D"/>
    <w:rsid w:val="19FC00B4"/>
    <w:rsid w:val="1B97D115"/>
    <w:rsid w:val="1E2B927D"/>
    <w:rsid w:val="1F08BF52"/>
    <w:rsid w:val="1F20E8C6"/>
    <w:rsid w:val="1F547153"/>
    <w:rsid w:val="1F6EB4AB"/>
    <w:rsid w:val="1FACA45E"/>
    <w:rsid w:val="1FB25D79"/>
    <w:rsid w:val="1FD5D860"/>
    <w:rsid w:val="21137B89"/>
    <w:rsid w:val="215FABFE"/>
    <w:rsid w:val="21B02C1A"/>
    <w:rsid w:val="221092EA"/>
    <w:rsid w:val="228FB8B1"/>
    <w:rsid w:val="23553566"/>
    <w:rsid w:val="24932890"/>
    <w:rsid w:val="24B98731"/>
    <w:rsid w:val="2525EE0E"/>
    <w:rsid w:val="256D8111"/>
    <w:rsid w:val="25EBE4DA"/>
    <w:rsid w:val="2665FEC9"/>
    <w:rsid w:val="26BA0580"/>
    <w:rsid w:val="298B1186"/>
    <w:rsid w:val="29AB4E8D"/>
    <w:rsid w:val="29ED33C8"/>
    <w:rsid w:val="2A464471"/>
    <w:rsid w:val="2A6D68D3"/>
    <w:rsid w:val="2B6A6A49"/>
    <w:rsid w:val="2BA1A742"/>
    <w:rsid w:val="2DC2D762"/>
    <w:rsid w:val="2E292A3F"/>
    <w:rsid w:val="2E9F4F0E"/>
    <w:rsid w:val="301A9011"/>
    <w:rsid w:val="3020B7FB"/>
    <w:rsid w:val="31B09EF6"/>
    <w:rsid w:val="323030B4"/>
    <w:rsid w:val="332F1200"/>
    <w:rsid w:val="33B01748"/>
    <w:rsid w:val="34327987"/>
    <w:rsid w:val="349D9D51"/>
    <w:rsid w:val="3567D176"/>
    <w:rsid w:val="358C5187"/>
    <w:rsid w:val="3628500A"/>
    <w:rsid w:val="369EB092"/>
    <w:rsid w:val="36E24292"/>
    <w:rsid w:val="37646C2B"/>
    <w:rsid w:val="376FE586"/>
    <w:rsid w:val="37BB9A10"/>
    <w:rsid w:val="37CB421C"/>
    <w:rsid w:val="381FE07A"/>
    <w:rsid w:val="38DBBCEB"/>
    <w:rsid w:val="38F28D8A"/>
    <w:rsid w:val="3C0BD9EC"/>
    <w:rsid w:val="3CE9F298"/>
    <w:rsid w:val="40A4CB3D"/>
    <w:rsid w:val="40CDAE5C"/>
    <w:rsid w:val="415FEB87"/>
    <w:rsid w:val="41627C56"/>
    <w:rsid w:val="417EFF22"/>
    <w:rsid w:val="4311EF22"/>
    <w:rsid w:val="4315E249"/>
    <w:rsid w:val="435088FC"/>
    <w:rsid w:val="43F20FAA"/>
    <w:rsid w:val="44B1B2AA"/>
    <w:rsid w:val="44EDD422"/>
    <w:rsid w:val="45DEBF94"/>
    <w:rsid w:val="46122656"/>
    <w:rsid w:val="464D830B"/>
    <w:rsid w:val="46AD1238"/>
    <w:rsid w:val="470B61A1"/>
    <w:rsid w:val="4836DE62"/>
    <w:rsid w:val="494E419C"/>
    <w:rsid w:val="49C1973E"/>
    <w:rsid w:val="4B1531EE"/>
    <w:rsid w:val="4BB4BE98"/>
    <w:rsid w:val="4BE87556"/>
    <w:rsid w:val="4BFCE41E"/>
    <w:rsid w:val="4C483F9C"/>
    <w:rsid w:val="4CBF6C6C"/>
    <w:rsid w:val="4CC7D15A"/>
    <w:rsid w:val="4D5FB291"/>
    <w:rsid w:val="4E28CDF9"/>
    <w:rsid w:val="4E48ECE4"/>
    <w:rsid w:val="4E60BE9E"/>
    <w:rsid w:val="5035CF70"/>
    <w:rsid w:val="50F2A748"/>
    <w:rsid w:val="5124B942"/>
    <w:rsid w:val="51FECE99"/>
    <w:rsid w:val="5243285B"/>
    <w:rsid w:val="5291FB9E"/>
    <w:rsid w:val="53B72D79"/>
    <w:rsid w:val="5548313B"/>
    <w:rsid w:val="55A69F1E"/>
    <w:rsid w:val="55BA4FCE"/>
    <w:rsid w:val="56BB2748"/>
    <w:rsid w:val="57432EA5"/>
    <w:rsid w:val="576FCC39"/>
    <w:rsid w:val="5820F96F"/>
    <w:rsid w:val="583F38C5"/>
    <w:rsid w:val="5857403D"/>
    <w:rsid w:val="587245F5"/>
    <w:rsid w:val="58BEB45E"/>
    <w:rsid w:val="58C36AE7"/>
    <w:rsid w:val="5915152F"/>
    <w:rsid w:val="5BC0DD9D"/>
    <w:rsid w:val="5C165FEB"/>
    <w:rsid w:val="5E5A1A0B"/>
    <w:rsid w:val="5F79C4AF"/>
    <w:rsid w:val="5FBAE31A"/>
    <w:rsid w:val="60709EBE"/>
    <w:rsid w:val="6098663B"/>
    <w:rsid w:val="615258A4"/>
    <w:rsid w:val="6694C235"/>
    <w:rsid w:val="67EABC20"/>
    <w:rsid w:val="68264926"/>
    <w:rsid w:val="693AA523"/>
    <w:rsid w:val="6A253006"/>
    <w:rsid w:val="6ABAD3AD"/>
    <w:rsid w:val="6ACFCDF6"/>
    <w:rsid w:val="6BB35165"/>
    <w:rsid w:val="6C182E4C"/>
    <w:rsid w:val="6C62F999"/>
    <w:rsid w:val="6CA8BB14"/>
    <w:rsid w:val="6DD08179"/>
    <w:rsid w:val="6DFC4779"/>
    <w:rsid w:val="6E45F5C5"/>
    <w:rsid w:val="6F256541"/>
    <w:rsid w:val="6F728225"/>
    <w:rsid w:val="70EB9F6F"/>
    <w:rsid w:val="70FF6830"/>
    <w:rsid w:val="71A27D83"/>
    <w:rsid w:val="7217198E"/>
    <w:rsid w:val="728E3FBD"/>
    <w:rsid w:val="7302ACEE"/>
    <w:rsid w:val="73B2E9EF"/>
    <w:rsid w:val="77087937"/>
    <w:rsid w:val="785ED53F"/>
    <w:rsid w:val="7924E6C4"/>
    <w:rsid w:val="7A4019F9"/>
    <w:rsid w:val="7AD8E4FD"/>
    <w:rsid w:val="7C4A4177"/>
    <w:rsid w:val="7CCAE724"/>
    <w:rsid w:val="7D77BABB"/>
    <w:rsid w:val="7DE43F97"/>
    <w:rsid w:val="7E1B2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D6F46E"/>
  <w15:docId w15:val="{A35F6A9A-E58F-473B-9B40-FDFD34295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ED"/>
    <w:pPr>
      <w:spacing w:line="360" w:lineRule="auto"/>
      <w:jc w:val="both"/>
    </w:pPr>
    <w:rPr>
      <w:rFonts w:ascii="Verdana" w:eastAsia="Times New Roman" w:hAnsi="Verdana" w:cs="Times New Roman"/>
      <w:color w:val="000000" w:themeColor="text1"/>
      <w:sz w:val="20"/>
      <w:szCs w:val="20"/>
      <w:lang w:val="es-CL"/>
    </w:rPr>
  </w:style>
  <w:style w:type="paragraph" w:styleId="Ttulo1">
    <w:name w:val="heading 1"/>
    <w:basedOn w:val="Prrafodelista"/>
    <w:next w:val="Normal"/>
    <w:uiPriority w:val="9"/>
    <w:qFormat/>
    <w:rsid w:val="00A33D9D"/>
    <w:pPr>
      <w:numPr>
        <w:numId w:val="3"/>
      </w:numPr>
      <w:shd w:val="clear" w:color="auto" w:fill="FFFFFF"/>
      <w:spacing w:line="240" w:lineRule="auto"/>
      <w:outlineLvl w:val="0"/>
    </w:pPr>
    <w:rPr>
      <w:rFonts w:cs="Courier New"/>
      <w:b/>
      <w:sz w:val="24"/>
      <w:szCs w:val="24"/>
    </w:rPr>
  </w:style>
  <w:style w:type="paragraph" w:styleId="Ttulo2">
    <w:name w:val="heading 2"/>
    <w:basedOn w:val="NormalWeb"/>
    <w:next w:val="Normal"/>
    <w:uiPriority w:val="9"/>
    <w:unhideWhenUsed/>
    <w:qFormat/>
    <w:rsid w:val="005357ED"/>
    <w:pPr>
      <w:outlineLvl w:val="1"/>
    </w:pPr>
    <w:rPr>
      <w:rFonts w:ascii="Verdana" w:hAnsi="Verdana"/>
    </w:rPr>
  </w:style>
  <w:style w:type="paragraph" w:styleId="Ttulo3">
    <w:name w:val="heading 3"/>
    <w:basedOn w:val="NormalWeb"/>
    <w:next w:val="Normal"/>
    <w:uiPriority w:val="9"/>
    <w:unhideWhenUsed/>
    <w:qFormat/>
    <w:rsid w:val="00D251B9"/>
    <w:pPr>
      <w:shd w:val="clear" w:color="auto" w:fill="FFFFFF"/>
      <w:spacing w:before="0" w:beforeAutospacing="0"/>
      <w:outlineLvl w:val="2"/>
    </w:pPr>
    <w:rPr>
      <w:rFonts w:ascii="Verdana" w:hAnsi="Verdana"/>
      <w:b/>
      <w:bCs/>
      <w:sz w:val="22"/>
      <w:szCs w:val="22"/>
    </w:rPr>
  </w:style>
  <w:style w:type="paragraph" w:styleId="Ttulo4">
    <w:name w:val="heading 4"/>
    <w:basedOn w:val="Prrafodelista"/>
    <w:next w:val="Normal"/>
    <w:uiPriority w:val="9"/>
    <w:unhideWhenUsed/>
    <w:qFormat/>
    <w:rsid w:val="009D771D"/>
    <w:pPr>
      <w:numPr>
        <w:numId w:val="1"/>
      </w:numPr>
      <w:spacing w:line="240" w:lineRule="auto"/>
      <w:outlineLvl w:val="3"/>
    </w:pPr>
    <w:rPr>
      <w:rFonts w:eastAsia="Verdana" w:cs="Verdana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NormalTable0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ormalWeb">
    <w:name w:val="Normal (Web)"/>
    <w:basedOn w:val="Normal"/>
    <w:uiPriority w:val="99"/>
    <w:unhideWhenUsed/>
    <w:rsid w:val="0057058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Prrafodelista">
    <w:name w:val="List Paragraph"/>
    <w:basedOn w:val="Normal"/>
    <w:uiPriority w:val="34"/>
    <w:qFormat/>
    <w:rsid w:val="003972F4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76E1A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76E1A"/>
  </w:style>
  <w:style w:type="paragraph" w:styleId="Piedepgina">
    <w:name w:val="footer"/>
    <w:basedOn w:val="Normal"/>
    <w:link w:val="PiedepginaCar"/>
    <w:unhideWhenUsed/>
    <w:rsid w:val="00D76E1A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rsid w:val="00D76E1A"/>
  </w:style>
  <w:style w:type="table" w:styleId="Tablaconcuadrcula">
    <w:name w:val="Table Grid"/>
    <w:basedOn w:val="Tablanormal"/>
    <w:uiPriority w:val="39"/>
    <w:rsid w:val="00F60EB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uiPriority w:val="99"/>
    <w:semiHidden/>
    <w:unhideWhenUsed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Pr>
      <w:b/>
      <w:bCs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unhideWhenUsed/>
    <w:pPr>
      <w:spacing w:line="240" w:lineRule="auto"/>
    </w:pPr>
  </w:style>
  <w:style w:type="character" w:customStyle="1" w:styleId="TextocomentarioCar">
    <w:name w:val="Texto comentario Car"/>
    <w:link w:val="Textocomentario"/>
    <w:uiPriority w:val="99"/>
    <w:rPr>
      <w:sz w:val="20"/>
      <w:szCs w:val="20"/>
    </w:rPr>
  </w:style>
  <w:style w:type="table" w:customStyle="1" w:styleId="a9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34C4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34C4E"/>
    <w:rPr>
      <w:rFonts w:ascii="Segoe UI" w:hAnsi="Segoe UI" w:cs="Segoe UI"/>
      <w:sz w:val="18"/>
      <w:szCs w:val="18"/>
    </w:rPr>
  </w:style>
  <w:style w:type="table" w:customStyle="1" w:styleId="NormalTable00">
    <w:name w:val="Normal Table00"/>
    <w:rsid w:val="00396D6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">
    <w:name w:val="Table Normal00"/>
    <w:rsid w:val="00396D6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">
    <w:name w:val="Normal Table000"/>
    <w:rsid w:val="00725C3A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">
    <w:name w:val="Table Normal000"/>
    <w:rsid w:val="00725C3A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">
    <w:name w:val="Normal Table0000"/>
    <w:rsid w:val="001F73AC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">
    <w:name w:val="Table Normal0000"/>
    <w:rsid w:val="001F73AC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">
    <w:name w:val="Normal Table00000"/>
    <w:rsid w:val="00134EE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">
    <w:name w:val="Table Normal00000"/>
    <w:rsid w:val="00134EE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">
    <w:name w:val="Normal Table000000"/>
    <w:rsid w:val="0071301B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">
    <w:name w:val="Table Normal000000"/>
    <w:rsid w:val="0071301B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0">
    <w:name w:val="Normal Table0000000"/>
    <w:rsid w:val="006120F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0">
    <w:name w:val="Table Normal0000000"/>
    <w:rsid w:val="006120F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00">
    <w:name w:val="Normal Table00000000"/>
    <w:rsid w:val="00CB3797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00">
    <w:name w:val="Table Normal00000000"/>
    <w:rsid w:val="00CB3797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000">
    <w:name w:val="Normal Table000000000"/>
    <w:rsid w:val="007B125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000">
    <w:name w:val="Table Normal000000000"/>
    <w:rsid w:val="007B125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0000">
    <w:name w:val="Normal Table0000000000"/>
    <w:rsid w:val="0068081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0000">
    <w:name w:val="Table Normal0000000000"/>
    <w:rsid w:val="0068081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00000">
    <w:name w:val="Normal Table00000000000"/>
    <w:rsid w:val="004935EB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00000">
    <w:name w:val="Table Normal00000000000"/>
    <w:rsid w:val="004935EB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000000">
    <w:name w:val="Normal Table000000000000"/>
    <w:rsid w:val="001222FC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000000">
    <w:name w:val="Table Normal000000000000"/>
    <w:rsid w:val="001222FC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0000000">
    <w:name w:val="Normal Table0000000000000"/>
    <w:rsid w:val="0088198C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0000000">
    <w:name w:val="Table Normal0000000000000"/>
    <w:rsid w:val="0088198C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00000000">
    <w:name w:val="Normal Table00000000000000"/>
    <w:rsid w:val="00133719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00000000">
    <w:name w:val="Table Normal00000000000000"/>
    <w:rsid w:val="00133719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000000000">
    <w:name w:val="Normal Table000000000000000"/>
    <w:rsid w:val="000A225B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000000000">
    <w:name w:val="Table Normal000000000000000"/>
    <w:rsid w:val="000A225B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0000000000">
    <w:name w:val="Normal Table0000000000000000"/>
    <w:rsid w:val="00C265E9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0000000000">
    <w:name w:val="Table Normal0000000000000000"/>
    <w:rsid w:val="00C265E9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0000000000000">
    <w:name w:val="Normal Table00000000000000000"/>
    <w:rsid w:val="00D7171F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000000000000">
    <w:name w:val="Table Normal00000000000000000"/>
    <w:rsid w:val="00D7171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sin">
    <w:name w:val="Revision"/>
    <w:hidden/>
    <w:uiPriority w:val="99"/>
    <w:semiHidden/>
    <w:rsid w:val="00242755"/>
    <w:pPr>
      <w:spacing w:line="240" w:lineRule="auto"/>
    </w:pPr>
  </w:style>
  <w:style w:type="paragraph" w:styleId="Sinespaciado">
    <w:name w:val="No Spacing"/>
    <w:link w:val="SinespaciadoCar"/>
    <w:uiPriority w:val="1"/>
    <w:qFormat/>
    <w:rsid w:val="00B675B0"/>
    <w:pPr>
      <w:spacing w:line="240" w:lineRule="auto"/>
    </w:pPr>
    <w:rPr>
      <w:rFonts w:ascii="Calibri" w:eastAsia="Calibri" w:hAnsi="Calibri" w:cs="Calibri"/>
      <w:lang w:val="es-CL" w:eastAsia="en-US"/>
    </w:rPr>
  </w:style>
  <w:style w:type="character" w:styleId="Hipervnculo">
    <w:name w:val="Hyperlink"/>
    <w:basedOn w:val="Fuentedeprrafopredeter"/>
    <w:uiPriority w:val="99"/>
    <w:unhideWhenUsed/>
    <w:rsid w:val="00AD76B5"/>
    <w:rPr>
      <w:color w:val="0000FF"/>
      <w:u w:val="single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137F7F"/>
    <w:rPr>
      <w:rFonts w:ascii="Calibri" w:eastAsia="Calibri" w:hAnsi="Calibri" w:cs="Calibri"/>
      <w:lang w:val="es-CL" w:eastAsia="en-US"/>
    </w:rPr>
  </w:style>
  <w:style w:type="character" w:customStyle="1" w:styleId="normaltextrun">
    <w:name w:val="normaltextrun"/>
    <w:basedOn w:val="Fuentedeprrafopredeter"/>
    <w:rsid w:val="00E902A7"/>
  </w:style>
  <w:style w:type="character" w:customStyle="1" w:styleId="eop">
    <w:name w:val="eop"/>
    <w:basedOn w:val="Fuentedeprrafopredeter"/>
    <w:rsid w:val="00E902A7"/>
  </w:style>
  <w:style w:type="character" w:customStyle="1" w:styleId="spellingerror">
    <w:name w:val="spellingerror"/>
    <w:basedOn w:val="Fuentedeprrafopredeter"/>
    <w:rsid w:val="00E902A7"/>
  </w:style>
  <w:style w:type="character" w:styleId="Textoennegrita">
    <w:name w:val="Strong"/>
    <w:basedOn w:val="Fuentedeprrafopredeter"/>
    <w:uiPriority w:val="22"/>
    <w:qFormat/>
    <w:rsid w:val="007E01E0"/>
    <w:rPr>
      <w:b/>
      <w:bCs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8E738D"/>
    <w:pPr>
      <w:spacing w:line="240" w:lineRule="auto"/>
    </w:p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8E738D"/>
    <w:rPr>
      <w:rFonts w:ascii="Verdana" w:eastAsia="Times New Roman" w:hAnsi="Verdana" w:cs="Times New Roman"/>
      <w:color w:val="000000" w:themeColor="text1"/>
      <w:sz w:val="20"/>
      <w:szCs w:val="20"/>
      <w:lang w:val="es-CL"/>
    </w:rPr>
  </w:style>
  <w:style w:type="character" w:styleId="Refdenotaalpie">
    <w:name w:val="footnote reference"/>
    <w:basedOn w:val="Fuentedeprrafopredeter"/>
    <w:uiPriority w:val="99"/>
    <w:semiHidden/>
    <w:unhideWhenUsed/>
    <w:rsid w:val="008E738D"/>
    <w:rPr>
      <w:vertAlign w:val="superscript"/>
    </w:rPr>
  </w:style>
  <w:style w:type="character" w:styleId="Mencinsinresolver">
    <w:name w:val="Unresolved Mention"/>
    <w:basedOn w:val="Fuentedeprrafopredeter"/>
    <w:uiPriority w:val="99"/>
    <w:semiHidden/>
    <w:unhideWhenUsed/>
    <w:rsid w:val="008E738D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8E72B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097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6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1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lds.ministeriodesarrollosocial.gob.cl/adm/sistema/institucion/crear1" TargetMode="External"/><Relationship Id="rId18" Type="http://schemas.openxmlformats.org/officeDocument/2006/relationships/image" Target="media/image4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hyperlink" Target="http://www.fosis.cl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https://www.bcn.cl/leychile/navegar?idNorma=1174623&amp;idParte=10323842&amp;idVersion=2022-05-01" TargetMode="External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image" Target="media/image5.pn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10.jpeg"/><Relationship Id="rId1" Type="http://schemas.openxmlformats.org/officeDocument/2006/relationships/image" Target="media/image9.png"/><Relationship Id="rId4" Type="http://schemas.openxmlformats.org/officeDocument/2006/relationships/image" Target="media/image11.jpeg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sii.cl/contribuyentes/actividades_especiales/donaciones.htm" TargetMode="External"/><Relationship Id="rId2" Type="http://schemas.openxmlformats.org/officeDocument/2006/relationships/hyperlink" Target="https://www.sii.cl/normativa_legislacion/circulares/2022/circu49.pdf" TargetMode="External"/><Relationship Id="rId1" Type="http://schemas.openxmlformats.org/officeDocument/2006/relationships/hyperlink" Target="https://www.bcn.cl/leychile/navegar?idNorma=1174623&amp;idParte=10323842&amp;idVersion=2022-05-01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0.png"/><Relationship Id="rId1" Type="http://schemas.openxmlformats.org/officeDocument/2006/relationships/image" Target="media/image6.png"/><Relationship Id="rId5" Type="http://schemas.openxmlformats.org/officeDocument/2006/relationships/image" Target="media/image8.png"/><Relationship Id="rId4" Type="http://schemas.openxmlformats.org/officeDocument/2006/relationships/image" Target="media/image70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FC5B960DA2F46668B2B9F6BA68CC8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4A5229-7430-4D13-9CE7-30D144599BD9}"/>
      </w:docPartPr>
      <w:docPartBody>
        <w:p w:rsidR="00E41A98" w:rsidRDefault="00F77BE9" w:rsidP="00F77BE9">
          <w:pPr>
            <w:pStyle w:val="AFC5B960DA2F46668B2B9F6BA68CC818"/>
          </w:pPr>
          <w:r>
            <w:rPr>
              <w:rFonts w:asciiTheme="majorHAnsi" w:eastAsiaTheme="majorEastAsia" w:hAnsiTheme="majorHAnsi" w:cstheme="majorBidi"/>
              <w:color w:val="4472C4" w:themeColor="accent1"/>
              <w:sz w:val="88"/>
              <w:szCs w:val="88"/>
              <w:lang w:val="es-ES"/>
            </w:rPr>
            <w:t>[Título del documento]</w:t>
          </w:r>
        </w:p>
      </w:docPartBody>
    </w:docPart>
    <w:docPart>
      <w:docPartPr>
        <w:name w:val="4BA89831E6314CE6B4E72C769D6076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161DDF-20D8-40CE-B67A-E462F502F85A}"/>
      </w:docPartPr>
      <w:docPartBody>
        <w:p w:rsidR="00E41A98" w:rsidRDefault="00F77BE9" w:rsidP="00F77BE9">
          <w:pPr>
            <w:pStyle w:val="4BA89831E6314CE6B4E72C769D60763D"/>
          </w:pPr>
          <w:r>
            <w:rPr>
              <w:color w:val="2F5496" w:themeColor="accent1" w:themeShade="BF"/>
              <w:sz w:val="24"/>
              <w:szCs w:val="24"/>
              <w:lang w:val="es-ES"/>
            </w:rPr>
            <w:t>[Subtítulo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BE9"/>
    <w:rsid w:val="00133293"/>
    <w:rsid w:val="003508BC"/>
    <w:rsid w:val="003878BF"/>
    <w:rsid w:val="007515E1"/>
    <w:rsid w:val="00A74F29"/>
    <w:rsid w:val="00AC157F"/>
    <w:rsid w:val="00BC1437"/>
    <w:rsid w:val="00BF0561"/>
    <w:rsid w:val="00DF75E6"/>
    <w:rsid w:val="00E41A98"/>
    <w:rsid w:val="00EA25E8"/>
    <w:rsid w:val="00F77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FC5B960DA2F46668B2B9F6BA68CC818">
    <w:name w:val="AFC5B960DA2F46668B2B9F6BA68CC818"/>
    <w:rsid w:val="00F77BE9"/>
  </w:style>
  <w:style w:type="paragraph" w:customStyle="1" w:styleId="4BA89831E6314CE6B4E72C769D60763D">
    <w:name w:val="4BA89831E6314CE6B4E72C769D60763D"/>
    <w:rsid w:val="00F77B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9Oxvc1lhUVn5vNjRfdoP7NCiMiA==">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E0C84C4DCF2F643AE397CC573B070CE" ma:contentTypeVersion="15" ma:contentTypeDescription="Crear nuevo documento." ma:contentTypeScope="" ma:versionID="9ffd438eff7075b817ea5d57836230d3">
  <xsd:schema xmlns:xsd="http://www.w3.org/2001/XMLSchema" xmlns:xs="http://www.w3.org/2001/XMLSchema" xmlns:p="http://schemas.microsoft.com/office/2006/metadata/properties" xmlns:ns2="f8c107be-9d1b-48f9-85d0-6b6ab4479dda" xmlns:ns3="e656a864-60ea-40e2-81c8-0f29f70f4a1b" targetNamespace="http://schemas.microsoft.com/office/2006/metadata/properties" ma:root="true" ma:fieldsID="d058d643f1f5397809a162258cdaef82" ns2:_="" ns3:_="">
    <xsd:import namespace="f8c107be-9d1b-48f9-85d0-6b6ab4479dda"/>
    <xsd:import namespace="e656a864-60ea-40e2-81c8-0f29f70f4a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c107be-9d1b-48f9-85d0-6b6ab4479dd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n" ma:readOnly="false" ma:fieldId="{5cf76f15-5ced-4ddc-b409-7134ff3c332f}" ma:taxonomyMulti="true" ma:sspId="789a0a5b-b8aa-4c4f-a2e0-64da4b227ee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56a864-60ea-40e2-81c8-0f29f70f4a1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a922281-d026-47d6-b058-7776f1afb2c6}" ma:internalName="TaxCatchAll" ma:showField="CatchAllData" ma:web="e656a864-60ea-40e2-81c8-0f29f70f4a1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8c107be-9d1b-48f9-85d0-6b6ab4479dda">
      <Terms xmlns="http://schemas.microsoft.com/office/infopath/2007/PartnerControls"/>
    </lcf76f155ced4ddcb4097134ff3c332f>
    <TaxCatchAll xmlns="e656a864-60ea-40e2-81c8-0f29f70f4a1b" xsi:nil="true"/>
  </documentManagement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2B717D88-E3C1-4E1A-AF0D-5B889BF8544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D61CB98-28C3-46F7-8B47-A697BCF3C2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8c107be-9d1b-48f9-85d0-6b6ab4479dda"/>
    <ds:schemaRef ds:uri="e656a864-60ea-40e2-81c8-0f29f70f4a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56E5B7-FFF8-4C6D-B5C1-209A81F1B706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D7EFC8F-67ED-4BD0-A000-7C53952ED69F}">
  <ds:schemaRefs>
    <ds:schemaRef ds:uri="http://schemas.microsoft.com/office/2006/metadata/properties"/>
    <ds:schemaRef ds:uri="http://schemas.microsoft.com/office/infopath/2007/PartnerControls"/>
    <ds:schemaRef ds:uri="f8c107be-9d1b-48f9-85d0-6b6ab4479dda"/>
    <ds:schemaRef ds:uri="e656a864-60ea-40e2-81c8-0f29f70f4a1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2995</Words>
  <Characters>16473</Characters>
  <Application>Microsoft Office Word</Application>
  <DocSecurity>0</DocSecurity>
  <Lines>137</Lines>
  <Paragraphs>38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9</vt:i4>
      </vt:variant>
    </vt:vector>
  </HeadingPairs>
  <TitlesOfParts>
    <vt:vector size="10" baseType="lpstr">
      <vt:lpstr>GESTION DE DONATIVOS</vt:lpstr>
      <vt:lpstr>APLICACIÓN DE LEY N 21.440 AL ECOMERCADO SOLIDARIO “RÉGIMEN DE DONACIONES CON BE</vt:lpstr>
      <vt:lpstr>    DONANTES</vt:lpstr>
      <vt:lpstr>    DONATARIAS</vt:lpstr>
      <vt:lpstr>    USO DE LAS DONACIONES </vt:lpstr>
      <vt:lpstr>    DESTINO DE LAS DONACIONES </vt:lpstr>
      <vt:lpstr>    REFERENCIAS</vt:lpstr>
      <vt:lpstr>INSCRIPCION DE DONACIONES A TRAVES DE PAGINA FOSIS</vt:lpstr>
      <vt:lpstr>    INSCRIPCIÓN DE DONANTES</vt:lpstr>
      <vt:lpstr>    /REVISIÓN DE ANTECEDENTES</vt:lpstr>
    </vt:vector>
  </TitlesOfParts>
  <Company/>
  <LinksUpToDate>false</LinksUpToDate>
  <CharactersWithSpaces>19430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GESTION DE DONATIVOS</dc:title>
  <dc:subject>PROYECTO ECOMERCADOS SOLIDARIOS</dc:subject>
  <dc:creator>Andrea Victoria Leyton Miranda</dc:creator>
  <cp:lastModifiedBy>Carolina Campos Honorato</cp:lastModifiedBy>
  <cp:revision>2</cp:revision>
  <cp:lastPrinted>2022-10-05T14:41:00Z</cp:lastPrinted>
  <dcterms:created xsi:type="dcterms:W3CDTF">2023-03-08T20:04:00Z</dcterms:created>
  <dcterms:modified xsi:type="dcterms:W3CDTF">2023-03-08T20:04:00Z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0x010100CE0C84C4DCF2F643AE397CC573B070CE</vt:lpwstr>
  </property>
  <property fmtid="{D5CDD505-2E9C-101B-9397-08002B2CF9AE}" pid="3" name="Order">
    <vt:r8>21700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