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glossary/styles.xml" ContentType="application/vnd.openxmlformats-officedocument.wordprocessingml.styl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D6A4C" w14:textId="77777777" w:rsidR="00EE471E" w:rsidRPr="00D90A3D" w:rsidRDefault="00D75944" w:rsidP="00EE471E">
      <w:pPr>
        <w:ind w:right="510"/>
        <w:rPr>
          <w:rFonts w:ascii="Verdana" w:hAnsi="Verdana" w:cs="Arial"/>
          <w:b/>
          <w:color w:val="000080"/>
          <w:sz w:val="18"/>
          <w:szCs w:val="20"/>
          <w:lang w:bidi="he-IL"/>
        </w:rPr>
      </w:pPr>
      <w:r w:rsidRPr="00D90A3D">
        <w:rPr>
          <w:rFonts w:ascii="Verdana" w:hAnsi="Verdana" w:cs="Arial"/>
          <w:b/>
          <w:noProof/>
          <w:color w:val="000080"/>
          <w:sz w:val="18"/>
          <w:szCs w:val="20"/>
          <w:lang w:bidi="he-IL"/>
        </w:rPr>
        <mc:AlternateContent>
          <mc:Choice Requires="wps">
            <w:drawing>
              <wp:anchor distT="0" distB="0" distL="114300" distR="114300" simplePos="0" relativeHeight="251658240" behindDoc="0" locked="0" layoutInCell="1" allowOverlap="1" wp14:anchorId="1D6255B8" wp14:editId="2D8C7B00">
                <wp:simplePos x="0" y="0"/>
                <wp:positionH relativeFrom="page">
                  <wp:posOffset>158419</wp:posOffset>
                </wp:positionH>
                <wp:positionV relativeFrom="paragraph">
                  <wp:posOffset>-438150</wp:posOffset>
                </wp:positionV>
                <wp:extent cx="7468853" cy="11895560"/>
                <wp:effectExtent l="0" t="0" r="0" b="0"/>
                <wp:wrapNone/>
                <wp:docPr id="11" name="11 Rectángulo"/>
                <wp:cNvGraphicFramePr/>
                <a:graphic xmlns:a="http://schemas.openxmlformats.org/drawingml/2006/main">
                  <a:graphicData uri="http://schemas.microsoft.com/office/word/2010/wordprocessingShape">
                    <wps:wsp>
                      <wps:cNvSpPr/>
                      <wps:spPr>
                        <a:xfrm>
                          <a:off x="0" y="0"/>
                          <a:ext cx="7468853" cy="11895560"/>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A378F8" id="11 Rectángulo" o:spid="_x0000_s1026" style="position:absolute;margin-left:12.45pt;margin-top:-34.5pt;width:588.1pt;height:936.65pt;z-index:25165824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Ekkkkkkkkkkkkkkkkkkkkkkkkkkkkkkkkkkkkkkkkkkkkkkkkkkkkkkkkkkkkkkkkkk&#10;kkkkAkggkEkAEgEEkAkgkEkAEEgAkgggkAAkkkkkkkkkkkkkkkkkkkkkkkkkkkkkkkkkkkkkkkkk&#10;kkkkkkgggAAgkgkggAkgkEkAAEgAgAgAAgkAkEEkkkkkkkkkkkkkkkkkkkkkkkkkkkkkkkkkkkkk&#10;kkkkkkkkkkgAkkAgkAEkEAkgkkgggkgggkgggkkkkA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" stroked="f" strokeweight="2pt">
                <v:fill r:id="rId12" o:title="" recolor="t" rotate="t" type="frame"/>
                <w10:wrap anchorx="page"/>
              </v:rect>
            </w:pict>
          </mc:Fallback>
        </mc:AlternateContent>
      </w:r>
    </w:p>
    <w:p w14:paraId="0253DF99" w14:textId="77777777" w:rsidR="00967867" w:rsidRPr="00D90A3D" w:rsidRDefault="00967867" w:rsidP="00EE471E">
      <w:pPr>
        <w:ind w:right="510"/>
        <w:rPr>
          <w:rFonts w:ascii="Verdana" w:hAnsi="Verdana" w:cs="Arial"/>
          <w:b/>
          <w:color w:val="000080"/>
          <w:sz w:val="18"/>
          <w:szCs w:val="20"/>
          <w:lang w:bidi="he-IL"/>
        </w:rPr>
      </w:pPr>
    </w:p>
    <w:p w14:paraId="66B5B00B" w14:textId="77777777" w:rsidR="00967867" w:rsidRPr="00D90A3D" w:rsidRDefault="00967867" w:rsidP="00EE471E">
      <w:pPr>
        <w:ind w:right="510"/>
        <w:rPr>
          <w:rFonts w:ascii="Verdana" w:hAnsi="Verdana" w:cs="Arial"/>
          <w:b/>
          <w:color w:val="000080"/>
          <w:sz w:val="18"/>
          <w:szCs w:val="20"/>
          <w:lang w:bidi="he-IL"/>
        </w:rPr>
      </w:pPr>
    </w:p>
    <w:p w14:paraId="632F906E" w14:textId="77777777" w:rsidR="00EE471E" w:rsidRPr="00D90A3D" w:rsidRDefault="00EE471E" w:rsidP="00EE471E">
      <w:pPr>
        <w:ind w:right="510"/>
        <w:jc w:val="center"/>
        <w:rPr>
          <w:rFonts w:ascii="Verdana" w:hAnsi="Verdana" w:cs="Arial"/>
          <w:b/>
          <w:i/>
          <w:color w:val="0070C0"/>
          <w:sz w:val="18"/>
          <w:szCs w:val="20"/>
          <w:lang w:val="es-MX" w:bidi="he-IL"/>
        </w:rPr>
      </w:pPr>
    </w:p>
    <w:p w14:paraId="32C4B529" w14:textId="77777777" w:rsidR="00BF5AF3" w:rsidRPr="00D90A3D" w:rsidRDefault="00BF5AF3" w:rsidP="00EE471E">
      <w:pPr>
        <w:ind w:right="510"/>
        <w:jc w:val="center"/>
        <w:rPr>
          <w:rFonts w:ascii="Verdana" w:hAnsi="Verdana" w:cs="Arial"/>
          <w:b/>
          <w:i/>
          <w:color w:val="0070C0"/>
          <w:sz w:val="18"/>
          <w:szCs w:val="20"/>
          <w:lang w:val="es-MX" w:bidi="he-IL"/>
        </w:rPr>
      </w:pPr>
    </w:p>
    <w:p w14:paraId="3F66C0A2" w14:textId="77777777" w:rsidR="003933CA" w:rsidRPr="00D90A3D" w:rsidRDefault="003933CA" w:rsidP="00EE471E">
      <w:pPr>
        <w:ind w:right="510"/>
        <w:jc w:val="center"/>
        <w:rPr>
          <w:rFonts w:ascii="Verdana" w:hAnsi="Verdana" w:cs="Arial"/>
          <w:b/>
          <w:i/>
          <w:color w:val="0070C0"/>
          <w:sz w:val="18"/>
          <w:szCs w:val="20"/>
          <w:lang w:val="es-MX" w:bidi="he-IL"/>
        </w:rPr>
      </w:pPr>
    </w:p>
    <w:p w14:paraId="63F8DF6A" w14:textId="77777777" w:rsidR="003933CA" w:rsidRPr="00D90A3D" w:rsidRDefault="003933CA" w:rsidP="00EE471E">
      <w:pPr>
        <w:ind w:right="510"/>
        <w:jc w:val="center"/>
        <w:rPr>
          <w:rFonts w:ascii="Verdana" w:hAnsi="Verdana" w:cs="Arial"/>
          <w:b/>
          <w:i/>
          <w:color w:val="0070C0"/>
          <w:sz w:val="18"/>
          <w:szCs w:val="20"/>
          <w:lang w:val="es-MX" w:bidi="he-IL"/>
        </w:rPr>
      </w:pPr>
    </w:p>
    <w:p w14:paraId="5D9FDA2B" w14:textId="77777777" w:rsidR="003933CA" w:rsidRPr="00D90A3D" w:rsidRDefault="003933CA" w:rsidP="00EE471E">
      <w:pPr>
        <w:ind w:right="510"/>
        <w:jc w:val="center"/>
        <w:rPr>
          <w:rFonts w:ascii="Verdana" w:hAnsi="Verdana" w:cs="Arial"/>
          <w:b/>
          <w:i/>
          <w:color w:val="0070C0"/>
          <w:sz w:val="18"/>
          <w:szCs w:val="20"/>
          <w:lang w:val="es-MX" w:bidi="he-IL"/>
        </w:rPr>
      </w:pPr>
    </w:p>
    <w:p w14:paraId="58819CB4" w14:textId="77777777" w:rsidR="00EE471E" w:rsidRPr="00D90A3D" w:rsidRDefault="00EE471E" w:rsidP="00EE471E">
      <w:pPr>
        <w:rPr>
          <w:rFonts w:ascii="Verdana" w:hAnsi="Verdana" w:cs="Arial"/>
          <w:color w:val="FF0000"/>
          <w:sz w:val="48"/>
          <w:szCs w:val="48"/>
          <w:lang w:bidi="he-IL"/>
        </w:rPr>
      </w:pPr>
    </w:p>
    <w:p w14:paraId="7F65939B" w14:textId="77777777" w:rsidR="00EE471E" w:rsidRPr="00D90A3D" w:rsidRDefault="00EE471E" w:rsidP="00EE471E">
      <w:pPr>
        <w:rPr>
          <w:rFonts w:ascii="Verdana" w:hAnsi="Verdana" w:cs="Arial"/>
          <w:color w:val="FF0000"/>
          <w:sz w:val="48"/>
          <w:szCs w:val="48"/>
          <w:lang w:bidi="he-IL"/>
        </w:rPr>
      </w:pPr>
    </w:p>
    <w:p w14:paraId="76DCA8ED" w14:textId="77777777" w:rsidR="00EE471E" w:rsidRPr="00D90A3D" w:rsidRDefault="00EE471E" w:rsidP="771CF865">
      <w:pPr>
        <w:rPr>
          <w:rFonts w:ascii="Verdana" w:hAnsi="Verdana" w:cs="Arial"/>
          <w:color w:val="FF0000"/>
          <w:sz w:val="48"/>
          <w:szCs w:val="48"/>
          <w:lang w:bidi="he-IL"/>
        </w:rPr>
      </w:pPr>
    </w:p>
    <w:p w14:paraId="0A49839D" w14:textId="77777777" w:rsidR="771CF865" w:rsidRPr="00D90A3D" w:rsidRDefault="771CF865" w:rsidP="771CF865">
      <w:pPr>
        <w:rPr>
          <w:rFonts w:ascii="Verdana" w:hAnsi="Verdana" w:cs="Arial"/>
          <w:color w:val="FF0000"/>
          <w:sz w:val="48"/>
          <w:szCs w:val="48"/>
          <w:lang w:bidi="he-IL"/>
        </w:rPr>
      </w:pPr>
    </w:p>
    <w:p w14:paraId="414AC6B9" w14:textId="77777777" w:rsidR="771CF865" w:rsidRPr="00D90A3D" w:rsidRDefault="00D75944" w:rsidP="771CF865">
      <w:pPr>
        <w:rPr>
          <w:rFonts w:ascii="Verdana" w:hAnsi="Verdana" w:cs="Arial"/>
          <w:color w:val="FF0000"/>
          <w:sz w:val="48"/>
          <w:szCs w:val="48"/>
          <w:lang w:bidi="he-IL"/>
        </w:rPr>
      </w:pPr>
      <w:r w:rsidRPr="00D90A3D">
        <w:rPr>
          <w:rFonts w:ascii="Verdana" w:hAnsi="Verdana" w:cs="Arial"/>
          <w:b/>
          <w:noProof/>
          <w:color w:val="000080"/>
          <w:sz w:val="18"/>
          <w:szCs w:val="20"/>
          <w:lang w:bidi="he-IL"/>
        </w:rPr>
        <mc:AlternateContent>
          <mc:Choice Requires="wps">
            <w:drawing>
              <wp:anchor distT="45720" distB="45720" distL="114300" distR="114300" simplePos="0" relativeHeight="251658241" behindDoc="0" locked="0" layoutInCell="1" allowOverlap="1" wp14:anchorId="0A8715C8" wp14:editId="7B5B5226">
                <wp:simplePos x="0" y="0"/>
                <wp:positionH relativeFrom="column">
                  <wp:posOffset>803975</wp:posOffset>
                </wp:positionH>
                <wp:positionV relativeFrom="paragraph">
                  <wp:posOffset>427552</wp:posOffset>
                </wp:positionV>
                <wp:extent cx="5013325" cy="461899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3325" cy="4618990"/>
                        </a:xfrm>
                        <a:prstGeom prst="rect">
                          <a:avLst/>
                        </a:prstGeom>
                        <a:solidFill>
                          <a:srgbClr val="FFFFFF"/>
                        </a:solidFill>
                        <a:ln w="9525">
                          <a:noFill/>
                          <a:miter lim="800000"/>
                          <a:headEnd/>
                          <a:tailEnd/>
                        </a:ln>
                      </wps:spPr>
                      <wps:txbx>
                        <w:txbxContent>
                          <w:p w14:paraId="48EA854F" w14:textId="77777777" w:rsidR="006B167C" w:rsidRPr="004E1E25" w:rsidRDefault="006B167C"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EndPr/>
                              <w:sdtContent>
                                <w:r w:rsidRPr="004E1E25">
                                  <w:rPr>
                                    <w:rFonts w:ascii="Verdana" w:eastAsiaTheme="majorEastAsia" w:hAnsi="Verdana" w:cs="Arial"/>
                                    <w:b/>
                                    <w:color w:val="404040" w:themeColor="text1" w:themeTint="BF"/>
                                    <w:sz w:val="48"/>
                                    <w:szCs w:val="48"/>
                                    <w:lang w:bidi="he-IL"/>
                                  </w:rPr>
                                  <w:t>&lt;elija&gt;</w:t>
                                </w:r>
                              </w:sdtContent>
                            </w:sdt>
                          </w:p>
                          <w:p w14:paraId="4250AE54" w14:textId="3297995F" w:rsidR="006B167C" w:rsidRDefault="006B167C"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 ACCIÓN FORTALECIMIENTO DE LA VIDA EN FAMILIA</w:t>
                            </w:r>
                          </w:p>
                          <w:p w14:paraId="3F1F1F30" w14:textId="6F30E867" w:rsidR="006B167C" w:rsidRPr="004E1E25" w:rsidRDefault="006B167C"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6B167C" w:rsidRPr="004E1E25" w:rsidRDefault="006B167C" w:rsidP="007C10CD">
                            <w:pPr>
                              <w:ind w:right="510"/>
                              <w:jc w:val="center"/>
                              <w:rPr>
                                <w:rFonts w:ascii="Verdana" w:hAnsi="Verdana" w:cs="Arial"/>
                                <w:b/>
                                <w:color w:val="404040" w:themeColor="text1" w:themeTint="BF"/>
                                <w:sz w:val="48"/>
                                <w:szCs w:val="48"/>
                                <w:lang w:bidi="he-IL"/>
                              </w:rPr>
                            </w:pPr>
                          </w:p>
                          <w:p w14:paraId="178FD1BB" w14:textId="77777777" w:rsidR="006B167C" w:rsidRPr="004E1E25" w:rsidRDefault="006B167C"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End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6B167C" w:rsidRDefault="006B167C" w:rsidP="007C10CD">
                            <w:pPr>
                              <w:rPr>
                                <w:rFonts w:cs="Arial"/>
                                <w:color w:val="FF0000"/>
                                <w:sz w:val="48"/>
                                <w:szCs w:val="48"/>
                                <w:lang w:bidi="he-IL"/>
                              </w:rPr>
                            </w:pPr>
                          </w:p>
                          <w:p w14:paraId="158D6FF3" w14:textId="07256684" w:rsidR="006B167C" w:rsidRPr="006A1624" w:rsidRDefault="006B167C" w:rsidP="007C10CD">
                            <w:pPr>
                              <w:rPr>
                                <w:rFonts w:cs="Arial"/>
                                <w:color w:val="FF0000"/>
                                <w:sz w:val="48"/>
                                <w:szCs w:val="48"/>
                                <w:lang w:bidi="he-IL"/>
                              </w:rPr>
                            </w:pPr>
                          </w:p>
                          <w:p w14:paraId="24199357" w14:textId="77777777" w:rsidR="006B167C" w:rsidRPr="006A1624" w:rsidRDefault="006B167C" w:rsidP="007C10CD">
                            <w:pPr>
                              <w:rPr>
                                <w:rFonts w:cs="Arial"/>
                                <w:color w:val="FF0000"/>
                                <w:sz w:val="48"/>
                                <w:szCs w:val="48"/>
                                <w:lang w:bidi="he-IL"/>
                              </w:rPr>
                            </w:pPr>
                          </w:p>
                          <w:p w14:paraId="04363219" w14:textId="77777777" w:rsidR="006B167C" w:rsidRPr="006A1624" w:rsidRDefault="006B167C" w:rsidP="007C10CD">
                            <w:pPr>
                              <w:rPr>
                                <w:rFonts w:cs="Arial"/>
                                <w:color w:val="FF0000"/>
                                <w:sz w:val="48"/>
                                <w:szCs w:val="48"/>
                                <w:lang w:bidi="he-IL"/>
                              </w:rPr>
                            </w:pPr>
                          </w:p>
                          <w:p w14:paraId="2E2C931E" w14:textId="77777777" w:rsidR="006B167C" w:rsidRPr="006A1624" w:rsidRDefault="006B167C" w:rsidP="007C10CD">
                            <w:pPr>
                              <w:rPr>
                                <w:rFonts w:cs="Arial"/>
                                <w:color w:val="FF0000"/>
                                <w:sz w:val="48"/>
                                <w:szCs w:val="48"/>
                                <w:lang w:bidi="he-IL"/>
                              </w:rPr>
                            </w:pPr>
                          </w:p>
                          <w:p w14:paraId="7F14BBEA" w14:textId="77777777" w:rsidR="006B167C" w:rsidRDefault="006B167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8715C8" id="_x0000_t202" coordsize="21600,21600" o:spt="202" path="m,l,21600r21600,l21600,xe">
                <v:stroke joinstyle="miter"/>
                <v:path gradientshapeok="t" o:connecttype="rect"/>
              </v:shapetype>
              <v:shape id="Cuadro de texto 2" o:spid="_x0000_s1026" type="#_x0000_t202" style="position:absolute;left:0;text-align:left;margin-left:63.3pt;margin-top:33.65pt;width:394.75pt;height:363.7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" stroked="f">
                <v:textbox>
                  <w:txbxContent>
                    <w:p w14:paraId="48EA854F" w14:textId="77777777" w:rsidR="006B167C" w:rsidRPr="004E1E25" w:rsidRDefault="006B167C"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Content>
                          <w:r w:rsidRPr="004E1E25">
                            <w:rPr>
                              <w:rFonts w:ascii="Verdana" w:eastAsiaTheme="majorEastAsia" w:hAnsi="Verdana" w:cs="Arial"/>
                              <w:b/>
                              <w:color w:val="404040" w:themeColor="text1" w:themeTint="BF"/>
                              <w:sz w:val="48"/>
                              <w:szCs w:val="48"/>
                              <w:lang w:bidi="he-IL"/>
                            </w:rPr>
                            <w:t>&lt;elija&gt;</w:t>
                          </w:r>
                        </w:sdtContent>
                      </w:sdt>
                    </w:p>
                    <w:p w14:paraId="4250AE54" w14:textId="3297995F" w:rsidR="006B167C" w:rsidRDefault="006B167C"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 ACCIÓN FORTALECIMIENTO DE LA VIDA EN FAMILIA</w:t>
                      </w:r>
                    </w:p>
                    <w:p w14:paraId="3F1F1F30" w14:textId="6F30E867" w:rsidR="006B167C" w:rsidRPr="004E1E25" w:rsidRDefault="006B167C"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6B167C" w:rsidRPr="004E1E25" w:rsidRDefault="006B167C" w:rsidP="007C10CD">
                      <w:pPr>
                        <w:ind w:right="510"/>
                        <w:jc w:val="center"/>
                        <w:rPr>
                          <w:rFonts w:ascii="Verdana" w:hAnsi="Verdana" w:cs="Arial"/>
                          <w:b/>
                          <w:color w:val="404040" w:themeColor="text1" w:themeTint="BF"/>
                          <w:sz w:val="48"/>
                          <w:szCs w:val="48"/>
                          <w:lang w:bidi="he-IL"/>
                        </w:rPr>
                      </w:pPr>
                    </w:p>
                    <w:p w14:paraId="178FD1BB" w14:textId="77777777" w:rsidR="006B167C" w:rsidRPr="004E1E25" w:rsidRDefault="006B167C"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6B167C" w:rsidRDefault="006B167C" w:rsidP="007C10CD">
                      <w:pPr>
                        <w:rPr>
                          <w:rFonts w:cs="Arial"/>
                          <w:color w:val="FF0000"/>
                          <w:sz w:val="48"/>
                          <w:szCs w:val="48"/>
                          <w:lang w:bidi="he-IL"/>
                        </w:rPr>
                      </w:pPr>
                    </w:p>
                    <w:p w14:paraId="158D6FF3" w14:textId="07256684" w:rsidR="006B167C" w:rsidRPr="006A1624" w:rsidRDefault="006B167C" w:rsidP="007C10CD">
                      <w:pPr>
                        <w:rPr>
                          <w:rFonts w:cs="Arial"/>
                          <w:color w:val="FF0000"/>
                          <w:sz w:val="48"/>
                          <w:szCs w:val="48"/>
                          <w:lang w:bidi="he-IL"/>
                        </w:rPr>
                      </w:pPr>
                    </w:p>
                    <w:p w14:paraId="24199357" w14:textId="77777777" w:rsidR="006B167C" w:rsidRPr="006A1624" w:rsidRDefault="006B167C" w:rsidP="007C10CD">
                      <w:pPr>
                        <w:rPr>
                          <w:rFonts w:cs="Arial"/>
                          <w:color w:val="FF0000"/>
                          <w:sz w:val="48"/>
                          <w:szCs w:val="48"/>
                          <w:lang w:bidi="he-IL"/>
                        </w:rPr>
                      </w:pPr>
                    </w:p>
                    <w:p w14:paraId="04363219" w14:textId="77777777" w:rsidR="006B167C" w:rsidRPr="006A1624" w:rsidRDefault="006B167C" w:rsidP="007C10CD">
                      <w:pPr>
                        <w:rPr>
                          <w:rFonts w:cs="Arial"/>
                          <w:color w:val="FF0000"/>
                          <w:sz w:val="48"/>
                          <w:szCs w:val="48"/>
                          <w:lang w:bidi="he-IL"/>
                        </w:rPr>
                      </w:pPr>
                    </w:p>
                    <w:p w14:paraId="2E2C931E" w14:textId="77777777" w:rsidR="006B167C" w:rsidRPr="006A1624" w:rsidRDefault="006B167C" w:rsidP="007C10CD">
                      <w:pPr>
                        <w:rPr>
                          <w:rFonts w:cs="Arial"/>
                          <w:color w:val="FF0000"/>
                          <w:sz w:val="48"/>
                          <w:szCs w:val="48"/>
                          <w:lang w:bidi="he-IL"/>
                        </w:rPr>
                      </w:pPr>
                    </w:p>
                    <w:p w14:paraId="7F14BBEA" w14:textId="77777777" w:rsidR="006B167C" w:rsidRDefault="006B167C"/>
                  </w:txbxContent>
                </v:textbox>
                <w10:wrap type="square"/>
              </v:shape>
            </w:pict>
          </mc:Fallback>
        </mc:AlternateContent>
      </w:r>
    </w:p>
    <w:p w14:paraId="6CB672E2" w14:textId="77777777" w:rsidR="007C10CD" w:rsidRPr="00D90A3D" w:rsidRDefault="007C10CD" w:rsidP="771CF865">
      <w:pPr>
        <w:rPr>
          <w:rFonts w:ascii="Verdana" w:hAnsi="Verdana" w:cs="Arial"/>
          <w:color w:val="FF0000"/>
          <w:sz w:val="48"/>
          <w:szCs w:val="48"/>
          <w:lang w:bidi="he-IL"/>
        </w:rPr>
      </w:pPr>
    </w:p>
    <w:p w14:paraId="2E62337A" w14:textId="77777777" w:rsidR="007C10CD" w:rsidRPr="00D90A3D" w:rsidRDefault="007C10CD" w:rsidP="771CF865">
      <w:pPr>
        <w:rPr>
          <w:rFonts w:ascii="Verdana" w:hAnsi="Verdana" w:cs="Arial"/>
          <w:color w:val="FF0000"/>
          <w:sz w:val="48"/>
          <w:szCs w:val="48"/>
          <w:lang w:bidi="he-IL"/>
        </w:rPr>
      </w:pPr>
    </w:p>
    <w:p w14:paraId="085D8E0A" w14:textId="77777777" w:rsidR="007C10CD" w:rsidRPr="00D90A3D" w:rsidRDefault="007C10CD" w:rsidP="771CF865">
      <w:pPr>
        <w:rPr>
          <w:rFonts w:ascii="Verdana" w:hAnsi="Verdana" w:cs="Arial"/>
          <w:color w:val="FF0000"/>
          <w:sz w:val="48"/>
          <w:szCs w:val="48"/>
          <w:lang w:bidi="he-IL"/>
        </w:rPr>
      </w:pPr>
    </w:p>
    <w:p w14:paraId="081ECA63" w14:textId="77777777" w:rsidR="007C10CD" w:rsidRPr="00D90A3D" w:rsidRDefault="007C10CD" w:rsidP="771CF865">
      <w:pPr>
        <w:rPr>
          <w:rFonts w:ascii="Verdana" w:hAnsi="Verdana" w:cs="Arial"/>
          <w:color w:val="FF0000"/>
          <w:sz w:val="48"/>
          <w:szCs w:val="48"/>
          <w:lang w:bidi="he-IL"/>
        </w:rPr>
      </w:pPr>
    </w:p>
    <w:p w14:paraId="2046E6A6" w14:textId="77777777" w:rsidR="007C10CD" w:rsidRPr="00D90A3D" w:rsidRDefault="007C10CD" w:rsidP="771CF865">
      <w:pPr>
        <w:rPr>
          <w:rFonts w:ascii="Verdana" w:hAnsi="Verdana" w:cs="Arial"/>
          <w:color w:val="FF0000"/>
          <w:sz w:val="48"/>
          <w:szCs w:val="48"/>
          <w:lang w:bidi="he-IL"/>
        </w:rPr>
      </w:pPr>
    </w:p>
    <w:p w14:paraId="5B0B2800" w14:textId="77777777" w:rsidR="007C10CD" w:rsidRPr="00D90A3D" w:rsidRDefault="007C10CD" w:rsidP="771CF865">
      <w:pPr>
        <w:rPr>
          <w:rFonts w:ascii="Verdana" w:hAnsi="Verdana" w:cs="Arial"/>
          <w:color w:val="FF0000"/>
          <w:sz w:val="48"/>
          <w:szCs w:val="48"/>
          <w:lang w:bidi="he-IL"/>
        </w:rPr>
      </w:pPr>
    </w:p>
    <w:p w14:paraId="560A5C98" w14:textId="77777777" w:rsidR="007C10CD" w:rsidRPr="00D90A3D" w:rsidRDefault="007C10CD" w:rsidP="771CF865">
      <w:pPr>
        <w:rPr>
          <w:rFonts w:ascii="Verdana" w:hAnsi="Verdana" w:cs="Arial"/>
          <w:color w:val="FF0000"/>
          <w:sz w:val="48"/>
          <w:szCs w:val="48"/>
          <w:lang w:bidi="he-IL"/>
        </w:rPr>
      </w:pPr>
    </w:p>
    <w:p w14:paraId="668F0FD4" w14:textId="77777777" w:rsidR="007C10CD" w:rsidRPr="00D90A3D" w:rsidRDefault="007C10CD" w:rsidP="771CF865">
      <w:pPr>
        <w:rPr>
          <w:rFonts w:ascii="Verdana" w:hAnsi="Verdana" w:cs="Arial"/>
          <w:color w:val="FF0000"/>
          <w:sz w:val="48"/>
          <w:szCs w:val="48"/>
          <w:lang w:bidi="he-IL"/>
        </w:rPr>
      </w:pPr>
    </w:p>
    <w:p w14:paraId="195F2557" w14:textId="271C77D2" w:rsidR="007C10CD" w:rsidRDefault="007C10CD" w:rsidP="771CF865">
      <w:pPr>
        <w:rPr>
          <w:rFonts w:ascii="Verdana" w:hAnsi="Verdana" w:cs="Arial"/>
          <w:color w:val="FF0000"/>
          <w:sz w:val="48"/>
          <w:szCs w:val="48"/>
          <w:lang w:bidi="he-IL"/>
        </w:rPr>
      </w:pPr>
    </w:p>
    <w:p w14:paraId="0A2D89C3" w14:textId="77777777" w:rsidR="00AA4B79" w:rsidRPr="00D90A3D" w:rsidRDefault="00AA4B79" w:rsidP="771CF865">
      <w:pPr>
        <w:rPr>
          <w:rFonts w:ascii="Verdana" w:hAnsi="Verdana" w:cs="Arial"/>
          <w:color w:val="FF0000"/>
          <w:sz w:val="48"/>
          <w:szCs w:val="48"/>
          <w:lang w:bidi="he-IL"/>
        </w:rPr>
      </w:pPr>
    </w:p>
    <w:p w14:paraId="72282E9A" w14:textId="77777777" w:rsidR="007C10CD" w:rsidRPr="00D90A3D" w:rsidRDefault="007C10CD" w:rsidP="771CF865">
      <w:pPr>
        <w:rPr>
          <w:rFonts w:ascii="Verdana" w:hAnsi="Verdana" w:cs="Arial"/>
          <w:color w:val="FF0000"/>
          <w:sz w:val="48"/>
          <w:szCs w:val="48"/>
          <w:lang w:bidi="he-IL"/>
        </w:rPr>
      </w:pPr>
    </w:p>
    <w:sdt>
      <w:sdtPr>
        <w:rPr>
          <w:rFonts w:ascii="Verdana" w:eastAsia="Times New Roman" w:hAnsi="Verdana" w:cs="Times New Roman"/>
          <w:b w:val="0"/>
          <w:bCs w:val="0"/>
          <w:color w:val="auto"/>
          <w:sz w:val="20"/>
          <w:szCs w:val="24"/>
        </w:rPr>
        <w:id w:val="-1631785223"/>
        <w:docPartObj>
          <w:docPartGallery w:val="Table of Contents"/>
          <w:docPartUnique/>
        </w:docPartObj>
      </w:sdtPr>
      <w:sdtEndPr/>
      <w:sdtContent>
        <w:p w14:paraId="0A90CC66" w14:textId="77777777" w:rsidR="00496817" w:rsidRPr="00D90A3D" w:rsidRDefault="00496817">
          <w:pPr>
            <w:pStyle w:val="TtuloTDC"/>
            <w:rPr>
              <w:rFonts w:ascii="Verdana" w:hAnsi="Verdana"/>
            </w:rPr>
          </w:pPr>
          <w:r w:rsidRPr="00D90A3D">
            <w:rPr>
              <w:rFonts w:ascii="Verdana" w:hAnsi="Verdana"/>
            </w:rPr>
            <w:t>Contenido</w:t>
          </w:r>
        </w:p>
        <w:p w14:paraId="216CB7FC" w14:textId="79EFA947" w:rsidR="006A4A5A" w:rsidRDefault="00496817">
          <w:pPr>
            <w:pStyle w:val="TDC1"/>
            <w:rPr>
              <w:rFonts w:eastAsiaTheme="minorEastAsia" w:cstheme="minorBidi"/>
              <w:noProof/>
              <w:sz w:val="22"/>
              <w:szCs w:val="22"/>
              <w:lang w:val="es-CL" w:eastAsia="es-CL" w:bidi="ar-SA"/>
            </w:rPr>
          </w:pPr>
          <w:r w:rsidRPr="00D90A3D">
            <w:rPr>
              <w:rFonts w:ascii="Verdana" w:hAnsi="Verdana"/>
              <w:b/>
              <w:bCs/>
            </w:rPr>
            <w:fldChar w:fldCharType="begin"/>
          </w:r>
          <w:r w:rsidRPr="00D90A3D">
            <w:rPr>
              <w:rFonts w:ascii="Verdana" w:hAnsi="Verdana"/>
              <w:b/>
              <w:bCs/>
            </w:rPr>
            <w:instrText xml:space="preserve"> TOC \o "1-3" \h \z \u </w:instrText>
          </w:r>
          <w:r w:rsidRPr="00D90A3D">
            <w:rPr>
              <w:rFonts w:ascii="Verdana" w:hAnsi="Verdana"/>
              <w:b/>
              <w:bCs/>
            </w:rPr>
            <w:fldChar w:fldCharType="separate"/>
          </w:r>
          <w:hyperlink w:anchor="_Toc28341002" w:history="1">
            <w:r w:rsidR="006A4A5A" w:rsidRPr="00546833">
              <w:rPr>
                <w:rStyle w:val="Hipervnculo"/>
                <w:rFonts w:ascii="Verdana" w:eastAsiaTheme="majorEastAsia" w:hAnsi="Verdana"/>
                <w:noProof/>
              </w:rPr>
              <w:t>BASES DE LICITACIÓN - ASPECTOS ADMINISTRATIVOS.</w:t>
            </w:r>
            <w:r w:rsidR="006A4A5A">
              <w:rPr>
                <w:noProof/>
                <w:webHidden/>
              </w:rPr>
              <w:tab/>
            </w:r>
            <w:r w:rsidR="006A4A5A">
              <w:rPr>
                <w:noProof/>
                <w:webHidden/>
              </w:rPr>
              <w:fldChar w:fldCharType="begin"/>
            </w:r>
            <w:r w:rsidR="006A4A5A">
              <w:rPr>
                <w:noProof/>
                <w:webHidden/>
              </w:rPr>
              <w:instrText xml:space="preserve"> PAGEREF _Toc28341002 \h </w:instrText>
            </w:r>
            <w:r w:rsidR="006A4A5A">
              <w:rPr>
                <w:noProof/>
                <w:webHidden/>
              </w:rPr>
            </w:r>
            <w:r w:rsidR="006A4A5A">
              <w:rPr>
                <w:noProof/>
                <w:webHidden/>
              </w:rPr>
              <w:fldChar w:fldCharType="separate"/>
            </w:r>
            <w:r w:rsidR="006A4A5A">
              <w:rPr>
                <w:noProof/>
                <w:webHidden/>
              </w:rPr>
              <w:t>4</w:t>
            </w:r>
            <w:r w:rsidR="006A4A5A">
              <w:rPr>
                <w:noProof/>
                <w:webHidden/>
              </w:rPr>
              <w:fldChar w:fldCharType="end"/>
            </w:r>
          </w:hyperlink>
        </w:p>
        <w:p w14:paraId="62DB06ED" w14:textId="384817D5" w:rsidR="006A4A5A" w:rsidRDefault="006A4A5A">
          <w:pPr>
            <w:pStyle w:val="TDC1"/>
            <w:rPr>
              <w:rFonts w:eastAsiaTheme="minorEastAsia" w:cstheme="minorBidi"/>
              <w:noProof/>
              <w:sz w:val="22"/>
              <w:szCs w:val="22"/>
              <w:lang w:val="es-CL" w:eastAsia="es-CL" w:bidi="ar-SA"/>
            </w:rPr>
          </w:pPr>
          <w:hyperlink w:anchor="_Toc28341003" w:history="1">
            <w:r w:rsidRPr="00546833">
              <w:rPr>
                <w:rStyle w:val="Hipervnculo"/>
                <w:rFonts w:ascii="Verdana" w:eastAsiaTheme="majorEastAsia" w:hAnsi="Verdana"/>
                <w:noProof/>
              </w:rPr>
              <w:t>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Antecedentes administrativos.</w:t>
            </w:r>
            <w:r>
              <w:rPr>
                <w:noProof/>
                <w:webHidden/>
              </w:rPr>
              <w:tab/>
            </w:r>
            <w:r>
              <w:rPr>
                <w:noProof/>
                <w:webHidden/>
              </w:rPr>
              <w:fldChar w:fldCharType="begin"/>
            </w:r>
            <w:r>
              <w:rPr>
                <w:noProof/>
                <w:webHidden/>
              </w:rPr>
              <w:instrText xml:space="preserve"> PAGEREF _Toc28341003 \h </w:instrText>
            </w:r>
            <w:r>
              <w:rPr>
                <w:noProof/>
                <w:webHidden/>
              </w:rPr>
            </w:r>
            <w:r>
              <w:rPr>
                <w:noProof/>
                <w:webHidden/>
              </w:rPr>
              <w:fldChar w:fldCharType="separate"/>
            </w:r>
            <w:r>
              <w:rPr>
                <w:noProof/>
                <w:webHidden/>
              </w:rPr>
              <w:t>4</w:t>
            </w:r>
            <w:r>
              <w:rPr>
                <w:noProof/>
                <w:webHidden/>
              </w:rPr>
              <w:fldChar w:fldCharType="end"/>
            </w:r>
          </w:hyperlink>
        </w:p>
        <w:p w14:paraId="07A59DC6" w14:textId="2F2978AD" w:rsidR="006A4A5A" w:rsidRDefault="006A4A5A">
          <w:pPr>
            <w:pStyle w:val="TDC2"/>
            <w:rPr>
              <w:rFonts w:eastAsiaTheme="minorEastAsia" w:cstheme="minorBidi"/>
              <w:noProof/>
              <w:sz w:val="22"/>
              <w:szCs w:val="22"/>
              <w:lang w:val="es-CL" w:eastAsia="es-CL" w:bidi="ar-SA"/>
            </w:rPr>
          </w:pPr>
          <w:hyperlink w:anchor="_Toc28341004" w:history="1">
            <w:r w:rsidRPr="00546833">
              <w:rPr>
                <w:rStyle w:val="Hipervnculo"/>
                <w:rFonts w:ascii="Verdana" w:eastAsiaTheme="majorEastAsia" w:hAnsi="Verdana"/>
                <w:noProof/>
              </w:rPr>
              <w:t>1.1.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Datos generales de la licitación.</w:t>
            </w:r>
            <w:r>
              <w:rPr>
                <w:noProof/>
                <w:webHidden/>
              </w:rPr>
              <w:tab/>
            </w:r>
            <w:r>
              <w:rPr>
                <w:noProof/>
                <w:webHidden/>
              </w:rPr>
              <w:fldChar w:fldCharType="begin"/>
            </w:r>
            <w:r>
              <w:rPr>
                <w:noProof/>
                <w:webHidden/>
              </w:rPr>
              <w:instrText xml:space="preserve"> PAGEREF _Toc28341004 \h </w:instrText>
            </w:r>
            <w:r>
              <w:rPr>
                <w:noProof/>
                <w:webHidden/>
              </w:rPr>
            </w:r>
            <w:r>
              <w:rPr>
                <w:noProof/>
                <w:webHidden/>
              </w:rPr>
              <w:fldChar w:fldCharType="separate"/>
            </w:r>
            <w:r>
              <w:rPr>
                <w:noProof/>
                <w:webHidden/>
              </w:rPr>
              <w:t>4</w:t>
            </w:r>
            <w:r>
              <w:rPr>
                <w:noProof/>
                <w:webHidden/>
              </w:rPr>
              <w:fldChar w:fldCharType="end"/>
            </w:r>
          </w:hyperlink>
        </w:p>
        <w:p w14:paraId="77A26914" w14:textId="6580A65A" w:rsidR="006A4A5A" w:rsidRDefault="006A4A5A">
          <w:pPr>
            <w:pStyle w:val="TDC2"/>
            <w:rPr>
              <w:rFonts w:eastAsiaTheme="minorEastAsia" w:cstheme="minorBidi"/>
              <w:noProof/>
              <w:sz w:val="22"/>
              <w:szCs w:val="22"/>
              <w:lang w:val="es-CL" w:eastAsia="es-CL" w:bidi="ar-SA"/>
            </w:rPr>
          </w:pPr>
          <w:hyperlink w:anchor="_Toc28341005" w:history="1">
            <w:r w:rsidRPr="00546833">
              <w:rPr>
                <w:rStyle w:val="Hipervnculo"/>
                <w:rFonts w:ascii="Verdana" w:eastAsiaTheme="majorEastAsia" w:hAnsi="Verdana"/>
                <w:noProof/>
              </w:rPr>
              <w:t>1.2.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Costos y cobertura de la licitación.</w:t>
            </w:r>
            <w:r>
              <w:rPr>
                <w:noProof/>
                <w:webHidden/>
              </w:rPr>
              <w:tab/>
            </w:r>
            <w:r>
              <w:rPr>
                <w:noProof/>
                <w:webHidden/>
              </w:rPr>
              <w:fldChar w:fldCharType="begin"/>
            </w:r>
            <w:r>
              <w:rPr>
                <w:noProof/>
                <w:webHidden/>
              </w:rPr>
              <w:instrText xml:space="preserve"> PAGEREF _Toc28341005 \h </w:instrText>
            </w:r>
            <w:r>
              <w:rPr>
                <w:noProof/>
                <w:webHidden/>
              </w:rPr>
            </w:r>
            <w:r>
              <w:rPr>
                <w:noProof/>
                <w:webHidden/>
              </w:rPr>
              <w:fldChar w:fldCharType="separate"/>
            </w:r>
            <w:r>
              <w:rPr>
                <w:noProof/>
                <w:webHidden/>
              </w:rPr>
              <w:t>4</w:t>
            </w:r>
            <w:r>
              <w:rPr>
                <w:noProof/>
                <w:webHidden/>
              </w:rPr>
              <w:fldChar w:fldCharType="end"/>
            </w:r>
          </w:hyperlink>
        </w:p>
        <w:p w14:paraId="2CA60E4A" w14:textId="645FDDEC" w:rsidR="006A4A5A" w:rsidRDefault="006A4A5A">
          <w:pPr>
            <w:pStyle w:val="TDC2"/>
            <w:rPr>
              <w:rFonts w:eastAsiaTheme="minorEastAsia" w:cstheme="minorBidi"/>
              <w:noProof/>
              <w:sz w:val="22"/>
              <w:szCs w:val="22"/>
              <w:lang w:val="es-CL" w:eastAsia="es-CL" w:bidi="ar-SA"/>
            </w:rPr>
          </w:pPr>
          <w:hyperlink w:anchor="_Toc28341006" w:history="1">
            <w:r w:rsidRPr="00546833">
              <w:rPr>
                <w:rStyle w:val="Hipervnculo"/>
                <w:rFonts w:ascii="Verdana" w:eastAsiaTheme="majorEastAsia" w:hAnsi="Verdana"/>
                <w:noProof/>
              </w:rPr>
              <w:t>1.3.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Conceptos:</w:t>
            </w:r>
            <w:r>
              <w:rPr>
                <w:noProof/>
                <w:webHidden/>
              </w:rPr>
              <w:tab/>
            </w:r>
            <w:r>
              <w:rPr>
                <w:noProof/>
                <w:webHidden/>
              </w:rPr>
              <w:fldChar w:fldCharType="begin"/>
            </w:r>
            <w:r>
              <w:rPr>
                <w:noProof/>
                <w:webHidden/>
              </w:rPr>
              <w:instrText xml:space="preserve"> PAGEREF _Toc28341006 \h </w:instrText>
            </w:r>
            <w:r>
              <w:rPr>
                <w:noProof/>
                <w:webHidden/>
              </w:rPr>
            </w:r>
            <w:r>
              <w:rPr>
                <w:noProof/>
                <w:webHidden/>
              </w:rPr>
              <w:fldChar w:fldCharType="separate"/>
            </w:r>
            <w:r>
              <w:rPr>
                <w:noProof/>
                <w:webHidden/>
              </w:rPr>
              <w:t>4</w:t>
            </w:r>
            <w:r>
              <w:rPr>
                <w:noProof/>
                <w:webHidden/>
              </w:rPr>
              <w:fldChar w:fldCharType="end"/>
            </w:r>
          </w:hyperlink>
        </w:p>
        <w:p w14:paraId="797F079E" w14:textId="1CCE129C" w:rsidR="006A4A5A" w:rsidRDefault="006A4A5A">
          <w:pPr>
            <w:pStyle w:val="TDC2"/>
            <w:rPr>
              <w:rFonts w:eastAsiaTheme="minorEastAsia" w:cstheme="minorBidi"/>
              <w:noProof/>
              <w:sz w:val="22"/>
              <w:szCs w:val="22"/>
              <w:lang w:val="es-CL" w:eastAsia="es-CL" w:bidi="ar-SA"/>
            </w:rPr>
          </w:pPr>
          <w:hyperlink w:anchor="_Toc28341007" w:history="1">
            <w:r w:rsidRPr="00546833">
              <w:rPr>
                <w:rStyle w:val="Hipervnculo"/>
                <w:rFonts w:ascii="Verdana" w:eastAsiaTheme="majorEastAsia" w:hAnsi="Verdana"/>
                <w:noProof/>
              </w:rPr>
              <w:t>1.4.</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Datos generales del proyecto</w:t>
            </w:r>
            <w:r>
              <w:rPr>
                <w:noProof/>
                <w:webHidden/>
              </w:rPr>
              <w:tab/>
            </w:r>
            <w:r>
              <w:rPr>
                <w:noProof/>
                <w:webHidden/>
              </w:rPr>
              <w:fldChar w:fldCharType="begin"/>
            </w:r>
            <w:r>
              <w:rPr>
                <w:noProof/>
                <w:webHidden/>
              </w:rPr>
              <w:instrText xml:space="preserve"> PAGEREF _Toc28341007 \h </w:instrText>
            </w:r>
            <w:r>
              <w:rPr>
                <w:noProof/>
                <w:webHidden/>
              </w:rPr>
            </w:r>
            <w:r>
              <w:rPr>
                <w:noProof/>
                <w:webHidden/>
              </w:rPr>
              <w:fldChar w:fldCharType="separate"/>
            </w:r>
            <w:r>
              <w:rPr>
                <w:noProof/>
                <w:webHidden/>
              </w:rPr>
              <w:t>5</w:t>
            </w:r>
            <w:r>
              <w:rPr>
                <w:noProof/>
                <w:webHidden/>
              </w:rPr>
              <w:fldChar w:fldCharType="end"/>
            </w:r>
          </w:hyperlink>
        </w:p>
        <w:p w14:paraId="19543754" w14:textId="04C8409D" w:rsidR="006A4A5A" w:rsidRDefault="006A4A5A">
          <w:pPr>
            <w:pStyle w:val="TDC1"/>
            <w:rPr>
              <w:rFonts w:eastAsiaTheme="minorEastAsia" w:cstheme="minorBidi"/>
              <w:noProof/>
              <w:sz w:val="22"/>
              <w:szCs w:val="22"/>
              <w:lang w:val="es-CL" w:eastAsia="es-CL" w:bidi="ar-SA"/>
            </w:rPr>
          </w:pPr>
          <w:hyperlink w:anchor="_Toc28341008" w:history="1">
            <w:r w:rsidRPr="00546833">
              <w:rPr>
                <w:rStyle w:val="Hipervnculo"/>
                <w:rFonts w:ascii="Verdana" w:eastAsiaTheme="majorEastAsia" w:hAnsi="Verdana"/>
                <w:noProof/>
              </w:rPr>
              <w:t>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 xml:space="preserve">Plazos de la licitación. </w:t>
            </w:r>
            <w:r>
              <w:rPr>
                <w:noProof/>
                <w:webHidden/>
              </w:rPr>
              <w:tab/>
            </w:r>
            <w:r>
              <w:rPr>
                <w:noProof/>
                <w:webHidden/>
              </w:rPr>
              <w:fldChar w:fldCharType="begin"/>
            </w:r>
            <w:r>
              <w:rPr>
                <w:noProof/>
                <w:webHidden/>
              </w:rPr>
              <w:instrText xml:space="preserve"> PAGEREF _Toc28341008 \h </w:instrText>
            </w:r>
            <w:r>
              <w:rPr>
                <w:noProof/>
                <w:webHidden/>
              </w:rPr>
            </w:r>
            <w:r>
              <w:rPr>
                <w:noProof/>
                <w:webHidden/>
              </w:rPr>
              <w:fldChar w:fldCharType="separate"/>
            </w:r>
            <w:r>
              <w:rPr>
                <w:noProof/>
                <w:webHidden/>
              </w:rPr>
              <w:t>5</w:t>
            </w:r>
            <w:r>
              <w:rPr>
                <w:noProof/>
                <w:webHidden/>
              </w:rPr>
              <w:fldChar w:fldCharType="end"/>
            </w:r>
          </w:hyperlink>
        </w:p>
        <w:p w14:paraId="4EDB5FF7" w14:textId="309F026B" w:rsidR="006A4A5A" w:rsidRDefault="006A4A5A">
          <w:pPr>
            <w:pStyle w:val="TDC2"/>
            <w:rPr>
              <w:rFonts w:eastAsiaTheme="minorEastAsia" w:cstheme="minorBidi"/>
              <w:noProof/>
              <w:sz w:val="22"/>
              <w:szCs w:val="22"/>
              <w:lang w:val="es-CL" w:eastAsia="es-CL" w:bidi="ar-SA"/>
            </w:rPr>
          </w:pPr>
          <w:hyperlink w:anchor="_Toc28341009" w:history="1">
            <w:r w:rsidRPr="00546833">
              <w:rPr>
                <w:rStyle w:val="Hipervnculo"/>
                <w:rFonts w:ascii="Verdana" w:eastAsiaTheme="majorEastAsia" w:hAnsi="Verdana"/>
                <w:noProof/>
              </w:rPr>
              <w:t>2.1.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Retiro de las bases.</w:t>
            </w:r>
            <w:r>
              <w:rPr>
                <w:noProof/>
                <w:webHidden/>
              </w:rPr>
              <w:tab/>
            </w:r>
            <w:r>
              <w:rPr>
                <w:noProof/>
                <w:webHidden/>
              </w:rPr>
              <w:fldChar w:fldCharType="begin"/>
            </w:r>
            <w:r>
              <w:rPr>
                <w:noProof/>
                <w:webHidden/>
              </w:rPr>
              <w:instrText xml:space="preserve"> PAGEREF _Toc28341009 \h </w:instrText>
            </w:r>
            <w:r>
              <w:rPr>
                <w:noProof/>
                <w:webHidden/>
              </w:rPr>
            </w:r>
            <w:r>
              <w:rPr>
                <w:noProof/>
                <w:webHidden/>
              </w:rPr>
              <w:fldChar w:fldCharType="separate"/>
            </w:r>
            <w:r>
              <w:rPr>
                <w:noProof/>
                <w:webHidden/>
              </w:rPr>
              <w:t>5</w:t>
            </w:r>
            <w:r>
              <w:rPr>
                <w:noProof/>
                <w:webHidden/>
              </w:rPr>
              <w:fldChar w:fldCharType="end"/>
            </w:r>
          </w:hyperlink>
        </w:p>
        <w:p w14:paraId="50FD6763" w14:textId="4B5CDC9F" w:rsidR="006A4A5A" w:rsidRDefault="006A4A5A">
          <w:pPr>
            <w:pStyle w:val="TDC2"/>
            <w:rPr>
              <w:rFonts w:eastAsiaTheme="minorEastAsia" w:cstheme="minorBidi"/>
              <w:noProof/>
              <w:sz w:val="22"/>
              <w:szCs w:val="22"/>
              <w:lang w:val="es-CL" w:eastAsia="es-CL" w:bidi="ar-SA"/>
            </w:rPr>
          </w:pPr>
          <w:hyperlink w:anchor="_Toc28341010" w:history="1">
            <w:r w:rsidRPr="00546833">
              <w:rPr>
                <w:rStyle w:val="Hipervnculo"/>
                <w:rFonts w:ascii="Verdana" w:eastAsiaTheme="majorEastAsia" w:hAnsi="Verdana"/>
                <w:noProof/>
              </w:rPr>
              <w:t>2.2.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Consultas y respuestas a las bases.</w:t>
            </w:r>
            <w:bookmarkStart w:id="0" w:name="_GoBack"/>
            <w:bookmarkEnd w:id="0"/>
            <w:r>
              <w:rPr>
                <w:noProof/>
                <w:webHidden/>
              </w:rPr>
              <w:tab/>
            </w:r>
            <w:r>
              <w:rPr>
                <w:noProof/>
                <w:webHidden/>
              </w:rPr>
              <w:fldChar w:fldCharType="begin"/>
            </w:r>
            <w:r>
              <w:rPr>
                <w:noProof/>
                <w:webHidden/>
              </w:rPr>
              <w:instrText xml:space="preserve"> PAGEREF _Toc28341010 \h </w:instrText>
            </w:r>
            <w:r>
              <w:rPr>
                <w:noProof/>
                <w:webHidden/>
              </w:rPr>
            </w:r>
            <w:r>
              <w:rPr>
                <w:noProof/>
                <w:webHidden/>
              </w:rPr>
              <w:fldChar w:fldCharType="separate"/>
            </w:r>
            <w:r>
              <w:rPr>
                <w:noProof/>
                <w:webHidden/>
              </w:rPr>
              <w:t>5</w:t>
            </w:r>
            <w:r>
              <w:rPr>
                <w:noProof/>
                <w:webHidden/>
              </w:rPr>
              <w:fldChar w:fldCharType="end"/>
            </w:r>
          </w:hyperlink>
        </w:p>
        <w:p w14:paraId="247426F2" w14:textId="45405439" w:rsidR="006A4A5A" w:rsidRDefault="006A4A5A">
          <w:pPr>
            <w:pStyle w:val="TDC2"/>
            <w:rPr>
              <w:rFonts w:eastAsiaTheme="minorEastAsia" w:cstheme="minorBidi"/>
              <w:noProof/>
              <w:sz w:val="22"/>
              <w:szCs w:val="22"/>
              <w:lang w:val="es-CL" w:eastAsia="es-CL" w:bidi="ar-SA"/>
            </w:rPr>
          </w:pPr>
          <w:hyperlink w:anchor="_Toc28341011" w:history="1">
            <w:r w:rsidRPr="00546833">
              <w:rPr>
                <w:rStyle w:val="Hipervnculo"/>
                <w:rFonts w:ascii="Verdana" w:eastAsiaTheme="majorEastAsia" w:hAnsi="Verdana"/>
                <w:noProof/>
              </w:rPr>
              <w:t>2.3.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Rectificaciones a las bases.</w:t>
            </w:r>
            <w:r>
              <w:rPr>
                <w:noProof/>
                <w:webHidden/>
              </w:rPr>
              <w:tab/>
            </w:r>
            <w:r>
              <w:rPr>
                <w:noProof/>
                <w:webHidden/>
              </w:rPr>
              <w:fldChar w:fldCharType="begin"/>
            </w:r>
            <w:r>
              <w:rPr>
                <w:noProof/>
                <w:webHidden/>
              </w:rPr>
              <w:instrText xml:space="preserve"> PAGEREF _Toc28341011 \h </w:instrText>
            </w:r>
            <w:r>
              <w:rPr>
                <w:noProof/>
                <w:webHidden/>
              </w:rPr>
            </w:r>
            <w:r>
              <w:rPr>
                <w:noProof/>
                <w:webHidden/>
              </w:rPr>
              <w:fldChar w:fldCharType="separate"/>
            </w:r>
            <w:r>
              <w:rPr>
                <w:noProof/>
                <w:webHidden/>
              </w:rPr>
              <w:t>5</w:t>
            </w:r>
            <w:r>
              <w:rPr>
                <w:noProof/>
                <w:webHidden/>
              </w:rPr>
              <w:fldChar w:fldCharType="end"/>
            </w:r>
          </w:hyperlink>
        </w:p>
        <w:p w14:paraId="1706CD8F" w14:textId="29C08376" w:rsidR="006A4A5A" w:rsidRDefault="006A4A5A">
          <w:pPr>
            <w:pStyle w:val="TDC2"/>
            <w:rPr>
              <w:rFonts w:eastAsiaTheme="minorEastAsia" w:cstheme="minorBidi"/>
              <w:noProof/>
              <w:sz w:val="22"/>
              <w:szCs w:val="22"/>
              <w:lang w:val="es-CL" w:eastAsia="es-CL" w:bidi="ar-SA"/>
            </w:rPr>
          </w:pPr>
          <w:hyperlink w:anchor="_Toc28341012" w:history="1">
            <w:r w:rsidRPr="00546833">
              <w:rPr>
                <w:rStyle w:val="Hipervnculo"/>
                <w:rFonts w:ascii="Verdana" w:eastAsiaTheme="majorEastAsia" w:hAnsi="Verdana"/>
                <w:noProof/>
              </w:rPr>
              <w:t>2.4.</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Recepción de propuestas.</w:t>
            </w:r>
            <w:r>
              <w:rPr>
                <w:noProof/>
                <w:webHidden/>
              </w:rPr>
              <w:tab/>
            </w:r>
            <w:r>
              <w:rPr>
                <w:noProof/>
                <w:webHidden/>
              </w:rPr>
              <w:fldChar w:fldCharType="begin"/>
            </w:r>
            <w:r>
              <w:rPr>
                <w:noProof/>
                <w:webHidden/>
              </w:rPr>
              <w:instrText xml:space="preserve"> PAGEREF _Toc28341012 \h </w:instrText>
            </w:r>
            <w:r>
              <w:rPr>
                <w:noProof/>
                <w:webHidden/>
              </w:rPr>
            </w:r>
            <w:r>
              <w:rPr>
                <w:noProof/>
                <w:webHidden/>
              </w:rPr>
              <w:fldChar w:fldCharType="separate"/>
            </w:r>
            <w:r>
              <w:rPr>
                <w:noProof/>
                <w:webHidden/>
              </w:rPr>
              <w:t>6</w:t>
            </w:r>
            <w:r>
              <w:rPr>
                <w:noProof/>
                <w:webHidden/>
              </w:rPr>
              <w:fldChar w:fldCharType="end"/>
            </w:r>
          </w:hyperlink>
        </w:p>
        <w:p w14:paraId="7B08B0E6" w14:textId="2233811A" w:rsidR="006A4A5A" w:rsidRDefault="006A4A5A">
          <w:pPr>
            <w:pStyle w:val="TDC2"/>
            <w:rPr>
              <w:rFonts w:eastAsiaTheme="minorEastAsia" w:cstheme="minorBidi"/>
              <w:noProof/>
              <w:sz w:val="22"/>
              <w:szCs w:val="22"/>
              <w:lang w:val="es-CL" w:eastAsia="es-CL" w:bidi="ar-SA"/>
            </w:rPr>
          </w:pPr>
          <w:hyperlink w:anchor="_Toc28341013" w:history="1">
            <w:r w:rsidRPr="00546833">
              <w:rPr>
                <w:rStyle w:val="Hipervnculo"/>
                <w:rFonts w:ascii="Verdana" w:eastAsiaTheme="majorEastAsia" w:hAnsi="Verdana"/>
                <w:noProof/>
              </w:rPr>
              <w:t>2.5.</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Fecha y hora de ceremonia de apertura.</w:t>
            </w:r>
            <w:r>
              <w:rPr>
                <w:noProof/>
                <w:webHidden/>
              </w:rPr>
              <w:tab/>
            </w:r>
            <w:r>
              <w:rPr>
                <w:noProof/>
                <w:webHidden/>
              </w:rPr>
              <w:fldChar w:fldCharType="begin"/>
            </w:r>
            <w:r>
              <w:rPr>
                <w:noProof/>
                <w:webHidden/>
              </w:rPr>
              <w:instrText xml:space="preserve"> PAGEREF _Toc28341013 \h </w:instrText>
            </w:r>
            <w:r>
              <w:rPr>
                <w:noProof/>
                <w:webHidden/>
              </w:rPr>
            </w:r>
            <w:r>
              <w:rPr>
                <w:noProof/>
                <w:webHidden/>
              </w:rPr>
              <w:fldChar w:fldCharType="separate"/>
            </w:r>
            <w:r>
              <w:rPr>
                <w:noProof/>
                <w:webHidden/>
              </w:rPr>
              <w:t>6</w:t>
            </w:r>
            <w:r>
              <w:rPr>
                <w:noProof/>
                <w:webHidden/>
              </w:rPr>
              <w:fldChar w:fldCharType="end"/>
            </w:r>
          </w:hyperlink>
        </w:p>
        <w:p w14:paraId="17777279" w14:textId="096B8E45" w:rsidR="006A4A5A" w:rsidRDefault="006A4A5A">
          <w:pPr>
            <w:pStyle w:val="TDC2"/>
            <w:rPr>
              <w:rFonts w:eastAsiaTheme="minorEastAsia" w:cstheme="minorBidi"/>
              <w:noProof/>
              <w:sz w:val="22"/>
              <w:szCs w:val="22"/>
              <w:lang w:val="es-CL" w:eastAsia="es-CL" w:bidi="ar-SA"/>
            </w:rPr>
          </w:pPr>
          <w:hyperlink w:anchor="_Toc28341014" w:history="1">
            <w:r w:rsidRPr="00546833">
              <w:rPr>
                <w:rStyle w:val="Hipervnculo"/>
                <w:rFonts w:ascii="Verdana" w:eastAsiaTheme="majorEastAsia" w:hAnsi="Verdana"/>
                <w:noProof/>
              </w:rPr>
              <w:t>2.6.</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Plazo estimado de la evaluación de las propuestas.</w:t>
            </w:r>
            <w:r>
              <w:rPr>
                <w:noProof/>
                <w:webHidden/>
              </w:rPr>
              <w:tab/>
            </w:r>
            <w:r>
              <w:rPr>
                <w:noProof/>
                <w:webHidden/>
              </w:rPr>
              <w:fldChar w:fldCharType="begin"/>
            </w:r>
            <w:r>
              <w:rPr>
                <w:noProof/>
                <w:webHidden/>
              </w:rPr>
              <w:instrText xml:space="preserve"> PAGEREF _Toc28341014 \h </w:instrText>
            </w:r>
            <w:r>
              <w:rPr>
                <w:noProof/>
                <w:webHidden/>
              </w:rPr>
            </w:r>
            <w:r>
              <w:rPr>
                <w:noProof/>
                <w:webHidden/>
              </w:rPr>
              <w:fldChar w:fldCharType="separate"/>
            </w:r>
            <w:r>
              <w:rPr>
                <w:noProof/>
                <w:webHidden/>
              </w:rPr>
              <w:t>6</w:t>
            </w:r>
            <w:r>
              <w:rPr>
                <w:noProof/>
                <w:webHidden/>
              </w:rPr>
              <w:fldChar w:fldCharType="end"/>
            </w:r>
          </w:hyperlink>
        </w:p>
        <w:p w14:paraId="5C6F5CCE" w14:textId="1B229EBE" w:rsidR="006A4A5A" w:rsidRDefault="006A4A5A">
          <w:pPr>
            <w:pStyle w:val="TDC2"/>
            <w:rPr>
              <w:rFonts w:eastAsiaTheme="minorEastAsia" w:cstheme="minorBidi"/>
              <w:noProof/>
              <w:sz w:val="22"/>
              <w:szCs w:val="22"/>
              <w:lang w:val="es-CL" w:eastAsia="es-CL" w:bidi="ar-SA"/>
            </w:rPr>
          </w:pPr>
          <w:hyperlink w:anchor="_Toc28341015" w:history="1">
            <w:r w:rsidRPr="00546833">
              <w:rPr>
                <w:rStyle w:val="Hipervnculo"/>
                <w:rFonts w:ascii="Verdana" w:eastAsiaTheme="majorEastAsia" w:hAnsi="Verdana"/>
                <w:noProof/>
              </w:rPr>
              <w:t>2.7.</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Fecha estimada de adjudicación de la(s) propuesta(s)</w:t>
            </w:r>
            <w:r>
              <w:rPr>
                <w:noProof/>
                <w:webHidden/>
              </w:rPr>
              <w:tab/>
            </w:r>
            <w:r>
              <w:rPr>
                <w:noProof/>
                <w:webHidden/>
              </w:rPr>
              <w:fldChar w:fldCharType="begin"/>
            </w:r>
            <w:r>
              <w:rPr>
                <w:noProof/>
                <w:webHidden/>
              </w:rPr>
              <w:instrText xml:space="preserve"> PAGEREF _Toc28341015 \h </w:instrText>
            </w:r>
            <w:r>
              <w:rPr>
                <w:noProof/>
                <w:webHidden/>
              </w:rPr>
            </w:r>
            <w:r>
              <w:rPr>
                <w:noProof/>
                <w:webHidden/>
              </w:rPr>
              <w:fldChar w:fldCharType="separate"/>
            </w:r>
            <w:r>
              <w:rPr>
                <w:noProof/>
                <w:webHidden/>
              </w:rPr>
              <w:t>6</w:t>
            </w:r>
            <w:r>
              <w:rPr>
                <w:noProof/>
                <w:webHidden/>
              </w:rPr>
              <w:fldChar w:fldCharType="end"/>
            </w:r>
          </w:hyperlink>
        </w:p>
        <w:p w14:paraId="3748244D" w14:textId="56BB6FCA" w:rsidR="006A4A5A" w:rsidRDefault="006A4A5A">
          <w:pPr>
            <w:pStyle w:val="TDC1"/>
            <w:rPr>
              <w:rFonts w:eastAsiaTheme="minorEastAsia" w:cstheme="minorBidi"/>
              <w:noProof/>
              <w:sz w:val="22"/>
              <w:szCs w:val="22"/>
              <w:lang w:val="es-CL" w:eastAsia="es-CL" w:bidi="ar-SA"/>
            </w:rPr>
          </w:pPr>
          <w:hyperlink w:anchor="_Toc28341016" w:history="1">
            <w:r w:rsidRPr="00546833">
              <w:rPr>
                <w:rStyle w:val="Hipervnculo"/>
                <w:rFonts w:ascii="Verdana" w:eastAsiaTheme="majorEastAsia" w:hAnsi="Verdana"/>
                <w:noProof/>
              </w:rPr>
              <w:t>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Financiamiento</w:t>
            </w:r>
            <w:r>
              <w:rPr>
                <w:noProof/>
                <w:webHidden/>
              </w:rPr>
              <w:tab/>
            </w:r>
            <w:r>
              <w:rPr>
                <w:noProof/>
                <w:webHidden/>
              </w:rPr>
              <w:fldChar w:fldCharType="begin"/>
            </w:r>
            <w:r>
              <w:rPr>
                <w:noProof/>
                <w:webHidden/>
              </w:rPr>
              <w:instrText xml:space="preserve"> PAGEREF _Toc28341016 \h </w:instrText>
            </w:r>
            <w:r>
              <w:rPr>
                <w:noProof/>
                <w:webHidden/>
              </w:rPr>
            </w:r>
            <w:r>
              <w:rPr>
                <w:noProof/>
                <w:webHidden/>
              </w:rPr>
              <w:fldChar w:fldCharType="separate"/>
            </w:r>
            <w:r>
              <w:rPr>
                <w:noProof/>
                <w:webHidden/>
              </w:rPr>
              <w:t>7</w:t>
            </w:r>
            <w:r>
              <w:rPr>
                <w:noProof/>
                <w:webHidden/>
              </w:rPr>
              <w:fldChar w:fldCharType="end"/>
            </w:r>
          </w:hyperlink>
        </w:p>
        <w:p w14:paraId="65A5732A" w14:textId="2BE40177" w:rsidR="006A4A5A" w:rsidRDefault="006A4A5A">
          <w:pPr>
            <w:pStyle w:val="TDC2"/>
            <w:rPr>
              <w:rFonts w:eastAsiaTheme="minorEastAsia" w:cstheme="minorBidi"/>
              <w:noProof/>
              <w:sz w:val="22"/>
              <w:szCs w:val="22"/>
              <w:lang w:val="es-CL" w:eastAsia="es-CL" w:bidi="ar-SA"/>
            </w:rPr>
          </w:pPr>
          <w:hyperlink w:anchor="_Toc28341017" w:history="1">
            <w:r w:rsidRPr="00546833">
              <w:rPr>
                <w:rStyle w:val="Hipervnculo"/>
                <w:rFonts w:ascii="Verdana" w:eastAsiaTheme="majorEastAsia" w:hAnsi="Verdana"/>
                <w:noProof/>
              </w:rPr>
              <w:t>3.1.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Categoría inversión directa:</w:t>
            </w:r>
            <w:r>
              <w:rPr>
                <w:noProof/>
                <w:webHidden/>
              </w:rPr>
              <w:tab/>
            </w:r>
            <w:r>
              <w:rPr>
                <w:noProof/>
                <w:webHidden/>
              </w:rPr>
              <w:fldChar w:fldCharType="begin"/>
            </w:r>
            <w:r>
              <w:rPr>
                <w:noProof/>
                <w:webHidden/>
              </w:rPr>
              <w:instrText xml:space="preserve"> PAGEREF _Toc28341017 \h </w:instrText>
            </w:r>
            <w:r>
              <w:rPr>
                <w:noProof/>
                <w:webHidden/>
              </w:rPr>
            </w:r>
            <w:r>
              <w:rPr>
                <w:noProof/>
                <w:webHidden/>
              </w:rPr>
              <w:fldChar w:fldCharType="separate"/>
            </w:r>
            <w:r>
              <w:rPr>
                <w:noProof/>
                <w:webHidden/>
              </w:rPr>
              <w:t>7</w:t>
            </w:r>
            <w:r>
              <w:rPr>
                <w:noProof/>
                <w:webHidden/>
              </w:rPr>
              <w:fldChar w:fldCharType="end"/>
            </w:r>
          </w:hyperlink>
        </w:p>
        <w:p w14:paraId="17400041" w14:textId="0C66E66C" w:rsidR="006A4A5A" w:rsidRDefault="006A4A5A">
          <w:pPr>
            <w:pStyle w:val="TDC2"/>
            <w:rPr>
              <w:rFonts w:eastAsiaTheme="minorEastAsia" w:cstheme="minorBidi"/>
              <w:noProof/>
              <w:sz w:val="22"/>
              <w:szCs w:val="22"/>
              <w:lang w:val="es-CL" w:eastAsia="es-CL" w:bidi="ar-SA"/>
            </w:rPr>
          </w:pPr>
          <w:hyperlink w:anchor="_Toc28341022" w:history="1">
            <w:r w:rsidRPr="00546833">
              <w:rPr>
                <w:rStyle w:val="Hipervnculo"/>
                <w:rFonts w:ascii="Verdana" w:hAnsi="Verdana" w:cs="Arial"/>
                <w:noProof/>
              </w:rPr>
              <w:t>3.1.1.</w:t>
            </w:r>
            <w:r>
              <w:rPr>
                <w:rFonts w:eastAsiaTheme="minorEastAsia" w:cstheme="minorBidi"/>
                <w:noProof/>
                <w:sz w:val="22"/>
                <w:szCs w:val="22"/>
                <w:lang w:val="es-CL" w:eastAsia="es-CL" w:bidi="ar-SA"/>
              </w:rPr>
              <w:tab/>
            </w:r>
            <w:r w:rsidRPr="00546833">
              <w:rPr>
                <w:rStyle w:val="Hipervnculo"/>
                <w:rFonts w:ascii="Verdana" w:hAnsi="Verdana" w:cs="Arial"/>
                <w:noProof/>
              </w:rPr>
              <w:t>Recursos de inversión:</w:t>
            </w:r>
            <w:r>
              <w:rPr>
                <w:noProof/>
                <w:webHidden/>
              </w:rPr>
              <w:tab/>
            </w:r>
            <w:r>
              <w:rPr>
                <w:noProof/>
                <w:webHidden/>
              </w:rPr>
              <w:fldChar w:fldCharType="begin"/>
            </w:r>
            <w:r>
              <w:rPr>
                <w:noProof/>
                <w:webHidden/>
              </w:rPr>
              <w:instrText xml:space="preserve"> PAGEREF _Toc28341022 \h </w:instrText>
            </w:r>
            <w:r>
              <w:rPr>
                <w:noProof/>
                <w:webHidden/>
              </w:rPr>
            </w:r>
            <w:r>
              <w:rPr>
                <w:noProof/>
                <w:webHidden/>
              </w:rPr>
              <w:fldChar w:fldCharType="separate"/>
            </w:r>
            <w:r>
              <w:rPr>
                <w:noProof/>
                <w:webHidden/>
              </w:rPr>
              <w:t>7</w:t>
            </w:r>
            <w:r>
              <w:rPr>
                <w:noProof/>
                <w:webHidden/>
              </w:rPr>
              <w:fldChar w:fldCharType="end"/>
            </w:r>
          </w:hyperlink>
        </w:p>
        <w:p w14:paraId="0D5689F8" w14:textId="0D9F7E39" w:rsidR="006A4A5A" w:rsidRDefault="006A4A5A">
          <w:pPr>
            <w:pStyle w:val="TDC2"/>
            <w:rPr>
              <w:rFonts w:eastAsiaTheme="minorEastAsia" w:cstheme="minorBidi"/>
              <w:noProof/>
              <w:sz w:val="22"/>
              <w:szCs w:val="22"/>
              <w:lang w:val="es-CL" w:eastAsia="es-CL" w:bidi="ar-SA"/>
            </w:rPr>
          </w:pPr>
          <w:hyperlink w:anchor="_Toc28341023" w:history="1">
            <w:r w:rsidRPr="00546833">
              <w:rPr>
                <w:rStyle w:val="Hipervnculo"/>
                <w:rFonts w:ascii="Verdana" w:hAnsi="Verdana" w:cs="Arial"/>
                <w:noProof/>
              </w:rPr>
              <w:t>3.1.2.</w:t>
            </w:r>
            <w:r>
              <w:rPr>
                <w:rFonts w:eastAsiaTheme="minorEastAsia" w:cstheme="minorBidi"/>
                <w:noProof/>
                <w:sz w:val="22"/>
                <w:szCs w:val="22"/>
                <w:lang w:val="es-CL" w:eastAsia="es-CL" w:bidi="ar-SA"/>
              </w:rPr>
              <w:tab/>
            </w:r>
            <w:r w:rsidRPr="00546833">
              <w:rPr>
                <w:rStyle w:val="Hipervnculo"/>
                <w:rFonts w:ascii="Verdana" w:hAnsi="Verdana" w:cs="Arial"/>
                <w:noProof/>
              </w:rPr>
              <w:t>Recursos humanos profesionales y/o técnicos:</w:t>
            </w:r>
            <w:r>
              <w:rPr>
                <w:noProof/>
                <w:webHidden/>
              </w:rPr>
              <w:tab/>
            </w:r>
            <w:r>
              <w:rPr>
                <w:noProof/>
                <w:webHidden/>
              </w:rPr>
              <w:fldChar w:fldCharType="begin"/>
            </w:r>
            <w:r>
              <w:rPr>
                <w:noProof/>
                <w:webHidden/>
              </w:rPr>
              <w:instrText xml:space="preserve"> PAGEREF _Toc28341023 \h </w:instrText>
            </w:r>
            <w:r>
              <w:rPr>
                <w:noProof/>
                <w:webHidden/>
              </w:rPr>
            </w:r>
            <w:r>
              <w:rPr>
                <w:noProof/>
                <w:webHidden/>
              </w:rPr>
              <w:fldChar w:fldCharType="separate"/>
            </w:r>
            <w:r>
              <w:rPr>
                <w:noProof/>
                <w:webHidden/>
              </w:rPr>
              <w:t>7</w:t>
            </w:r>
            <w:r>
              <w:rPr>
                <w:noProof/>
                <w:webHidden/>
              </w:rPr>
              <w:fldChar w:fldCharType="end"/>
            </w:r>
          </w:hyperlink>
        </w:p>
        <w:p w14:paraId="4BF7A617" w14:textId="0D78CE2A" w:rsidR="006A4A5A" w:rsidRDefault="006A4A5A">
          <w:pPr>
            <w:pStyle w:val="TDC2"/>
            <w:rPr>
              <w:rFonts w:eastAsiaTheme="minorEastAsia" w:cstheme="minorBidi"/>
              <w:noProof/>
              <w:sz w:val="22"/>
              <w:szCs w:val="22"/>
              <w:lang w:val="es-CL" w:eastAsia="es-CL" w:bidi="ar-SA"/>
            </w:rPr>
          </w:pPr>
          <w:hyperlink w:anchor="_Toc28341024" w:history="1">
            <w:r w:rsidRPr="00546833">
              <w:rPr>
                <w:rStyle w:val="Hipervnculo"/>
                <w:rFonts w:ascii="Verdana" w:hAnsi="Verdana" w:cs="Arial"/>
                <w:noProof/>
              </w:rPr>
              <w:t>3.1.3.</w:t>
            </w:r>
            <w:r>
              <w:rPr>
                <w:rFonts w:eastAsiaTheme="minorEastAsia" w:cstheme="minorBidi"/>
                <w:noProof/>
                <w:sz w:val="22"/>
                <w:szCs w:val="22"/>
                <w:lang w:val="es-CL" w:eastAsia="es-CL" w:bidi="ar-SA"/>
              </w:rPr>
              <w:tab/>
            </w:r>
            <w:r w:rsidRPr="00546833">
              <w:rPr>
                <w:rStyle w:val="Hipervnculo"/>
                <w:rFonts w:ascii="Verdana" w:hAnsi="Verdana" w:cs="Arial"/>
                <w:noProof/>
              </w:rPr>
              <w:t>Subsidios a los(as) usuarios(as):</w:t>
            </w:r>
            <w:r>
              <w:rPr>
                <w:noProof/>
                <w:webHidden/>
              </w:rPr>
              <w:tab/>
            </w:r>
            <w:r>
              <w:rPr>
                <w:noProof/>
                <w:webHidden/>
              </w:rPr>
              <w:fldChar w:fldCharType="begin"/>
            </w:r>
            <w:r>
              <w:rPr>
                <w:noProof/>
                <w:webHidden/>
              </w:rPr>
              <w:instrText xml:space="preserve"> PAGEREF _Toc28341024 \h </w:instrText>
            </w:r>
            <w:r>
              <w:rPr>
                <w:noProof/>
                <w:webHidden/>
              </w:rPr>
            </w:r>
            <w:r>
              <w:rPr>
                <w:noProof/>
                <w:webHidden/>
              </w:rPr>
              <w:fldChar w:fldCharType="separate"/>
            </w:r>
            <w:r>
              <w:rPr>
                <w:noProof/>
                <w:webHidden/>
              </w:rPr>
              <w:t>7</w:t>
            </w:r>
            <w:r>
              <w:rPr>
                <w:noProof/>
                <w:webHidden/>
              </w:rPr>
              <w:fldChar w:fldCharType="end"/>
            </w:r>
          </w:hyperlink>
        </w:p>
        <w:p w14:paraId="76ABA6A1" w14:textId="37C74C93" w:rsidR="006A4A5A" w:rsidRDefault="006A4A5A">
          <w:pPr>
            <w:pStyle w:val="TDC2"/>
            <w:rPr>
              <w:rFonts w:eastAsiaTheme="minorEastAsia" w:cstheme="minorBidi"/>
              <w:noProof/>
              <w:sz w:val="22"/>
              <w:szCs w:val="22"/>
              <w:lang w:val="es-CL" w:eastAsia="es-CL" w:bidi="ar-SA"/>
            </w:rPr>
          </w:pPr>
          <w:hyperlink w:anchor="_Toc28341025" w:history="1">
            <w:r w:rsidRPr="00546833">
              <w:rPr>
                <w:rStyle w:val="Hipervnculo"/>
                <w:rFonts w:ascii="Verdana" w:hAnsi="Verdana" w:cs="Arial"/>
                <w:noProof/>
              </w:rPr>
              <w:t>3.1.4.</w:t>
            </w:r>
            <w:r>
              <w:rPr>
                <w:rFonts w:eastAsiaTheme="minorEastAsia" w:cstheme="minorBidi"/>
                <w:noProof/>
                <w:sz w:val="22"/>
                <w:szCs w:val="22"/>
                <w:lang w:val="es-CL" w:eastAsia="es-CL" w:bidi="ar-SA"/>
              </w:rPr>
              <w:tab/>
            </w:r>
            <w:r w:rsidRPr="00546833">
              <w:rPr>
                <w:rStyle w:val="Hipervnculo"/>
                <w:rFonts w:ascii="Verdana" w:hAnsi="Verdana" w:cs="Arial"/>
                <w:noProof/>
              </w:rPr>
              <w:t>Materiales de trabajo de los(as) usuarios(as):</w:t>
            </w:r>
            <w:r>
              <w:rPr>
                <w:noProof/>
                <w:webHidden/>
              </w:rPr>
              <w:tab/>
            </w:r>
            <w:r>
              <w:rPr>
                <w:noProof/>
                <w:webHidden/>
              </w:rPr>
              <w:fldChar w:fldCharType="begin"/>
            </w:r>
            <w:r>
              <w:rPr>
                <w:noProof/>
                <w:webHidden/>
              </w:rPr>
              <w:instrText xml:space="preserve"> PAGEREF _Toc28341025 \h </w:instrText>
            </w:r>
            <w:r>
              <w:rPr>
                <w:noProof/>
                <w:webHidden/>
              </w:rPr>
            </w:r>
            <w:r>
              <w:rPr>
                <w:noProof/>
                <w:webHidden/>
              </w:rPr>
              <w:fldChar w:fldCharType="separate"/>
            </w:r>
            <w:r>
              <w:rPr>
                <w:noProof/>
                <w:webHidden/>
              </w:rPr>
              <w:t>8</w:t>
            </w:r>
            <w:r>
              <w:rPr>
                <w:noProof/>
                <w:webHidden/>
              </w:rPr>
              <w:fldChar w:fldCharType="end"/>
            </w:r>
          </w:hyperlink>
        </w:p>
        <w:p w14:paraId="32246C5E" w14:textId="459392A5" w:rsidR="006A4A5A" w:rsidRDefault="006A4A5A">
          <w:pPr>
            <w:pStyle w:val="TDC2"/>
            <w:rPr>
              <w:rFonts w:eastAsiaTheme="minorEastAsia" w:cstheme="minorBidi"/>
              <w:noProof/>
              <w:sz w:val="22"/>
              <w:szCs w:val="22"/>
              <w:lang w:val="es-CL" w:eastAsia="es-CL" w:bidi="ar-SA"/>
            </w:rPr>
          </w:pPr>
          <w:hyperlink w:anchor="_Toc28341026" w:history="1">
            <w:r w:rsidRPr="00546833">
              <w:rPr>
                <w:rStyle w:val="Hipervnculo"/>
                <w:rFonts w:ascii="Verdana" w:hAnsi="Verdana" w:cs="Arial"/>
                <w:noProof/>
              </w:rPr>
              <w:t>3.1.5.</w:t>
            </w:r>
            <w:r>
              <w:rPr>
                <w:rFonts w:eastAsiaTheme="minorEastAsia" w:cstheme="minorBidi"/>
                <w:noProof/>
                <w:sz w:val="22"/>
                <w:szCs w:val="22"/>
                <w:lang w:val="es-CL" w:eastAsia="es-CL" w:bidi="ar-SA"/>
              </w:rPr>
              <w:tab/>
            </w:r>
            <w:r w:rsidRPr="00546833">
              <w:rPr>
                <w:rStyle w:val="Hipervnculo"/>
                <w:rFonts w:ascii="Verdana" w:hAnsi="Verdana" w:cs="Arial"/>
                <w:noProof/>
              </w:rPr>
              <w:t>Cuidado infantil:</w:t>
            </w:r>
            <w:r>
              <w:rPr>
                <w:noProof/>
                <w:webHidden/>
              </w:rPr>
              <w:tab/>
            </w:r>
            <w:r>
              <w:rPr>
                <w:noProof/>
                <w:webHidden/>
              </w:rPr>
              <w:fldChar w:fldCharType="begin"/>
            </w:r>
            <w:r>
              <w:rPr>
                <w:noProof/>
                <w:webHidden/>
              </w:rPr>
              <w:instrText xml:space="preserve"> PAGEREF _Toc28341026 \h </w:instrText>
            </w:r>
            <w:r>
              <w:rPr>
                <w:noProof/>
                <w:webHidden/>
              </w:rPr>
            </w:r>
            <w:r>
              <w:rPr>
                <w:noProof/>
                <w:webHidden/>
              </w:rPr>
              <w:fldChar w:fldCharType="separate"/>
            </w:r>
            <w:r>
              <w:rPr>
                <w:noProof/>
                <w:webHidden/>
              </w:rPr>
              <w:t>8</w:t>
            </w:r>
            <w:r>
              <w:rPr>
                <w:noProof/>
                <w:webHidden/>
              </w:rPr>
              <w:fldChar w:fldCharType="end"/>
            </w:r>
          </w:hyperlink>
        </w:p>
        <w:p w14:paraId="3A5E31FB" w14:textId="0E3C4878" w:rsidR="006A4A5A" w:rsidRDefault="006A4A5A">
          <w:pPr>
            <w:pStyle w:val="TDC2"/>
            <w:rPr>
              <w:rFonts w:eastAsiaTheme="minorEastAsia" w:cstheme="minorBidi"/>
              <w:noProof/>
              <w:sz w:val="22"/>
              <w:szCs w:val="22"/>
              <w:lang w:val="es-CL" w:eastAsia="es-CL" w:bidi="ar-SA"/>
            </w:rPr>
          </w:pPr>
          <w:hyperlink w:anchor="_Toc28341027" w:history="1">
            <w:r w:rsidRPr="00546833">
              <w:rPr>
                <w:rStyle w:val="Hipervnculo"/>
                <w:rFonts w:ascii="Verdana" w:eastAsiaTheme="majorEastAsia" w:hAnsi="Verdana"/>
                <w:noProof/>
              </w:rPr>
              <w:t>3.2.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Categoría gastos asociados de administración:</w:t>
            </w:r>
            <w:r>
              <w:rPr>
                <w:noProof/>
                <w:webHidden/>
              </w:rPr>
              <w:tab/>
            </w:r>
            <w:r>
              <w:rPr>
                <w:noProof/>
                <w:webHidden/>
              </w:rPr>
              <w:fldChar w:fldCharType="begin"/>
            </w:r>
            <w:r>
              <w:rPr>
                <w:noProof/>
                <w:webHidden/>
              </w:rPr>
              <w:instrText xml:space="preserve"> PAGEREF _Toc28341027 \h </w:instrText>
            </w:r>
            <w:r>
              <w:rPr>
                <w:noProof/>
                <w:webHidden/>
              </w:rPr>
            </w:r>
            <w:r>
              <w:rPr>
                <w:noProof/>
                <w:webHidden/>
              </w:rPr>
              <w:fldChar w:fldCharType="separate"/>
            </w:r>
            <w:r>
              <w:rPr>
                <w:noProof/>
                <w:webHidden/>
              </w:rPr>
              <w:t>8</w:t>
            </w:r>
            <w:r>
              <w:rPr>
                <w:noProof/>
                <w:webHidden/>
              </w:rPr>
              <w:fldChar w:fldCharType="end"/>
            </w:r>
          </w:hyperlink>
        </w:p>
        <w:p w14:paraId="4AB0503C" w14:textId="6977E189" w:rsidR="006A4A5A" w:rsidRDefault="006A4A5A">
          <w:pPr>
            <w:pStyle w:val="TDC2"/>
            <w:rPr>
              <w:rFonts w:eastAsiaTheme="minorEastAsia" w:cstheme="minorBidi"/>
              <w:noProof/>
              <w:sz w:val="22"/>
              <w:szCs w:val="22"/>
              <w:lang w:val="es-CL" w:eastAsia="es-CL" w:bidi="ar-SA"/>
            </w:rPr>
          </w:pPr>
          <w:hyperlink w:anchor="_Toc28341028" w:history="1">
            <w:r w:rsidRPr="00546833">
              <w:rPr>
                <w:rStyle w:val="Hipervnculo"/>
                <w:rFonts w:ascii="Verdana" w:hAnsi="Verdana" w:cs="Arial"/>
                <w:noProof/>
              </w:rPr>
              <w:t>3.2.1.</w:t>
            </w:r>
            <w:r>
              <w:rPr>
                <w:rFonts w:eastAsiaTheme="minorEastAsia" w:cstheme="minorBidi"/>
                <w:noProof/>
                <w:sz w:val="22"/>
                <w:szCs w:val="22"/>
                <w:lang w:val="es-CL" w:eastAsia="es-CL" w:bidi="ar-SA"/>
              </w:rPr>
              <w:tab/>
            </w:r>
            <w:r w:rsidRPr="00546833">
              <w:rPr>
                <w:rStyle w:val="Hipervnculo"/>
                <w:rFonts w:ascii="Verdana" w:hAnsi="Verdana" w:cs="Arial"/>
                <w:noProof/>
              </w:rPr>
              <w:t>Recursos humanos de soporte al proyecto:</w:t>
            </w:r>
            <w:r>
              <w:rPr>
                <w:noProof/>
                <w:webHidden/>
              </w:rPr>
              <w:tab/>
            </w:r>
            <w:r>
              <w:rPr>
                <w:noProof/>
                <w:webHidden/>
              </w:rPr>
              <w:fldChar w:fldCharType="begin"/>
            </w:r>
            <w:r>
              <w:rPr>
                <w:noProof/>
                <w:webHidden/>
              </w:rPr>
              <w:instrText xml:space="preserve"> PAGEREF _Toc28341028 \h </w:instrText>
            </w:r>
            <w:r>
              <w:rPr>
                <w:noProof/>
                <w:webHidden/>
              </w:rPr>
            </w:r>
            <w:r>
              <w:rPr>
                <w:noProof/>
                <w:webHidden/>
              </w:rPr>
              <w:fldChar w:fldCharType="separate"/>
            </w:r>
            <w:r>
              <w:rPr>
                <w:noProof/>
                <w:webHidden/>
              </w:rPr>
              <w:t>8</w:t>
            </w:r>
            <w:r>
              <w:rPr>
                <w:noProof/>
                <w:webHidden/>
              </w:rPr>
              <w:fldChar w:fldCharType="end"/>
            </w:r>
          </w:hyperlink>
        </w:p>
        <w:p w14:paraId="6902F6C5" w14:textId="1F33DB4E" w:rsidR="006A4A5A" w:rsidRDefault="006A4A5A">
          <w:pPr>
            <w:pStyle w:val="TDC2"/>
            <w:rPr>
              <w:rFonts w:eastAsiaTheme="minorEastAsia" w:cstheme="minorBidi"/>
              <w:noProof/>
              <w:sz w:val="22"/>
              <w:szCs w:val="22"/>
              <w:lang w:val="es-CL" w:eastAsia="es-CL" w:bidi="ar-SA"/>
            </w:rPr>
          </w:pPr>
          <w:hyperlink w:anchor="_Toc28341029" w:history="1">
            <w:r w:rsidRPr="00546833">
              <w:rPr>
                <w:rStyle w:val="Hipervnculo"/>
                <w:rFonts w:ascii="Verdana" w:hAnsi="Verdana" w:cs="Arial"/>
                <w:noProof/>
              </w:rPr>
              <w:t>3.2.2.</w:t>
            </w:r>
            <w:r>
              <w:rPr>
                <w:rFonts w:eastAsiaTheme="minorEastAsia" w:cstheme="minorBidi"/>
                <w:noProof/>
                <w:sz w:val="22"/>
                <w:szCs w:val="22"/>
                <w:lang w:val="es-CL" w:eastAsia="es-CL" w:bidi="ar-SA"/>
              </w:rPr>
              <w:tab/>
            </w:r>
            <w:r w:rsidRPr="00546833">
              <w:rPr>
                <w:rStyle w:val="Hipervnculo"/>
                <w:rFonts w:ascii="Verdana" w:hAnsi="Verdana" w:cs="Arial"/>
                <w:noProof/>
              </w:rPr>
              <w:t>Transporte:</w:t>
            </w:r>
            <w:r>
              <w:rPr>
                <w:noProof/>
                <w:webHidden/>
              </w:rPr>
              <w:tab/>
            </w:r>
            <w:r>
              <w:rPr>
                <w:noProof/>
                <w:webHidden/>
              </w:rPr>
              <w:fldChar w:fldCharType="begin"/>
            </w:r>
            <w:r>
              <w:rPr>
                <w:noProof/>
                <w:webHidden/>
              </w:rPr>
              <w:instrText xml:space="preserve"> PAGEREF _Toc28341029 \h </w:instrText>
            </w:r>
            <w:r>
              <w:rPr>
                <w:noProof/>
                <w:webHidden/>
              </w:rPr>
            </w:r>
            <w:r>
              <w:rPr>
                <w:noProof/>
                <w:webHidden/>
              </w:rPr>
              <w:fldChar w:fldCharType="separate"/>
            </w:r>
            <w:r>
              <w:rPr>
                <w:noProof/>
                <w:webHidden/>
              </w:rPr>
              <w:t>8</w:t>
            </w:r>
            <w:r>
              <w:rPr>
                <w:noProof/>
                <w:webHidden/>
              </w:rPr>
              <w:fldChar w:fldCharType="end"/>
            </w:r>
          </w:hyperlink>
        </w:p>
        <w:p w14:paraId="31C1CFC4" w14:textId="40C3945A" w:rsidR="006A4A5A" w:rsidRDefault="006A4A5A">
          <w:pPr>
            <w:pStyle w:val="TDC2"/>
            <w:rPr>
              <w:rFonts w:eastAsiaTheme="minorEastAsia" w:cstheme="minorBidi"/>
              <w:noProof/>
              <w:sz w:val="22"/>
              <w:szCs w:val="22"/>
              <w:lang w:val="es-CL" w:eastAsia="es-CL" w:bidi="ar-SA"/>
            </w:rPr>
          </w:pPr>
          <w:hyperlink w:anchor="_Toc28341030" w:history="1">
            <w:r w:rsidRPr="00546833">
              <w:rPr>
                <w:rStyle w:val="Hipervnculo"/>
                <w:rFonts w:ascii="Verdana" w:hAnsi="Verdana" w:cs="Arial"/>
                <w:noProof/>
              </w:rPr>
              <w:t>3.2.3.</w:t>
            </w:r>
            <w:r>
              <w:rPr>
                <w:rFonts w:eastAsiaTheme="minorEastAsia" w:cstheme="minorBidi"/>
                <w:noProof/>
                <w:sz w:val="22"/>
                <w:szCs w:val="22"/>
                <w:lang w:val="es-CL" w:eastAsia="es-CL" w:bidi="ar-SA"/>
              </w:rPr>
              <w:tab/>
            </w:r>
            <w:r w:rsidRPr="00546833">
              <w:rPr>
                <w:rStyle w:val="Hipervnculo"/>
                <w:rFonts w:ascii="Verdana" w:hAnsi="Verdana" w:cs="Arial"/>
                <w:noProof/>
              </w:rPr>
              <w:t>Infraestructura:</w:t>
            </w:r>
            <w:r>
              <w:rPr>
                <w:noProof/>
                <w:webHidden/>
              </w:rPr>
              <w:tab/>
            </w:r>
            <w:r>
              <w:rPr>
                <w:noProof/>
                <w:webHidden/>
              </w:rPr>
              <w:fldChar w:fldCharType="begin"/>
            </w:r>
            <w:r>
              <w:rPr>
                <w:noProof/>
                <w:webHidden/>
              </w:rPr>
              <w:instrText xml:space="preserve"> PAGEREF _Toc28341030 \h </w:instrText>
            </w:r>
            <w:r>
              <w:rPr>
                <w:noProof/>
                <w:webHidden/>
              </w:rPr>
            </w:r>
            <w:r>
              <w:rPr>
                <w:noProof/>
                <w:webHidden/>
              </w:rPr>
              <w:fldChar w:fldCharType="separate"/>
            </w:r>
            <w:r>
              <w:rPr>
                <w:noProof/>
                <w:webHidden/>
              </w:rPr>
              <w:t>8</w:t>
            </w:r>
            <w:r>
              <w:rPr>
                <w:noProof/>
                <w:webHidden/>
              </w:rPr>
              <w:fldChar w:fldCharType="end"/>
            </w:r>
          </w:hyperlink>
        </w:p>
        <w:p w14:paraId="734C50C4" w14:textId="080A3745" w:rsidR="006A4A5A" w:rsidRDefault="006A4A5A">
          <w:pPr>
            <w:pStyle w:val="TDC2"/>
            <w:rPr>
              <w:rFonts w:eastAsiaTheme="minorEastAsia" w:cstheme="minorBidi"/>
              <w:noProof/>
              <w:sz w:val="22"/>
              <w:szCs w:val="22"/>
              <w:lang w:val="es-CL" w:eastAsia="es-CL" w:bidi="ar-SA"/>
            </w:rPr>
          </w:pPr>
          <w:hyperlink w:anchor="_Toc28341031" w:history="1">
            <w:r w:rsidRPr="00546833">
              <w:rPr>
                <w:rStyle w:val="Hipervnculo"/>
                <w:rFonts w:ascii="Verdana" w:hAnsi="Verdana" w:cs="Arial"/>
                <w:noProof/>
              </w:rPr>
              <w:t>3.2.4.</w:t>
            </w:r>
            <w:r>
              <w:rPr>
                <w:rFonts w:eastAsiaTheme="minorEastAsia" w:cstheme="minorBidi"/>
                <w:noProof/>
                <w:sz w:val="22"/>
                <w:szCs w:val="22"/>
                <w:lang w:val="es-CL" w:eastAsia="es-CL" w:bidi="ar-SA"/>
              </w:rPr>
              <w:tab/>
            </w:r>
            <w:r w:rsidRPr="00546833">
              <w:rPr>
                <w:rStyle w:val="Hipervnculo"/>
                <w:rFonts w:ascii="Verdana" w:hAnsi="Verdana" w:cs="Arial"/>
                <w:noProof/>
              </w:rPr>
              <w:t>Material consumible:</w:t>
            </w:r>
            <w:r>
              <w:rPr>
                <w:noProof/>
                <w:webHidden/>
              </w:rPr>
              <w:tab/>
            </w:r>
            <w:r>
              <w:rPr>
                <w:noProof/>
                <w:webHidden/>
              </w:rPr>
              <w:fldChar w:fldCharType="begin"/>
            </w:r>
            <w:r>
              <w:rPr>
                <w:noProof/>
                <w:webHidden/>
              </w:rPr>
              <w:instrText xml:space="preserve"> PAGEREF _Toc28341031 \h </w:instrText>
            </w:r>
            <w:r>
              <w:rPr>
                <w:noProof/>
                <w:webHidden/>
              </w:rPr>
            </w:r>
            <w:r>
              <w:rPr>
                <w:noProof/>
                <w:webHidden/>
              </w:rPr>
              <w:fldChar w:fldCharType="separate"/>
            </w:r>
            <w:r>
              <w:rPr>
                <w:noProof/>
                <w:webHidden/>
              </w:rPr>
              <w:t>9</w:t>
            </w:r>
            <w:r>
              <w:rPr>
                <w:noProof/>
                <w:webHidden/>
              </w:rPr>
              <w:fldChar w:fldCharType="end"/>
            </w:r>
          </w:hyperlink>
        </w:p>
        <w:p w14:paraId="51C362BE" w14:textId="42EFA7E8" w:rsidR="006A4A5A" w:rsidRDefault="006A4A5A">
          <w:pPr>
            <w:pStyle w:val="TDC2"/>
            <w:rPr>
              <w:rFonts w:eastAsiaTheme="minorEastAsia" w:cstheme="minorBidi"/>
              <w:noProof/>
              <w:sz w:val="22"/>
              <w:szCs w:val="22"/>
              <w:lang w:val="es-CL" w:eastAsia="es-CL" w:bidi="ar-SA"/>
            </w:rPr>
          </w:pPr>
          <w:hyperlink w:anchor="_Toc28341032" w:history="1">
            <w:r w:rsidRPr="00546833">
              <w:rPr>
                <w:rStyle w:val="Hipervnculo"/>
                <w:rFonts w:ascii="Verdana" w:hAnsi="Verdana" w:cs="Arial"/>
                <w:noProof/>
              </w:rPr>
              <w:t>3.2.5.</w:t>
            </w:r>
            <w:r>
              <w:rPr>
                <w:rFonts w:eastAsiaTheme="minorEastAsia" w:cstheme="minorBidi"/>
                <w:noProof/>
                <w:sz w:val="22"/>
                <w:szCs w:val="22"/>
                <w:lang w:val="es-CL" w:eastAsia="es-CL" w:bidi="ar-SA"/>
              </w:rPr>
              <w:tab/>
            </w:r>
            <w:r w:rsidRPr="00546833">
              <w:rPr>
                <w:rStyle w:val="Hipervnculo"/>
                <w:rFonts w:ascii="Verdana" w:hAnsi="Verdana" w:cs="Arial"/>
                <w:noProof/>
              </w:rPr>
              <w:t>Comunicación y difusión:</w:t>
            </w:r>
            <w:r>
              <w:rPr>
                <w:noProof/>
                <w:webHidden/>
              </w:rPr>
              <w:tab/>
            </w:r>
            <w:r>
              <w:rPr>
                <w:noProof/>
                <w:webHidden/>
              </w:rPr>
              <w:fldChar w:fldCharType="begin"/>
            </w:r>
            <w:r>
              <w:rPr>
                <w:noProof/>
                <w:webHidden/>
              </w:rPr>
              <w:instrText xml:space="preserve"> PAGEREF _Toc28341032 \h </w:instrText>
            </w:r>
            <w:r>
              <w:rPr>
                <w:noProof/>
                <w:webHidden/>
              </w:rPr>
            </w:r>
            <w:r>
              <w:rPr>
                <w:noProof/>
                <w:webHidden/>
              </w:rPr>
              <w:fldChar w:fldCharType="separate"/>
            </w:r>
            <w:r>
              <w:rPr>
                <w:noProof/>
                <w:webHidden/>
              </w:rPr>
              <w:t>9</w:t>
            </w:r>
            <w:r>
              <w:rPr>
                <w:noProof/>
                <w:webHidden/>
              </w:rPr>
              <w:fldChar w:fldCharType="end"/>
            </w:r>
          </w:hyperlink>
        </w:p>
        <w:p w14:paraId="4FAFF075" w14:textId="2412E73E" w:rsidR="006A4A5A" w:rsidRDefault="006A4A5A">
          <w:pPr>
            <w:pStyle w:val="TDC2"/>
            <w:rPr>
              <w:rFonts w:eastAsiaTheme="minorEastAsia" w:cstheme="minorBidi"/>
              <w:noProof/>
              <w:sz w:val="22"/>
              <w:szCs w:val="22"/>
              <w:lang w:val="es-CL" w:eastAsia="es-CL" w:bidi="ar-SA"/>
            </w:rPr>
          </w:pPr>
          <w:hyperlink w:anchor="_Toc28341033" w:history="1">
            <w:r w:rsidRPr="00546833">
              <w:rPr>
                <w:rStyle w:val="Hipervnculo"/>
                <w:rFonts w:ascii="Verdana" w:hAnsi="Verdana" w:cs="Arial"/>
                <w:noProof/>
              </w:rPr>
              <w:t>3.2.6.</w:t>
            </w:r>
            <w:r>
              <w:rPr>
                <w:rFonts w:eastAsiaTheme="minorEastAsia" w:cstheme="minorBidi"/>
                <w:noProof/>
                <w:sz w:val="22"/>
                <w:szCs w:val="22"/>
                <w:lang w:val="es-CL" w:eastAsia="es-CL" w:bidi="ar-SA"/>
              </w:rPr>
              <w:tab/>
            </w:r>
            <w:r w:rsidRPr="00546833">
              <w:rPr>
                <w:rStyle w:val="Hipervnculo"/>
                <w:rFonts w:ascii="Verdana" w:hAnsi="Verdana" w:cs="Arial"/>
                <w:noProof/>
              </w:rPr>
              <w:t>Otros de administración:</w:t>
            </w:r>
            <w:r>
              <w:rPr>
                <w:noProof/>
                <w:webHidden/>
              </w:rPr>
              <w:tab/>
            </w:r>
            <w:r>
              <w:rPr>
                <w:noProof/>
                <w:webHidden/>
              </w:rPr>
              <w:fldChar w:fldCharType="begin"/>
            </w:r>
            <w:r>
              <w:rPr>
                <w:noProof/>
                <w:webHidden/>
              </w:rPr>
              <w:instrText xml:space="preserve"> PAGEREF _Toc28341033 \h </w:instrText>
            </w:r>
            <w:r>
              <w:rPr>
                <w:noProof/>
                <w:webHidden/>
              </w:rPr>
            </w:r>
            <w:r>
              <w:rPr>
                <w:noProof/>
                <w:webHidden/>
              </w:rPr>
              <w:fldChar w:fldCharType="separate"/>
            </w:r>
            <w:r>
              <w:rPr>
                <w:noProof/>
                <w:webHidden/>
              </w:rPr>
              <w:t>9</w:t>
            </w:r>
            <w:r>
              <w:rPr>
                <w:noProof/>
                <w:webHidden/>
              </w:rPr>
              <w:fldChar w:fldCharType="end"/>
            </w:r>
          </w:hyperlink>
        </w:p>
        <w:p w14:paraId="2BA8A5C0" w14:textId="5AC0C163" w:rsidR="006A4A5A" w:rsidRDefault="006A4A5A">
          <w:pPr>
            <w:pStyle w:val="TDC2"/>
            <w:rPr>
              <w:rFonts w:eastAsiaTheme="minorEastAsia" w:cstheme="minorBidi"/>
              <w:noProof/>
              <w:sz w:val="22"/>
              <w:szCs w:val="22"/>
              <w:lang w:val="es-CL" w:eastAsia="es-CL" w:bidi="ar-SA"/>
            </w:rPr>
          </w:pPr>
          <w:hyperlink w:anchor="_Toc28341034" w:history="1">
            <w:r w:rsidRPr="00546833">
              <w:rPr>
                <w:rStyle w:val="Hipervnculo"/>
                <w:rFonts w:ascii="Verdana" w:eastAsiaTheme="majorEastAsia" w:hAnsi="Verdana"/>
                <w:noProof/>
              </w:rPr>
              <w:t>3.3.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Categoría gastos de sostenimiento:</w:t>
            </w:r>
            <w:r>
              <w:rPr>
                <w:noProof/>
                <w:webHidden/>
              </w:rPr>
              <w:tab/>
            </w:r>
            <w:r>
              <w:rPr>
                <w:noProof/>
                <w:webHidden/>
              </w:rPr>
              <w:fldChar w:fldCharType="begin"/>
            </w:r>
            <w:r>
              <w:rPr>
                <w:noProof/>
                <w:webHidden/>
              </w:rPr>
              <w:instrText xml:space="preserve"> PAGEREF _Toc28341034 \h </w:instrText>
            </w:r>
            <w:r>
              <w:rPr>
                <w:noProof/>
                <w:webHidden/>
              </w:rPr>
            </w:r>
            <w:r>
              <w:rPr>
                <w:noProof/>
                <w:webHidden/>
              </w:rPr>
              <w:fldChar w:fldCharType="separate"/>
            </w:r>
            <w:r>
              <w:rPr>
                <w:noProof/>
                <w:webHidden/>
              </w:rPr>
              <w:t>9</w:t>
            </w:r>
            <w:r>
              <w:rPr>
                <w:noProof/>
                <w:webHidden/>
              </w:rPr>
              <w:fldChar w:fldCharType="end"/>
            </w:r>
          </w:hyperlink>
        </w:p>
        <w:p w14:paraId="7FEB8A24" w14:textId="233BDC24" w:rsidR="006A4A5A" w:rsidRDefault="006A4A5A">
          <w:pPr>
            <w:pStyle w:val="TDC1"/>
            <w:rPr>
              <w:rFonts w:eastAsiaTheme="minorEastAsia" w:cstheme="minorBidi"/>
              <w:noProof/>
              <w:sz w:val="22"/>
              <w:szCs w:val="22"/>
              <w:lang w:val="es-CL" w:eastAsia="es-CL" w:bidi="ar-SA"/>
            </w:rPr>
          </w:pPr>
          <w:hyperlink w:anchor="_Toc28341035" w:history="1">
            <w:r w:rsidRPr="00546833">
              <w:rPr>
                <w:rStyle w:val="Hipervnculo"/>
                <w:rFonts w:ascii="Verdana" w:eastAsiaTheme="majorEastAsia" w:hAnsi="Verdana"/>
                <w:noProof/>
              </w:rPr>
              <w:t>4.</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Tipo de proponente</w:t>
            </w:r>
            <w:r>
              <w:rPr>
                <w:noProof/>
                <w:webHidden/>
              </w:rPr>
              <w:tab/>
            </w:r>
            <w:r>
              <w:rPr>
                <w:noProof/>
                <w:webHidden/>
              </w:rPr>
              <w:fldChar w:fldCharType="begin"/>
            </w:r>
            <w:r>
              <w:rPr>
                <w:noProof/>
                <w:webHidden/>
              </w:rPr>
              <w:instrText xml:space="preserve"> PAGEREF _Toc28341035 \h </w:instrText>
            </w:r>
            <w:r>
              <w:rPr>
                <w:noProof/>
                <w:webHidden/>
              </w:rPr>
            </w:r>
            <w:r>
              <w:rPr>
                <w:noProof/>
                <w:webHidden/>
              </w:rPr>
              <w:fldChar w:fldCharType="separate"/>
            </w:r>
            <w:r>
              <w:rPr>
                <w:noProof/>
                <w:webHidden/>
              </w:rPr>
              <w:t>10</w:t>
            </w:r>
            <w:r>
              <w:rPr>
                <w:noProof/>
                <w:webHidden/>
              </w:rPr>
              <w:fldChar w:fldCharType="end"/>
            </w:r>
          </w:hyperlink>
        </w:p>
        <w:p w14:paraId="0A1F8DA7" w14:textId="245C5776" w:rsidR="006A4A5A" w:rsidRDefault="006A4A5A">
          <w:pPr>
            <w:pStyle w:val="TDC1"/>
            <w:rPr>
              <w:rFonts w:eastAsiaTheme="minorEastAsia" w:cstheme="minorBidi"/>
              <w:noProof/>
              <w:sz w:val="22"/>
              <w:szCs w:val="22"/>
              <w:lang w:val="es-CL" w:eastAsia="es-CL" w:bidi="ar-SA"/>
            </w:rPr>
          </w:pPr>
          <w:hyperlink w:anchor="_Toc28341036" w:history="1">
            <w:r w:rsidRPr="00546833">
              <w:rPr>
                <w:rStyle w:val="Hipervnculo"/>
                <w:rFonts w:ascii="Verdana" w:eastAsiaTheme="majorEastAsia" w:hAnsi="Verdana"/>
                <w:noProof/>
              </w:rPr>
              <w:t>5.</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Documentos de la convocatoria</w:t>
            </w:r>
            <w:r>
              <w:rPr>
                <w:noProof/>
                <w:webHidden/>
              </w:rPr>
              <w:tab/>
            </w:r>
            <w:r>
              <w:rPr>
                <w:noProof/>
                <w:webHidden/>
              </w:rPr>
              <w:fldChar w:fldCharType="begin"/>
            </w:r>
            <w:r>
              <w:rPr>
                <w:noProof/>
                <w:webHidden/>
              </w:rPr>
              <w:instrText xml:space="preserve"> PAGEREF _Toc28341036 \h </w:instrText>
            </w:r>
            <w:r>
              <w:rPr>
                <w:noProof/>
                <w:webHidden/>
              </w:rPr>
            </w:r>
            <w:r>
              <w:rPr>
                <w:noProof/>
                <w:webHidden/>
              </w:rPr>
              <w:fldChar w:fldCharType="separate"/>
            </w:r>
            <w:r>
              <w:rPr>
                <w:noProof/>
                <w:webHidden/>
              </w:rPr>
              <w:t>10</w:t>
            </w:r>
            <w:r>
              <w:rPr>
                <w:noProof/>
                <w:webHidden/>
              </w:rPr>
              <w:fldChar w:fldCharType="end"/>
            </w:r>
          </w:hyperlink>
        </w:p>
        <w:p w14:paraId="7789FBD5" w14:textId="1B2596BA" w:rsidR="006A4A5A" w:rsidRDefault="006A4A5A">
          <w:pPr>
            <w:pStyle w:val="TDC1"/>
            <w:rPr>
              <w:rFonts w:eastAsiaTheme="minorEastAsia" w:cstheme="minorBidi"/>
              <w:noProof/>
              <w:sz w:val="22"/>
              <w:szCs w:val="22"/>
              <w:lang w:val="es-CL" w:eastAsia="es-CL" w:bidi="ar-SA"/>
            </w:rPr>
          </w:pPr>
          <w:hyperlink w:anchor="_Toc28341037" w:history="1">
            <w:r w:rsidRPr="00546833">
              <w:rPr>
                <w:rStyle w:val="Hipervnculo"/>
                <w:rFonts w:ascii="Verdana" w:hAnsi="Verdana"/>
                <w:noProof/>
              </w:rPr>
              <w:t>6.</w:t>
            </w:r>
            <w:r>
              <w:rPr>
                <w:rFonts w:eastAsiaTheme="minorEastAsia" w:cstheme="minorBidi"/>
                <w:noProof/>
                <w:sz w:val="22"/>
                <w:szCs w:val="22"/>
                <w:lang w:val="es-CL" w:eastAsia="es-CL" w:bidi="ar-SA"/>
              </w:rPr>
              <w:tab/>
            </w:r>
            <w:r w:rsidRPr="00546833">
              <w:rPr>
                <w:rStyle w:val="Hipervnculo"/>
                <w:rFonts w:ascii="Verdana" w:hAnsi="Verdana"/>
                <w:noProof/>
              </w:rPr>
              <w:t>Requisitos para la presentación de las propuestas.</w:t>
            </w:r>
            <w:r>
              <w:rPr>
                <w:noProof/>
                <w:webHidden/>
              </w:rPr>
              <w:tab/>
            </w:r>
            <w:r>
              <w:rPr>
                <w:noProof/>
                <w:webHidden/>
              </w:rPr>
              <w:fldChar w:fldCharType="begin"/>
            </w:r>
            <w:r>
              <w:rPr>
                <w:noProof/>
                <w:webHidden/>
              </w:rPr>
              <w:instrText xml:space="preserve"> PAGEREF _Toc28341037 \h </w:instrText>
            </w:r>
            <w:r>
              <w:rPr>
                <w:noProof/>
                <w:webHidden/>
              </w:rPr>
            </w:r>
            <w:r>
              <w:rPr>
                <w:noProof/>
                <w:webHidden/>
              </w:rPr>
              <w:fldChar w:fldCharType="separate"/>
            </w:r>
            <w:r>
              <w:rPr>
                <w:noProof/>
                <w:webHidden/>
              </w:rPr>
              <w:t>10</w:t>
            </w:r>
            <w:r>
              <w:rPr>
                <w:noProof/>
                <w:webHidden/>
              </w:rPr>
              <w:fldChar w:fldCharType="end"/>
            </w:r>
          </w:hyperlink>
        </w:p>
        <w:p w14:paraId="038F151E" w14:textId="7B6E2D8B" w:rsidR="006A4A5A" w:rsidRDefault="006A4A5A">
          <w:pPr>
            <w:pStyle w:val="TDC2"/>
            <w:rPr>
              <w:rFonts w:eastAsiaTheme="minorEastAsia" w:cstheme="minorBidi"/>
              <w:noProof/>
              <w:sz w:val="22"/>
              <w:szCs w:val="22"/>
              <w:lang w:val="es-CL" w:eastAsia="es-CL" w:bidi="ar-SA"/>
            </w:rPr>
          </w:pPr>
          <w:hyperlink w:anchor="_Toc28341038" w:history="1">
            <w:r w:rsidRPr="00546833">
              <w:rPr>
                <w:rStyle w:val="Hipervnculo"/>
                <w:rFonts w:ascii="Verdana" w:hAnsi="Verdana"/>
                <w:noProof/>
              </w:rPr>
              <w:t>6.1.</w:t>
            </w:r>
            <w:r>
              <w:rPr>
                <w:rFonts w:eastAsiaTheme="minorEastAsia" w:cstheme="minorBidi"/>
                <w:noProof/>
                <w:sz w:val="22"/>
                <w:szCs w:val="22"/>
                <w:lang w:val="es-CL" w:eastAsia="es-CL" w:bidi="ar-SA"/>
              </w:rPr>
              <w:tab/>
            </w:r>
            <w:r w:rsidRPr="00546833">
              <w:rPr>
                <w:rStyle w:val="Hipervnculo"/>
                <w:rFonts w:ascii="Verdana" w:hAnsi="Verdana"/>
                <w:noProof/>
              </w:rPr>
              <w:t>Mecanismo vía web</w:t>
            </w:r>
            <w:r>
              <w:rPr>
                <w:noProof/>
                <w:webHidden/>
              </w:rPr>
              <w:tab/>
            </w:r>
            <w:r>
              <w:rPr>
                <w:noProof/>
                <w:webHidden/>
              </w:rPr>
              <w:fldChar w:fldCharType="begin"/>
            </w:r>
            <w:r>
              <w:rPr>
                <w:noProof/>
                <w:webHidden/>
              </w:rPr>
              <w:instrText xml:space="preserve"> PAGEREF _Toc28341038 \h </w:instrText>
            </w:r>
            <w:r>
              <w:rPr>
                <w:noProof/>
                <w:webHidden/>
              </w:rPr>
            </w:r>
            <w:r>
              <w:rPr>
                <w:noProof/>
                <w:webHidden/>
              </w:rPr>
              <w:fldChar w:fldCharType="separate"/>
            </w:r>
            <w:r>
              <w:rPr>
                <w:noProof/>
                <w:webHidden/>
              </w:rPr>
              <w:t>11</w:t>
            </w:r>
            <w:r>
              <w:rPr>
                <w:noProof/>
                <w:webHidden/>
              </w:rPr>
              <w:fldChar w:fldCharType="end"/>
            </w:r>
          </w:hyperlink>
        </w:p>
        <w:p w14:paraId="2329C165" w14:textId="4CBE5F24" w:rsidR="006A4A5A" w:rsidRDefault="006A4A5A">
          <w:pPr>
            <w:pStyle w:val="TDC2"/>
            <w:rPr>
              <w:rFonts w:eastAsiaTheme="minorEastAsia" w:cstheme="minorBidi"/>
              <w:noProof/>
              <w:sz w:val="22"/>
              <w:szCs w:val="22"/>
              <w:lang w:val="es-CL" w:eastAsia="es-CL" w:bidi="ar-SA"/>
            </w:rPr>
          </w:pPr>
          <w:hyperlink w:anchor="_Toc28341039" w:history="1">
            <w:r w:rsidRPr="00546833">
              <w:rPr>
                <w:rStyle w:val="Hipervnculo"/>
                <w:rFonts w:ascii="Verdana" w:hAnsi="Verdana"/>
                <w:noProof/>
                <w:lang w:eastAsia="en-US"/>
              </w:rPr>
              <w:t>6.2.</w:t>
            </w:r>
            <w:r>
              <w:rPr>
                <w:rFonts w:eastAsiaTheme="minorEastAsia" w:cstheme="minorBidi"/>
                <w:noProof/>
                <w:sz w:val="22"/>
                <w:szCs w:val="22"/>
                <w:lang w:val="es-CL" w:eastAsia="es-CL" w:bidi="ar-SA"/>
              </w:rPr>
              <w:tab/>
            </w:r>
            <w:r w:rsidRPr="00546833">
              <w:rPr>
                <w:rStyle w:val="Hipervnculo"/>
                <w:rFonts w:ascii="Verdana" w:hAnsi="Verdana"/>
                <w:noProof/>
                <w:lang w:eastAsia="en-US"/>
              </w:rPr>
              <w:t>Mecanismo presencial o en caso de indisponibilidad técnica del sistema</w:t>
            </w:r>
            <w:r>
              <w:rPr>
                <w:noProof/>
                <w:webHidden/>
              </w:rPr>
              <w:tab/>
            </w:r>
            <w:r>
              <w:rPr>
                <w:noProof/>
                <w:webHidden/>
              </w:rPr>
              <w:fldChar w:fldCharType="begin"/>
            </w:r>
            <w:r>
              <w:rPr>
                <w:noProof/>
                <w:webHidden/>
              </w:rPr>
              <w:instrText xml:space="preserve"> PAGEREF _Toc28341039 \h </w:instrText>
            </w:r>
            <w:r>
              <w:rPr>
                <w:noProof/>
                <w:webHidden/>
              </w:rPr>
            </w:r>
            <w:r>
              <w:rPr>
                <w:noProof/>
                <w:webHidden/>
              </w:rPr>
              <w:fldChar w:fldCharType="separate"/>
            </w:r>
            <w:r>
              <w:rPr>
                <w:noProof/>
                <w:webHidden/>
              </w:rPr>
              <w:t>12</w:t>
            </w:r>
            <w:r>
              <w:rPr>
                <w:noProof/>
                <w:webHidden/>
              </w:rPr>
              <w:fldChar w:fldCharType="end"/>
            </w:r>
          </w:hyperlink>
        </w:p>
        <w:p w14:paraId="13ECFA97" w14:textId="53F68DAC" w:rsidR="006A4A5A" w:rsidRDefault="006A4A5A">
          <w:pPr>
            <w:pStyle w:val="TDC2"/>
            <w:rPr>
              <w:rFonts w:eastAsiaTheme="minorEastAsia" w:cstheme="minorBidi"/>
              <w:noProof/>
              <w:sz w:val="22"/>
              <w:szCs w:val="22"/>
              <w:lang w:val="es-CL" w:eastAsia="es-CL" w:bidi="ar-SA"/>
            </w:rPr>
          </w:pPr>
          <w:hyperlink w:anchor="_Toc28341040" w:history="1">
            <w:r w:rsidRPr="00546833">
              <w:rPr>
                <w:rStyle w:val="Hipervnculo"/>
                <w:rFonts w:ascii="Verdana" w:hAnsi="Verdana"/>
                <w:noProof/>
              </w:rPr>
              <w:t>6.3.</w:t>
            </w:r>
            <w:r>
              <w:rPr>
                <w:rFonts w:eastAsiaTheme="minorEastAsia" w:cstheme="minorBidi"/>
                <w:noProof/>
                <w:sz w:val="22"/>
                <w:szCs w:val="22"/>
                <w:lang w:val="es-CL" w:eastAsia="es-CL" w:bidi="ar-SA"/>
              </w:rPr>
              <w:tab/>
            </w:r>
            <w:r w:rsidRPr="00546833">
              <w:rPr>
                <w:rStyle w:val="Hipervnculo"/>
                <w:rFonts w:ascii="Verdana" w:hAnsi="Verdana"/>
                <w:noProof/>
              </w:rPr>
              <w:t>Presentación de antecedentes fuera de plazo.</w:t>
            </w:r>
            <w:r>
              <w:rPr>
                <w:noProof/>
                <w:webHidden/>
              </w:rPr>
              <w:tab/>
            </w:r>
            <w:r>
              <w:rPr>
                <w:noProof/>
                <w:webHidden/>
              </w:rPr>
              <w:fldChar w:fldCharType="begin"/>
            </w:r>
            <w:r>
              <w:rPr>
                <w:noProof/>
                <w:webHidden/>
              </w:rPr>
              <w:instrText xml:space="preserve"> PAGEREF _Toc28341040 \h </w:instrText>
            </w:r>
            <w:r>
              <w:rPr>
                <w:noProof/>
                <w:webHidden/>
              </w:rPr>
            </w:r>
            <w:r>
              <w:rPr>
                <w:noProof/>
                <w:webHidden/>
              </w:rPr>
              <w:fldChar w:fldCharType="separate"/>
            </w:r>
            <w:r>
              <w:rPr>
                <w:noProof/>
                <w:webHidden/>
              </w:rPr>
              <w:t>14</w:t>
            </w:r>
            <w:r>
              <w:rPr>
                <w:noProof/>
                <w:webHidden/>
              </w:rPr>
              <w:fldChar w:fldCharType="end"/>
            </w:r>
          </w:hyperlink>
        </w:p>
        <w:p w14:paraId="05561D7E" w14:textId="5B6F213A" w:rsidR="006A4A5A" w:rsidRDefault="006A4A5A">
          <w:pPr>
            <w:pStyle w:val="TDC1"/>
            <w:rPr>
              <w:rFonts w:eastAsiaTheme="minorEastAsia" w:cstheme="minorBidi"/>
              <w:noProof/>
              <w:sz w:val="22"/>
              <w:szCs w:val="22"/>
              <w:lang w:val="es-CL" w:eastAsia="es-CL" w:bidi="ar-SA"/>
            </w:rPr>
          </w:pPr>
          <w:hyperlink w:anchor="_Toc28341041" w:history="1">
            <w:r w:rsidRPr="00546833">
              <w:rPr>
                <w:rStyle w:val="Hipervnculo"/>
                <w:rFonts w:ascii="Verdana" w:eastAsiaTheme="majorEastAsia" w:hAnsi="Verdana"/>
                <w:noProof/>
              </w:rPr>
              <w:t>7.</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Inhabilidades para presentarse como ejecutores.</w:t>
            </w:r>
            <w:r>
              <w:rPr>
                <w:noProof/>
                <w:webHidden/>
              </w:rPr>
              <w:tab/>
            </w:r>
            <w:r>
              <w:rPr>
                <w:noProof/>
                <w:webHidden/>
              </w:rPr>
              <w:fldChar w:fldCharType="begin"/>
            </w:r>
            <w:r>
              <w:rPr>
                <w:noProof/>
                <w:webHidden/>
              </w:rPr>
              <w:instrText xml:space="preserve"> PAGEREF _Toc28341041 \h </w:instrText>
            </w:r>
            <w:r>
              <w:rPr>
                <w:noProof/>
                <w:webHidden/>
              </w:rPr>
            </w:r>
            <w:r>
              <w:rPr>
                <w:noProof/>
                <w:webHidden/>
              </w:rPr>
              <w:fldChar w:fldCharType="separate"/>
            </w:r>
            <w:r>
              <w:rPr>
                <w:noProof/>
                <w:webHidden/>
              </w:rPr>
              <w:t>14</w:t>
            </w:r>
            <w:r>
              <w:rPr>
                <w:noProof/>
                <w:webHidden/>
              </w:rPr>
              <w:fldChar w:fldCharType="end"/>
            </w:r>
          </w:hyperlink>
        </w:p>
        <w:p w14:paraId="53B62BCF" w14:textId="1964A416" w:rsidR="006A4A5A" w:rsidRDefault="006A4A5A">
          <w:pPr>
            <w:pStyle w:val="TDC1"/>
            <w:rPr>
              <w:rFonts w:eastAsiaTheme="minorEastAsia" w:cstheme="minorBidi"/>
              <w:noProof/>
              <w:sz w:val="22"/>
              <w:szCs w:val="22"/>
              <w:lang w:val="es-CL" w:eastAsia="es-CL" w:bidi="ar-SA"/>
            </w:rPr>
          </w:pPr>
          <w:hyperlink w:anchor="_Toc28341042" w:history="1">
            <w:r w:rsidRPr="00546833">
              <w:rPr>
                <w:rStyle w:val="Hipervnculo"/>
                <w:rFonts w:ascii="Verdana" w:eastAsiaTheme="majorEastAsia" w:hAnsi="Verdana"/>
                <w:noProof/>
              </w:rPr>
              <w:t>8.</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Evaluación de las propuestas.</w:t>
            </w:r>
            <w:r>
              <w:rPr>
                <w:noProof/>
                <w:webHidden/>
              </w:rPr>
              <w:tab/>
            </w:r>
            <w:r>
              <w:rPr>
                <w:noProof/>
                <w:webHidden/>
              </w:rPr>
              <w:fldChar w:fldCharType="begin"/>
            </w:r>
            <w:r>
              <w:rPr>
                <w:noProof/>
                <w:webHidden/>
              </w:rPr>
              <w:instrText xml:space="preserve"> PAGEREF _Toc28341042 \h </w:instrText>
            </w:r>
            <w:r>
              <w:rPr>
                <w:noProof/>
                <w:webHidden/>
              </w:rPr>
            </w:r>
            <w:r>
              <w:rPr>
                <w:noProof/>
                <w:webHidden/>
              </w:rPr>
              <w:fldChar w:fldCharType="separate"/>
            </w:r>
            <w:r>
              <w:rPr>
                <w:noProof/>
                <w:webHidden/>
              </w:rPr>
              <w:t>15</w:t>
            </w:r>
            <w:r>
              <w:rPr>
                <w:noProof/>
                <w:webHidden/>
              </w:rPr>
              <w:fldChar w:fldCharType="end"/>
            </w:r>
          </w:hyperlink>
        </w:p>
        <w:p w14:paraId="0EBB9784" w14:textId="6A9EC038" w:rsidR="006A4A5A" w:rsidRDefault="006A4A5A">
          <w:pPr>
            <w:pStyle w:val="TDC1"/>
            <w:rPr>
              <w:rFonts w:eastAsiaTheme="minorEastAsia" w:cstheme="minorBidi"/>
              <w:noProof/>
              <w:sz w:val="22"/>
              <w:szCs w:val="22"/>
              <w:lang w:val="es-CL" w:eastAsia="es-CL" w:bidi="ar-SA"/>
            </w:rPr>
          </w:pPr>
          <w:hyperlink w:anchor="_Toc28341043" w:history="1">
            <w:r w:rsidRPr="00546833">
              <w:rPr>
                <w:rStyle w:val="Hipervnculo"/>
                <w:rFonts w:ascii="Verdana" w:eastAsiaTheme="majorEastAsia" w:hAnsi="Verdana"/>
                <w:noProof/>
              </w:rPr>
              <w:t>9.</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Selección de propuestas.</w:t>
            </w:r>
            <w:r>
              <w:rPr>
                <w:noProof/>
                <w:webHidden/>
              </w:rPr>
              <w:tab/>
            </w:r>
            <w:r>
              <w:rPr>
                <w:noProof/>
                <w:webHidden/>
              </w:rPr>
              <w:fldChar w:fldCharType="begin"/>
            </w:r>
            <w:r>
              <w:rPr>
                <w:noProof/>
                <w:webHidden/>
              </w:rPr>
              <w:instrText xml:space="preserve"> PAGEREF _Toc28341043 \h </w:instrText>
            </w:r>
            <w:r>
              <w:rPr>
                <w:noProof/>
                <w:webHidden/>
              </w:rPr>
            </w:r>
            <w:r>
              <w:rPr>
                <w:noProof/>
                <w:webHidden/>
              </w:rPr>
              <w:fldChar w:fldCharType="separate"/>
            </w:r>
            <w:r>
              <w:rPr>
                <w:noProof/>
                <w:webHidden/>
              </w:rPr>
              <w:t>15</w:t>
            </w:r>
            <w:r>
              <w:rPr>
                <w:noProof/>
                <w:webHidden/>
              </w:rPr>
              <w:fldChar w:fldCharType="end"/>
            </w:r>
          </w:hyperlink>
        </w:p>
        <w:p w14:paraId="4DB06B55" w14:textId="45556C5F" w:rsidR="006A4A5A" w:rsidRDefault="006A4A5A">
          <w:pPr>
            <w:pStyle w:val="TDC2"/>
            <w:rPr>
              <w:rFonts w:eastAsiaTheme="minorEastAsia" w:cstheme="minorBidi"/>
              <w:noProof/>
              <w:sz w:val="22"/>
              <w:szCs w:val="22"/>
              <w:lang w:val="es-CL" w:eastAsia="es-CL" w:bidi="ar-SA"/>
            </w:rPr>
          </w:pPr>
          <w:hyperlink w:anchor="_Toc28341044" w:history="1">
            <w:r w:rsidRPr="00546833">
              <w:rPr>
                <w:rStyle w:val="Hipervnculo"/>
                <w:rFonts w:ascii="Verdana" w:hAnsi="Verdana"/>
                <w:noProof/>
              </w:rPr>
              <w:t>9.1.</w:t>
            </w:r>
            <w:r>
              <w:rPr>
                <w:rFonts w:eastAsiaTheme="minorEastAsia" w:cstheme="minorBidi"/>
                <w:noProof/>
                <w:sz w:val="22"/>
                <w:szCs w:val="22"/>
                <w:lang w:val="es-CL" w:eastAsia="es-CL" w:bidi="ar-SA"/>
              </w:rPr>
              <w:tab/>
            </w:r>
            <w:r w:rsidRPr="00546833">
              <w:rPr>
                <w:rStyle w:val="Hipervnculo"/>
                <w:rFonts w:ascii="Verdana" w:hAnsi="Verdana"/>
                <w:noProof/>
              </w:rPr>
              <w:t>Adjudicación</w:t>
            </w:r>
            <w:r>
              <w:rPr>
                <w:noProof/>
                <w:webHidden/>
              </w:rPr>
              <w:tab/>
            </w:r>
            <w:r>
              <w:rPr>
                <w:noProof/>
                <w:webHidden/>
              </w:rPr>
              <w:fldChar w:fldCharType="begin"/>
            </w:r>
            <w:r>
              <w:rPr>
                <w:noProof/>
                <w:webHidden/>
              </w:rPr>
              <w:instrText xml:space="preserve"> PAGEREF _Toc28341044 \h </w:instrText>
            </w:r>
            <w:r>
              <w:rPr>
                <w:noProof/>
                <w:webHidden/>
              </w:rPr>
            </w:r>
            <w:r>
              <w:rPr>
                <w:noProof/>
                <w:webHidden/>
              </w:rPr>
              <w:fldChar w:fldCharType="separate"/>
            </w:r>
            <w:r>
              <w:rPr>
                <w:noProof/>
                <w:webHidden/>
              </w:rPr>
              <w:t>15</w:t>
            </w:r>
            <w:r>
              <w:rPr>
                <w:noProof/>
                <w:webHidden/>
              </w:rPr>
              <w:fldChar w:fldCharType="end"/>
            </w:r>
          </w:hyperlink>
        </w:p>
        <w:p w14:paraId="0412878E" w14:textId="10561D9A" w:rsidR="006A4A5A" w:rsidRDefault="006A4A5A">
          <w:pPr>
            <w:pStyle w:val="TDC2"/>
            <w:rPr>
              <w:rFonts w:eastAsiaTheme="minorEastAsia" w:cstheme="minorBidi"/>
              <w:noProof/>
              <w:sz w:val="22"/>
              <w:szCs w:val="22"/>
              <w:lang w:val="es-CL" w:eastAsia="es-CL" w:bidi="ar-SA"/>
            </w:rPr>
          </w:pPr>
          <w:hyperlink w:anchor="_Toc28341045" w:history="1">
            <w:r w:rsidRPr="00546833">
              <w:rPr>
                <w:rStyle w:val="Hipervnculo"/>
                <w:rFonts w:ascii="Verdana" w:hAnsi="Verdana"/>
                <w:noProof/>
              </w:rPr>
              <w:t>9.2.</w:t>
            </w:r>
            <w:r>
              <w:rPr>
                <w:rFonts w:eastAsiaTheme="minorEastAsia" w:cstheme="minorBidi"/>
                <w:noProof/>
                <w:sz w:val="22"/>
                <w:szCs w:val="22"/>
                <w:lang w:val="es-CL" w:eastAsia="es-CL" w:bidi="ar-SA"/>
              </w:rPr>
              <w:tab/>
            </w:r>
            <w:r w:rsidRPr="00546833">
              <w:rPr>
                <w:rStyle w:val="Hipervnculo"/>
                <w:rFonts w:ascii="Verdana" w:hAnsi="Verdana"/>
                <w:noProof/>
              </w:rPr>
              <w:t>Regla de desempate</w:t>
            </w:r>
            <w:r>
              <w:rPr>
                <w:noProof/>
                <w:webHidden/>
              </w:rPr>
              <w:tab/>
            </w:r>
            <w:r>
              <w:rPr>
                <w:noProof/>
                <w:webHidden/>
              </w:rPr>
              <w:fldChar w:fldCharType="begin"/>
            </w:r>
            <w:r>
              <w:rPr>
                <w:noProof/>
                <w:webHidden/>
              </w:rPr>
              <w:instrText xml:space="preserve"> PAGEREF _Toc28341045 \h </w:instrText>
            </w:r>
            <w:r>
              <w:rPr>
                <w:noProof/>
                <w:webHidden/>
              </w:rPr>
            </w:r>
            <w:r>
              <w:rPr>
                <w:noProof/>
                <w:webHidden/>
              </w:rPr>
              <w:fldChar w:fldCharType="separate"/>
            </w:r>
            <w:r>
              <w:rPr>
                <w:noProof/>
                <w:webHidden/>
              </w:rPr>
              <w:t>16</w:t>
            </w:r>
            <w:r>
              <w:rPr>
                <w:noProof/>
                <w:webHidden/>
              </w:rPr>
              <w:fldChar w:fldCharType="end"/>
            </w:r>
          </w:hyperlink>
        </w:p>
        <w:p w14:paraId="55E706BC" w14:textId="4F41E133" w:rsidR="006A4A5A" w:rsidRDefault="006A4A5A">
          <w:pPr>
            <w:pStyle w:val="TDC1"/>
            <w:rPr>
              <w:rFonts w:eastAsiaTheme="minorEastAsia" w:cstheme="minorBidi"/>
              <w:noProof/>
              <w:sz w:val="22"/>
              <w:szCs w:val="22"/>
              <w:lang w:val="es-CL" w:eastAsia="es-CL" w:bidi="ar-SA"/>
            </w:rPr>
          </w:pPr>
          <w:hyperlink w:anchor="_Toc28341046" w:history="1">
            <w:r w:rsidRPr="00546833">
              <w:rPr>
                <w:rStyle w:val="Hipervnculo"/>
                <w:rFonts w:ascii="Verdana" w:eastAsiaTheme="majorEastAsia" w:hAnsi="Verdana"/>
                <w:noProof/>
              </w:rPr>
              <w:t>10.</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Publicación y notificación de resultados.</w:t>
            </w:r>
            <w:r>
              <w:rPr>
                <w:noProof/>
                <w:webHidden/>
              </w:rPr>
              <w:tab/>
            </w:r>
            <w:r>
              <w:rPr>
                <w:noProof/>
                <w:webHidden/>
              </w:rPr>
              <w:fldChar w:fldCharType="begin"/>
            </w:r>
            <w:r>
              <w:rPr>
                <w:noProof/>
                <w:webHidden/>
              </w:rPr>
              <w:instrText xml:space="preserve"> PAGEREF _Toc28341046 \h </w:instrText>
            </w:r>
            <w:r>
              <w:rPr>
                <w:noProof/>
                <w:webHidden/>
              </w:rPr>
            </w:r>
            <w:r>
              <w:rPr>
                <w:noProof/>
                <w:webHidden/>
              </w:rPr>
              <w:fldChar w:fldCharType="separate"/>
            </w:r>
            <w:r>
              <w:rPr>
                <w:noProof/>
                <w:webHidden/>
              </w:rPr>
              <w:t>17</w:t>
            </w:r>
            <w:r>
              <w:rPr>
                <w:noProof/>
                <w:webHidden/>
              </w:rPr>
              <w:fldChar w:fldCharType="end"/>
            </w:r>
          </w:hyperlink>
        </w:p>
        <w:p w14:paraId="1AFA4453" w14:textId="3C19B429" w:rsidR="006A4A5A" w:rsidRDefault="006A4A5A">
          <w:pPr>
            <w:pStyle w:val="TDC2"/>
            <w:rPr>
              <w:rFonts w:eastAsiaTheme="minorEastAsia" w:cstheme="minorBidi"/>
              <w:noProof/>
              <w:sz w:val="22"/>
              <w:szCs w:val="22"/>
              <w:lang w:val="es-CL" w:eastAsia="es-CL" w:bidi="ar-SA"/>
            </w:rPr>
          </w:pPr>
          <w:hyperlink w:anchor="_Toc28341054" w:history="1">
            <w:r w:rsidRPr="00546833">
              <w:rPr>
                <w:rStyle w:val="Hipervnculo"/>
                <w:rFonts w:ascii="Verdana" w:eastAsiaTheme="majorEastAsia" w:hAnsi="Verdana"/>
                <w:noProof/>
              </w:rPr>
              <w:t>10.1.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Sobre destrucción o devolución de propuestas presenciales.</w:t>
            </w:r>
            <w:r>
              <w:rPr>
                <w:noProof/>
                <w:webHidden/>
              </w:rPr>
              <w:tab/>
            </w:r>
            <w:r>
              <w:rPr>
                <w:noProof/>
                <w:webHidden/>
              </w:rPr>
              <w:fldChar w:fldCharType="begin"/>
            </w:r>
            <w:r>
              <w:rPr>
                <w:noProof/>
                <w:webHidden/>
              </w:rPr>
              <w:instrText xml:space="preserve"> PAGEREF _Toc28341054 \h </w:instrText>
            </w:r>
            <w:r>
              <w:rPr>
                <w:noProof/>
                <w:webHidden/>
              </w:rPr>
            </w:r>
            <w:r>
              <w:rPr>
                <w:noProof/>
                <w:webHidden/>
              </w:rPr>
              <w:fldChar w:fldCharType="separate"/>
            </w:r>
            <w:r>
              <w:rPr>
                <w:noProof/>
                <w:webHidden/>
              </w:rPr>
              <w:t>18</w:t>
            </w:r>
            <w:r>
              <w:rPr>
                <w:noProof/>
                <w:webHidden/>
              </w:rPr>
              <w:fldChar w:fldCharType="end"/>
            </w:r>
          </w:hyperlink>
        </w:p>
        <w:p w14:paraId="0E1BD875" w14:textId="39FACAC7" w:rsidR="006A4A5A" w:rsidRDefault="006A4A5A">
          <w:pPr>
            <w:pStyle w:val="TDC1"/>
            <w:rPr>
              <w:rFonts w:eastAsiaTheme="minorEastAsia" w:cstheme="minorBidi"/>
              <w:noProof/>
              <w:sz w:val="22"/>
              <w:szCs w:val="22"/>
              <w:lang w:val="es-CL" w:eastAsia="es-CL" w:bidi="ar-SA"/>
            </w:rPr>
          </w:pPr>
          <w:hyperlink w:anchor="_Toc28341055" w:history="1">
            <w:r w:rsidRPr="00546833">
              <w:rPr>
                <w:rStyle w:val="Hipervnculo"/>
                <w:rFonts w:ascii="Verdana" w:eastAsiaTheme="majorEastAsia" w:hAnsi="Verdana"/>
                <w:noProof/>
              </w:rPr>
              <w:t>11.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Contratación.</w:t>
            </w:r>
            <w:r>
              <w:rPr>
                <w:noProof/>
                <w:webHidden/>
              </w:rPr>
              <w:tab/>
            </w:r>
            <w:r>
              <w:rPr>
                <w:noProof/>
                <w:webHidden/>
              </w:rPr>
              <w:fldChar w:fldCharType="begin"/>
            </w:r>
            <w:r>
              <w:rPr>
                <w:noProof/>
                <w:webHidden/>
              </w:rPr>
              <w:instrText xml:space="preserve"> PAGEREF _Toc28341055 \h </w:instrText>
            </w:r>
            <w:r>
              <w:rPr>
                <w:noProof/>
                <w:webHidden/>
              </w:rPr>
            </w:r>
            <w:r>
              <w:rPr>
                <w:noProof/>
                <w:webHidden/>
              </w:rPr>
              <w:fldChar w:fldCharType="separate"/>
            </w:r>
            <w:r>
              <w:rPr>
                <w:noProof/>
                <w:webHidden/>
              </w:rPr>
              <w:t>18</w:t>
            </w:r>
            <w:r>
              <w:rPr>
                <w:noProof/>
                <w:webHidden/>
              </w:rPr>
              <w:fldChar w:fldCharType="end"/>
            </w:r>
          </w:hyperlink>
        </w:p>
        <w:p w14:paraId="5D4BABBC" w14:textId="3252FDF5" w:rsidR="006A4A5A" w:rsidRDefault="006A4A5A">
          <w:pPr>
            <w:pStyle w:val="TDC1"/>
            <w:rPr>
              <w:rFonts w:eastAsiaTheme="minorEastAsia" w:cstheme="minorBidi"/>
              <w:noProof/>
              <w:sz w:val="22"/>
              <w:szCs w:val="22"/>
              <w:lang w:val="es-CL" w:eastAsia="es-CL" w:bidi="ar-SA"/>
            </w:rPr>
          </w:pPr>
          <w:hyperlink w:anchor="_Toc28341056" w:history="1">
            <w:r w:rsidRPr="00546833">
              <w:rPr>
                <w:rStyle w:val="Hipervnculo"/>
                <w:rFonts w:ascii="Verdana" w:eastAsiaTheme="majorEastAsia" w:hAnsi="Verdana"/>
                <w:noProof/>
              </w:rPr>
              <w:t>12.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Garantías.</w:t>
            </w:r>
            <w:r>
              <w:rPr>
                <w:noProof/>
                <w:webHidden/>
              </w:rPr>
              <w:tab/>
            </w:r>
            <w:r>
              <w:rPr>
                <w:noProof/>
                <w:webHidden/>
              </w:rPr>
              <w:fldChar w:fldCharType="begin"/>
            </w:r>
            <w:r>
              <w:rPr>
                <w:noProof/>
                <w:webHidden/>
              </w:rPr>
              <w:instrText xml:space="preserve"> PAGEREF _Toc28341056 \h </w:instrText>
            </w:r>
            <w:r>
              <w:rPr>
                <w:noProof/>
                <w:webHidden/>
              </w:rPr>
            </w:r>
            <w:r>
              <w:rPr>
                <w:noProof/>
                <w:webHidden/>
              </w:rPr>
              <w:fldChar w:fldCharType="separate"/>
            </w:r>
            <w:r>
              <w:rPr>
                <w:noProof/>
                <w:webHidden/>
              </w:rPr>
              <w:t>20</w:t>
            </w:r>
            <w:r>
              <w:rPr>
                <w:noProof/>
                <w:webHidden/>
              </w:rPr>
              <w:fldChar w:fldCharType="end"/>
            </w:r>
          </w:hyperlink>
        </w:p>
        <w:p w14:paraId="3B084415" w14:textId="5E4D1582" w:rsidR="006A4A5A" w:rsidRDefault="006A4A5A">
          <w:pPr>
            <w:pStyle w:val="TDC2"/>
            <w:rPr>
              <w:rFonts w:eastAsiaTheme="minorEastAsia" w:cstheme="minorBidi"/>
              <w:noProof/>
              <w:sz w:val="22"/>
              <w:szCs w:val="22"/>
              <w:lang w:val="es-CL" w:eastAsia="es-CL" w:bidi="ar-SA"/>
            </w:rPr>
          </w:pPr>
          <w:hyperlink w:anchor="_Toc28341057" w:history="1">
            <w:r w:rsidRPr="00546833">
              <w:rPr>
                <w:rStyle w:val="Hipervnculo"/>
                <w:rFonts w:ascii="Verdana" w:eastAsiaTheme="majorEastAsia" w:hAnsi="Verdana"/>
                <w:noProof/>
              </w:rPr>
              <w:t>12.1.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Garantía de fiel cumplimiento.</w:t>
            </w:r>
            <w:r>
              <w:rPr>
                <w:noProof/>
                <w:webHidden/>
              </w:rPr>
              <w:tab/>
            </w:r>
            <w:r>
              <w:rPr>
                <w:noProof/>
                <w:webHidden/>
              </w:rPr>
              <w:fldChar w:fldCharType="begin"/>
            </w:r>
            <w:r>
              <w:rPr>
                <w:noProof/>
                <w:webHidden/>
              </w:rPr>
              <w:instrText xml:space="preserve"> PAGEREF _Toc28341057 \h </w:instrText>
            </w:r>
            <w:r>
              <w:rPr>
                <w:noProof/>
                <w:webHidden/>
              </w:rPr>
            </w:r>
            <w:r>
              <w:rPr>
                <w:noProof/>
                <w:webHidden/>
              </w:rPr>
              <w:fldChar w:fldCharType="separate"/>
            </w:r>
            <w:r>
              <w:rPr>
                <w:noProof/>
                <w:webHidden/>
              </w:rPr>
              <w:t>20</w:t>
            </w:r>
            <w:r>
              <w:rPr>
                <w:noProof/>
                <w:webHidden/>
              </w:rPr>
              <w:fldChar w:fldCharType="end"/>
            </w:r>
          </w:hyperlink>
        </w:p>
        <w:p w14:paraId="4728ABFA" w14:textId="616430FC" w:rsidR="006A4A5A" w:rsidRDefault="006A4A5A">
          <w:pPr>
            <w:pStyle w:val="TDC2"/>
            <w:rPr>
              <w:rFonts w:eastAsiaTheme="minorEastAsia" w:cstheme="minorBidi"/>
              <w:noProof/>
              <w:sz w:val="22"/>
              <w:szCs w:val="22"/>
              <w:lang w:val="es-CL" w:eastAsia="es-CL" w:bidi="ar-SA"/>
            </w:rPr>
          </w:pPr>
          <w:hyperlink w:anchor="_Toc28341058" w:history="1">
            <w:r w:rsidRPr="00546833">
              <w:rPr>
                <w:rStyle w:val="Hipervnculo"/>
                <w:rFonts w:ascii="Verdana" w:eastAsiaTheme="majorEastAsia" w:hAnsi="Verdana"/>
                <w:noProof/>
              </w:rPr>
              <w:t>12.2.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Garantía de anticipo.</w:t>
            </w:r>
            <w:r>
              <w:rPr>
                <w:noProof/>
                <w:webHidden/>
              </w:rPr>
              <w:tab/>
            </w:r>
            <w:r>
              <w:rPr>
                <w:noProof/>
                <w:webHidden/>
              </w:rPr>
              <w:fldChar w:fldCharType="begin"/>
            </w:r>
            <w:r>
              <w:rPr>
                <w:noProof/>
                <w:webHidden/>
              </w:rPr>
              <w:instrText xml:space="preserve"> PAGEREF _Toc28341058 \h </w:instrText>
            </w:r>
            <w:r>
              <w:rPr>
                <w:noProof/>
                <w:webHidden/>
              </w:rPr>
            </w:r>
            <w:r>
              <w:rPr>
                <w:noProof/>
                <w:webHidden/>
              </w:rPr>
              <w:fldChar w:fldCharType="separate"/>
            </w:r>
            <w:r>
              <w:rPr>
                <w:noProof/>
                <w:webHidden/>
              </w:rPr>
              <w:t>20</w:t>
            </w:r>
            <w:r>
              <w:rPr>
                <w:noProof/>
                <w:webHidden/>
              </w:rPr>
              <w:fldChar w:fldCharType="end"/>
            </w:r>
          </w:hyperlink>
        </w:p>
        <w:p w14:paraId="7E5A6132" w14:textId="3EB2A2F7" w:rsidR="006A4A5A" w:rsidRDefault="006A4A5A">
          <w:pPr>
            <w:pStyle w:val="TDC1"/>
            <w:rPr>
              <w:rFonts w:eastAsiaTheme="minorEastAsia" w:cstheme="minorBidi"/>
              <w:noProof/>
              <w:sz w:val="22"/>
              <w:szCs w:val="22"/>
              <w:lang w:val="es-CL" w:eastAsia="es-CL" w:bidi="ar-SA"/>
            </w:rPr>
          </w:pPr>
          <w:hyperlink w:anchor="_Toc28341059" w:history="1">
            <w:r w:rsidRPr="00546833">
              <w:rPr>
                <w:rStyle w:val="Hipervnculo"/>
                <w:rFonts w:ascii="Verdana" w:eastAsiaTheme="majorEastAsia" w:hAnsi="Verdana"/>
                <w:noProof/>
              </w:rPr>
              <w:t>13.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Ejecución del proyecto.</w:t>
            </w:r>
            <w:r>
              <w:rPr>
                <w:noProof/>
                <w:webHidden/>
              </w:rPr>
              <w:tab/>
            </w:r>
            <w:r>
              <w:rPr>
                <w:noProof/>
                <w:webHidden/>
              </w:rPr>
              <w:fldChar w:fldCharType="begin"/>
            </w:r>
            <w:r>
              <w:rPr>
                <w:noProof/>
                <w:webHidden/>
              </w:rPr>
              <w:instrText xml:space="preserve"> PAGEREF _Toc28341059 \h </w:instrText>
            </w:r>
            <w:r>
              <w:rPr>
                <w:noProof/>
                <w:webHidden/>
              </w:rPr>
            </w:r>
            <w:r>
              <w:rPr>
                <w:noProof/>
                <w:webHidden/>
              </w:rPr>
              <w:fldChar w:fldCharType="separate"/>
            </w:r>
            <w:r>
              <w:rPr>
                <w:noProof/>
                <w:webHidden/>
              </w:rPr>
              <w:t>21</w:t>
            </w:r>
            <w:r>
              <w:rPr>
                <w:noProof/>
                <w:webHidden/>
              </w:rPr>
              <w:fldChar w:fldCharType="end"/>
            </w:r>
          </w:hyperlink>
        </w:p>
        <w:p w14:paraId="6C4FB106" w14:textId="5C7632E2" w:rsidR="006A4A5A" w:rsidRDefault="006A4A5A">
          <w:pPr>
            <w:pStyle w:val="TDC2"/>
            <w:rPr>
              <w:rFonts w:eastAsiaTheme="minorEastAsia" w:cstheme="minorBidi"/>
              <w:noProof/>
              <w:sz w:val="22"/>
              <w:szCs w:val="22"/>
              <w:lang w:val="es-CL" w:eastAsia="es-CL" w:bidi="ar-SA"/>
            </w:rPr>
          </w:pPr>
          <w:hyperlink w:anchor="_Toc28341060" w:history="1">
            <w:r w:rsidRPr="00546833">
              <w:rPr>
                <w:rStyle w:val="Hipervnculo"/>
                <w:rFonts w:ascii="Verdana" w:eastAsiaTheme="majorEastAsia" w:hAnsi="Verdana"/>
                <w:noProof/>
              </w:rPr>
              <w:t>13.1.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Plazos de inicio y periodo de ejecución del proyecto.</w:t>
            </w:r>
            <w:r>
              <w:rPr>
                <w:noProof/>
                <w:webHidden/>
              </w:rPr>
              <w:tab/>
            </w:r>
            <w:r>
              <w:rPr>
                <w:noProof/>
                <w:webHidden/>
              </w:rPr>
              <w:fldChar w:fldCharType="begin"/>
            </w:r>
            <w:r>
              <w:rPr>
                <w:noProof/>
                <w:webHidden/>
              </w:rPr>
              <w:instrText xml:space="preserve"> PAGEREF _Toc28341060 \h </w:instrText>
            </w:r>
            <w:r>
              <w:rPr>
                <w:noProof/>
                <w:webHidden/>
              </w:rPr>
            </w:r>
            <w:r>
              <w:rPr>
                <w:noProof/>
                <w:webHidden/>
              </w:rPr>
              <w:fldChar w:fldCharType="separate"/>
            </w:r>
            <w:r>
              <w:rPr>
                <w:noProof/>
                <w:webHidden/>
              </w:rPr>
              <w:t>21</w:t>
            </w:r>
            <w:r>
              <w:rPr>
                <w:noProof/>
                <w:webHidden/>
              </w:rPr>
              <w:fldChar w:fldCharType="end"/>
            </w:r>
          </w:hyperlink>
        </w:p>
        <w:p w14:paraId="484728BE" w14:textId="15AE5958" w:rsidR="006A4A5A" w:rsidRDefault="006A4A5A">
          <w:pPr>
            <w:pStyle w:val="TDC2"/>
            <w:rPr>
              <w:rFonts w:eastAsiaTheme="minorEastAsia" w:cstheme="minorBidi"/>
              <w:noProof/>
              <w:sz w:val="22"/>
              <w:szCs w:val="22"/>
              <w:lang w:val="es-CL" w:eastAsia="es-CL" w:bidi="ar-SA"/>
            </w:rPr>
          </w:pPr>
          <w:hyperlink w:anchor="_Toc28341061" w:history="1">
            <w:r w:rsidRPr="00546833">
              <w:rPr>
                <w:rStyle w:val="Hipervnculo"/>
                <w:rFonts w:ascii="Verdana" w:eastAsiaTheme="majorEastAsia" w:hAnsi="Verdana"/>
                <w:noProof/>
              </w:rPr>
              <w:t>13.2.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Plan de actividades.</w:t>
            </w:r>
            <w:r>
              <w:rPr>
                <w:noProof/>
                <w:webHidden/>
              </w:rPr>
              <w:tab/>
            </w:r>
            <w:r>
              <w:rPr>
                <w:noProof/>
                <w:webHidden/>
              </w:rPr>
              <w:fldChar w:fldCharType="begin"/>
            </w:r>
            <w:r>
              <w:rPr>
                <w:noProof/>
                <w:webHidden/>
              </w:rPr>
              <w:instrText xml:space="preserve"> PAGEREF _Toc28341061 \h </w:instrText>
            </w:r>
            <w:r>
              <w:rPr>
                <w:noProof/>
                <w:webHidden/>
              </w:rPr>
            </w:r>
            <w:r>
              <w:rPr>
                <w:noProof/>
                <w:webHidden/>
              </w:rPr>
              <w:fldChar w:fldCharType="separate"/>
            </w:r>
            <w:r>
              <w:rPr>
                <w:noProof/>
                <w:webHidden/>
              </w:rPr>
              <w:t>21</w:t>
            </w:r>
            <w:r>
              <w:rPr>
                <w:noProof/>
                <w:webHidden/>
              </w:rPr>
              <w:fldChar w:fldCharType="end"/>
            </w:r>
          </w:hyperlink>
        </w:p>
        <w:p w14:paraId="6CF2DAB6" w14:textId="7190AAE9" w:rsidR="006A4A5A" w:rsidRDefault="006A4A5A">
          <w:pPr>
            <w:pStyle w:val="TDC2"/>
            <w:rPr>
              <w:rFonts w:eastAsiaTheme="minorEastAsia" w:cstheme="minorBidi"/>
              <w:noProof/>
              <w:sz w:val="22"/>
              <w:szCs w:val="22"/>
              <w:lang w:val="es-CL" w:eastAsia="es-CL" w:bidi="ar-SA"/>
            </w:rPr>
          </w:pPr>
          <w:hyperlink w:anchor="_Toc28341062" w:history="1">
            <w:r w:rsidRPr="00546833">
              <w:rPr>
                <w:rStyle w:val="Hipervnculo"/>
                <w:rFonts w:ascii="Verdana" w:eastAsiaTheme="majorEastAsia" w:hAnsi="Verdana"/>
                <w:noProof/>
              </w:rPr>
              <w:t>13.3.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Desarrollo del proyecto.</w:t>
            </w:r>
            <w:r>
              <w:rPr>
                <w:noProof/>
                <w:webHidden/>
              </w:rPr>
              <w:tab/>
            </w:r>
            <w:r>
              <w:rPr>
                <w:noProof/>
                <w:webHidden/>
              </w:rPr>
              <w:fldChar w:fldCharType="begin"/>
            </w:r>
            <w:r>
              <w:rPr>
                <w:noProof/>
                <w:webHidden/>
              </w:rPr>
              <w:instrText xml:space="preserve"> PAGEREF _Toc28341062 \h </w:instrText>
            </w:r>
            <w:r>
              <w:rPr>
                <w:noProof/>
                <w:webHidden/>
              </w:rPr>
            </w:r>
            <w:r>
              <w:rPr>
                <w:noProof/>
                <w:webHidden/>
              </w:rPr>
              <w:fldChar w:fldCharType="separate"/>
            </w:r>
            <w:r>
              <w:rPr>
                <w:noProof/>
                <w:webHidden/>
              </w:rPr>
              <w:t>22</w:t>
            </w:r>
            <w:r>
              <w:rPr>
                <w:noProof/>
                <w:webHidden/>
              </w:rPr>
              <w:fldChar w:fldCharType="end"/>
            </w:r>
          </w:hyperlink>
        </w:p>
        <w:p w14:paraId="3BBD6237" w14:textId="61FC4588" w:rsidR="006A4A5A" w:rsidRDefault="006A4A5A">
          <w:pPr>
            <w:pStyle w:val="TDC2"/>
            <w:rPr>
              <w:rFonts w:eastAsiaTheme="minorEastAsia" w:cstheme="minorBidi"/>
              <w:noProof/>
              <w:sz w:val="22"/>
              <w:szCs w:val="22"/>
              <w:lang w:val="es-CL" w:eastAsia="es-CL" w:bidi="ar-SA"/>
            </w:rPr>
          </w:pPr>
          <w:hyperlink w:anchor="_Toc28341063" w:history="1">
            <w:r w:rsidRPr="00546833">
              <w:rPr>
                <w:rStyle w:val="Hipervnculo"/>
                <w:rFonts w:ascii="Verdana" w:eastAsiaTheme="majorEastAsia" w:hAnsi="Verdana"/>
                <w:noProof/>
              </w:rPr>
              <w:t>13.4.</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Ampliación de la duración de la ejecución del proyecto y sus etapas.</w:t>
            </w:r>
            <w:r>
              <w:rPr>
                <w:noProof/>
                <w:webHidden/>
              </w:rPr>
              <w:tab/>
            </w:r>
            <w:r>
              <w:rPr>
                <w:noProof/>
                <w:webHidden/>
              </w:rPr>
              <w:fldChar w:fldCharType="begin"/>
            </w:r>
            <w:r>
              <w:rPr>
                <w:noProof/>
                <w:webHidden/>
              </w:rPr>
              <w:instrText xml:space="preserve"> PAGEREF _Toc28341063 \h </w:instrText>
            </w:r>
            <w:r>
              <w:rPr>
                <w:noProof/>
                <w:webHidden/>
              </w:rPr>
            </w:r>
            <w:r>
              <w:rPr>
                <w:noProof/>
                <w:webHidden/>
              </w:rPr>
              <w:fldChar w:fldCharType="separate"/>
            </w:r>
            <w:r>
              <w:rPr>
                <w:noProof/>
                <w:webHidden/>
              </w:rPr>
              <w:t>22</w:t>
            </w:r>
            <w:r>
              <w:rPr>
                <w:noProof/>
                <w:webHidden/>
              </w:rPr>
              <w:fldChar w:fldCharType="end"/>
            </w:r>
          </w:hyperlink>
        </w:p>
        <w:p w14:paraId="6B6DB99C" w14:textId="10C51DD8" w:rsidR="006A4A5A" w:rsidRDefault="006A4A5A">
          <w:pPr>
            <w:pStyle w:val="TDC1"/>
            <w:rPr>
              <w:rFonts w:eastAsiaTheme="minorEastAsia" w:cstheme="minorBidi"/>
              <w:noProof/>
              <w:sz w:val="22"/>
              <w:szCs w:val="22"/>
              <w:lang w:val="es-CL" w:eastAsia="es-CL" w:bidi="ar-SA"/>
            </w:rPr>
          </w:pPr>
          <w:hyperlink w:anchor="_Toc28341064" w:history="1">
            <w:r w:rsidRPr="00546833">
              <w:rPr>
                <w:rStyle w:val="Hipervnculo"/>
                <w:rFonts w:ascii="Verdana" w:eastAsiaTheme="majorEastAsia" w:hAnsi="Verdana"/>
                <w:noProof/>
              </w:rPr>
              <w:t>14.</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Difusión y comunicación.</w:t>
            </w:r>
            <w:r>
              <w:rPr>
                <w:noProof/>
                <w:webHidden/>
              </w:rPr>
              <w:tab/>
            </w:r>
            <w:r>
              <w:rPr>
                <w:noProof/>
                <w:webHidden/>
              </w:rPr>
              <w:fldChar w:fldCharType="begin"/>
            </w:r>
            <w:r>
              <w:rPr>
                <w:noProof/>
                <w:webHidden/>
              </w:rPr>
              <w:instrText xml:space="preserve"> PAGEREF _Toc28341064 \h </w:instrText>
            </w:r>
            <w:r>
              <w:rPr>
                <w:noProof/>
                <w:webHidden/>
              </w:rPr>
            </w:r>
            <w:r>
              <w:rPr>
                <w:noProof/>
                <w:webHidden/>
              </w:rPr>
              <w:fldChar w:fldCharType="separate"/>
            </w:r>
            <w:r>
              <w:rPr>
                <w:noProof/>
                <w:webHidden/>
              </w:rPr>
              <w:t>23</w:t>
            </w:r>
            <w:r>
              <w:rPr>
                <w:noProof/>
                <w:webHidden/>
              </w:rPr>
              <w:fldChar w:fldCharType="end"/>
            </w:r>
          </w:hyperlink>
        </w:p>
        <w:p w14:paraId="6B768982" w14:textId="7E2C3421" w:rsidR="006A4A5A" w:rsidRDefault="006A4A5A">
          <w:pPr>
            <w:pStyle w:val="TDC1"/>
            <w:rPr>
              <w:rFonts w:eastAsiaTheme="minorEastAsia" w:cstheme="minorBidi"/>
              <w:noProof/>
              <w:sz w:val="22"/>
              <w:szCs w:val="22"/>
              <w:lang w:val="es-CL" w:eastAsia="es-CL" w:bidi="ar-SA"/>
            </w:rPr>
          </w:pPr>
          <w:hyperlink w:anchor="_Toc28341065" w:history="1">
            <w:r w:rsidRPr="00546833">
              <w:rPr>
                <w:rStyle w:val="Hipervnculo"/>
                <w:rFonts w:ascii="Verdana" w:eastAsiaTheme="majorEastAsia" w:hAnsi="Verdana"/>
                <w:noProof/>
              </w:rPr>
              <w:t>15.</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Sistemas y mecanismos de registro de la información solicitada.</w:t>
            </w:r>
            <w:r>
              <w:rPr>
                <w:noProof/>
                <w:webHidden/>
              </w:rPr>
              <w:tab/>
            </w:r>
            <w:r>
              <w:rPr>
                <w:noProof/>
                <w:webHidden/>
              </w:rPr>
              <w:fldChar w:fldCharType="begin"/>
            </w:r>
            <w:r>
              <w:rPr>
                <w:noProof/>
                <w:webHidden/>
              </w:rPr>
              <w:instrText xml:space="preserve"> PAGEREF _Toc28341065 \h </w:instrText>
            </w:r>
            <w:r>
              <w:rPr>
                <w:noProof/>
                <w:webHidden/>
              </w:rPr>
            </w:r>
            <w:r>
              <w:rPr>
                <w:noProof/>
                <w:webHidden/>
              </w:rPr>
              <w:fldChar w:fldCharType="separate"/>
            </w:r>
            <w:r>
              <w:rPr>
                <w:noProof/>
                <w:webHidden/>
              </w:rPr>
              <w:t>23</w:t>
            </w:r>
            <w:r>
              <w:rPr>
                <w:noProof/>
                <w:webHidden/>
              </w:rPr>
              <w:fldChar w:fldCharType="end"/>
            </w:r>
          </w:hyperlink>
        </w:p>
        <w:p w14:paraId="3D863989" w14:textId="1639CE9B" w:rsidR="006A4A5A" w:rsidRDefault="006A4A5A">
          <w:pPr>
            <w:pStyle w:val="TDC1"/>
            <w:rPr>
              <w:rFonts w:eastAsiaTheme="minorEastAsia" w:cstheme="minorBidi"/>
              <w:noProof/>
              <w:sz w:val="22"/>
              <w:szCs w:val="22"/>
              <w:lang w:val="es-CL" w:eastAsia="es-CL" w:bidi="ar-SA"/>
            </w:rPr>
          </w:pPr>
          <w:hyperlink w:anchor="_Toc28341066" w:history="1">
            <w:r w:rsidRPr="00546833">
              <w:rPr>
                <w:rStyle w:val="Hipervnculo"/>
                <w:rFonts w:ascii="Verdana" w:eastAsiaTheme="majorEastAsia" w:hAnsi="Verdana"/>
                <w:noProof/>
              </w:rPr>
              <w:t>16.</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Modalidad de desembolsos y condiciones para la transferencia de los recursos.</w:t>
            </w:r>
            <w:r>
              <w:rPr>
                <w:noProof/>
                <w:webHidden/>
              </w:rPr>
              <w:tab/>
            </w:r>
            <w:r>
              <w:rPr>
                <w:noProof/>
                <w:webHidden/>
              </w:rPr>
              <w:fldChar w:fldCharType="begin"/>
            </w:r>
            <w:r>
              <w:rPr>
                <w:noProof/>
                <w:webHidden/>
              </w:rPr>
              <w:instrText xml:space="preserve"> PAGEREF _Toc28341066 \h </w:instrText>
            </w:r>
            <w:r>
              <w:rPr>
                <w:noProof/>
                <w:webHidden/>
              </w:rPr>
            </w:r>
            <w:r>
              <w:rPr>
                <w:noProof/>
                <w:webHidden/>
              </w:rPr>
              <w:fldChar w:fldCharType="separate"/>
            </w:r>
            <w:r>
              <w:rPr>
                <w:noProof/>
                <w:webHidden/>
              </w:rPr>
              <w:t>24</w:t>
            </w:r>
            <w:r>
              <w:rPr>
                <w:noProof/>
                <w:webHidden/>
              </w:rPr>
              <w:fldChar w:fldCharType="end"/>
            </w:r>
          </w:hyperlink>
        </w:p>
        <w:p w14:paraId="615A199B" w14:textId="22628AB7" w:rsidR="006A4A5A" w:rsidRDefault="006A4A5A">
          <w:pPr>
            <w:pStyle w:val="TDC1"/>
            <w:rPr>
              <w:rFonts w:eastAsiaTheme="minorEastAsia" w:cstheme="minorBidi"/>
              <w:noProof/>
              <w:sz w:val="22"/>
              <w:szCs w:val="22"/>
              <w:lang w:val="es-CL" w:eastAsia="es-CL" w:bidi="ar-SA"/>
            </w:rPr>
          </w:pPr>
          <w:hyperlink w:anchor="_Toc28341067" w:history="1">
            <w:r w:rsidRPr="00546833">
              <w:rPr>
                <w:rStyle w:val="Hipervnculo"/>
                <w:rFonts w:ascii="Verdana" w:eastAsiaTheme="majorEastAsia" w:hAnsi="Verdana"/>
                <w:noProof/>
              </w:rPr>
              <w:t>17.</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Rendición de cuentas.</w:t>
            </w:r>
            <w:r>
              <w:rPr>
                <w:noProof/>
                <w:webHidden/>
              </w:rPr>
              <w:tab/>
            </w:r>
            <w:r>
              <w:rPr>
                <w:noProof/>
                <w:webHidden/>
              </w:rPr>
              <w:fldChar w:fldCharType="begin"/>
            </w:r>
            <w:r>
              <w:rPr>
                <w:noProof/>
                <w:webHidden/>
              </w:rPr>
              <w:instrText xml:space="preserve"> PAGEREF _Toc28341067 \h </w:instrText>
            </w:r>
            <w:r>
              <w:rPr>
                <w:noProof/>
                <w:webHidden/>
              </w:rPr>
            </w:r>
            <w:r>
              <w:rPr>
                <w:noProof/>
                <w:webHidden/>
              </w:rPr>
              <w:fldChar w:fldCharType="separate"/>
            </w:r>
            <w:r>
              <w:rPr>
                <w:noProof/>
                <w:webHidden/>
              </w:rPr>
              <w:t>25</w:t>
            </w:r>
            <w:r>
              <w:rPr>
                <w:noProof/>
                <w:webHidden/>
              </w:rPr>
              <w:fldChar w:fldCharType="end"/>
            </w:r>
          </w:hyperlink>
        </w:p>
        <w:p w14:paraId="58952B2B" w14:textId="26EC1425" w:rsidR="006A4A5A" w:rsidRDefault="006A4A5A">
          <w:pPr>
            <w:pStyle w:val="TDC1"/>
            <w:rPr>
              <w:rFonts w:eastAsiaTheme="minorEastAsia" w:cstheme="minorBidi"/>
              <w:noProof/>
              <w:sz w:val="22"/>
              <w:szCs w:val="22"/>
              <w:lang w:val="es-CL" w:eastAsia="es-CL" w:bidi="ar-SA"/>
            </w:rPr>
          </w:pPr>
          <w:hyperlink w:anchor="_Toc28341068" w:history="1">
            <w:r w:rsidRPr="00546833">
              <w:rPr>
                <w:rStyle w:val="Hipervnculo"/>
                <w:rFonts w:ascii="Verdana" w:eastAsiaTheme="majorEastAsia" w:hAnsi="Verdana"/>
                <w:noProof/>
              </w:rPr>
              <w:t>18.</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Adecuaciones al proyecto y supervisión.</w:t>
            </w:r>
            <w:r>
              <w:rPr>
                <w:noProof/>
                <w:webHidden/>
              </w:rPr>
              <w:tab/>
            </w:r>
            <w:r>
              <w:rPr>
                <w:noProof/>
                <w:webHidden/>
              </w:rPr>
              <w:fldChar w:fldCharType="begin"/>
            </w:r>
            <w:r>
              <w:rPr>
                <w:noProof/>
                <w:webHidden/>
              </w:rPr>
              <w:instrText xml:space="preserve"> PAGEREF _Toc28341068 \h </w:instrText>
            </w:r>
            <w:r>
              <w:rPr>
                <w:noProof/>
                <w:webHidden/>
              </w:rPr>
            </w:r>
            <w:r>
              <w:rPr>
                <w:noProof/>
                <w:webHidden/>
              </w:rPr>
              <w:fldChar w:fldCharType="separate"/>
            </w:r>
            <w:r>
              <w:rPr>
                <w:noProof/>
                <w:webHidden/>
              </w:rPr>
              <w:t>25</w:t>
            </w:r>
            <w:r>
              <w:rPr>
                <w:noProof/>
                <w:webHidden/>
              </w:rPr>
              <w:fldChar w:fldCharType="end"/>
            </w:r>
          </w:hyperlink>
        </w:p>
        <w:p w14:paraId="6DA604FB" w14:textId="7100EB0B" w:rsidR="006A4A5A" w:rsidRDefault="006A4A5A">
          <w:pPr>
            <w:pStyle w:val="TDC2"/>
            <w:rPr>
              <w:rFonts w:eastAsiaTheme="minorEastAsia" w:cstheme="minorBidi"/>
              <w:noProof/>
              <w:sz w:val="22"/>
              <w:szCs w:val="22"/>
              <w:lang w:val="es-CL" w:eastAsia="es-CL" w:bidi="ar-SA"/>
            </w:rPr>
          </w:pPr>
          <w:hyperlink w:anchor="_Toc28341069" w:history="1">
            <w:r w:rsidRPr="00546833">
              <w:rPr>
                <w:rStyle w:val="Hipervnculo"/>
                <w:rFonts w:ascii="Verdana" w:eastAsiaTheme="majorEastAsia" w:hAnsi="Verdana"/>
                <w:noProof/>
              </w:rPr>
              <w:t>18.1.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Supervisión de los proyectos.</w:t>
            </w:r>
            <w:r>
              <w:rPr>
                <w:noProof/>
                <w:webHidden/>
              </w:rPr>
              <w:tab/>
            </w:r>
            <w:r>
              <w:rPr>
                <w:noProof/>
                <w:webHidden/>
              </w:rPr>
              <w:fldChar w:fldCharType="begin"/>
            </w:r>
            <w:r>
              <w:rPr>
                <w:noProof/>
                <w:webHidden/>
              </w:rPr>
              <w:instrText xml:space="preserve"> PAGEREF _Toc28341069 \h </w:instrText>
            </w:r>
            <w:r>
              <w:rPr>
                <w:noProof/>
                <w:webHidden/>
              </w:rPr>
            </w:r>
            <w:r>
              <w:rPr>
                <w:noProof/>
                <w:webHidden/>
              </w:rPr>
              <w:fldChar w:fldCharType="separate"/>
            </w:r>
            <w:r>
              <w:rPr>
                <w:noProof/>
                <w:webHidden/>
              </w:rPr>
              <w:t>26</w:t>
            </w:r>
            <w:r>
              <w:rPr>
                <w:noProof/>
                <w:webHidden/>
              </w:rPr>
              <w:fldChar w:fldCharType="end"/>
            </w:r>
          </w:hyperlink>
        </w:p>
        <w:p w14:paraId="151A14C3" w14:textId="553D0A23" w:rsidR="006A4A5A" w:rsidRDefault="006A4A5A">
          <w:pPr>
            <w:pStyle w:val="TDC1"/>
            <w:rPr>
              <w:rFonts w:eastAsiaTheme="minorEastAsia" w:cstheme="minorBidi"/>
              <w:noProof/>
              <w:sz w:val="22"/>
              <w:szCs w:val="22"/>
              <w:lang w:val="es-CL" w:eastAsia="es-CL" w:bidi="ar-SA"/>
            </w:rPr>
          </w:pPr>
          <w:hyperlink w:anchor="_Toc28341070" w:history="1">
            <w:r w:rsidRPr="00546833">
              <w:rPr>
                <w:rStyle w:val="Hipervnculo"/>
                <w:rFonts w:ascii="Verdana" w:eastAsiaTheme="majorEastAsia" w:hAnsi="Verdana"/>
                <w:noProof/>
              </w:rPr>
              <w:t>19.</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Ampliación de presupuesto.</w:t>
            </w:r>
            <w:r>
              <w:rPr>
                <w:noProof/>
                <w:webHidden/>
              </w:rPr>
              <w:tab/>
            </w:r>
            <w:r>
              <w:rPr>
                <w:noProof/>
                <w:webHidden/>
              </w:rPr>
              <w:fldChar w:fldCharType="begin"/>
            </w:r>
            <w:r>
              <w:rPr>
                <w:noProof/>
                <w:webHidden/>
              </w:rPr>
              <w:instrText xml:space="preserve"> PAGEREF _Toc28341070 \h </w:instrText>
            </w:r>
            <w:r>
              <w:rPr>
                <w:noProof/>
                <w:webHidden/>
              </w:rPr>
            </w:r>
            <w:r>
              <w:rPr>
                <w:noProof/>
                <w:webHidden/>
              </w:rPr>
              <w:fldChar w:fldCharType="separate"/>
            </w:r>
            <w:r>
              <w:rPr>
                <w:noProof/>
                <w:webHidden/>
              </w:rPr>
              <w:t>27</w:t>
            </w:r>
            <w:r>
              <w:rPr>
                <w:noProof/>
                <w:webHidden/>
              </w:rPr>
              <w:fldChar w:fldCharType="end"/>
            </w:r>
          </w:hyperlink>
        </w:p>
        <w:p w14:paraId="249B2ED2" w14:textId="1500BAD6" w:rsidR="006A4A5A" w:rsidRDefault="006A4A5A">
          <w:pPr>
            <w:pStyle w:val="TDC1"/>
            <w:rPr>
              <w:rFonts w:eastAsiaTheme="minorEastAsia" w:cstheme="minorBidi"/>
              <w:noProof/>
              <w:sz w:val="22"/>
              <w:szCs w:val="22"/>
              <w:lang w:val="es-CL" w:eastAsia="es-CL" w:bidi="ar-SA"/>
            </w:rPr>
          </w:pPr>
          <w:hyperlink w:anchor="_Toc28341071" w:history="1">
            <w:r w:rsidRPr="00546833">
              <w:rPr>
                <w:rStyle w:val="Hipervnculo"/>
                <w:rFonts w:ascii="Verdana" w:eastAsiaTheme="majorEastAsia" w:hAnsi="Verdana"/>
                <w:noProof/>
              </w:rPr>
              <w:t>20.</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Mecanismos de cierre.</w:t>
            </w:r>
            <w:r>
              <w:rPr>
                <w:noProof/>
                <w:webHidden/>
              </w:rPr>
              <w:tab/>
            </w:r>
            <w:r>
              <w:rPr>
                <w:noProof/>
                <w:webHidden/>
              </w:rPr>
              <w:fldChar w:fldCharType="begin"/>
            </w:r>
            <w:r>
              <w:rPr>
                <w:noProof/>
                <w:webHidden/>
              </w:rPr>
              <w:instrText xml:space="preserve"> PAGEREF _Toc28341071 \h </w:instrText>
            </w:r>
            <w:r>
              <w:rPr>
                <w:noProof/>
                <w:webHidden/>
              </w:rPr>
            </w:r>
            <w:r>
              <w:rPr>
                <w:noProof/>
                <w:webHidden/>
              </w:rPr>
              <w:fldChar w:fldCharType="separate"/>
            </w:r>
            <w:r>
              <w:rPr>
                <w:noProof/>
                <w:webHidden/>
              </w:rPr>
              <w:t>28</w:t>
            </w:r>
            <w:r>
              <w:rPr>
                <w:noProof/>
                <w:webHidden/>
              </w:rPr>
              <w:fldChar w:fldCharType="end"/>
            </w:r>
          </w:hyperlink>
        </w:p>
        <w:p w14:paraId="705FE7AE" w14:textId="6E779A1F" w:rsidR="006A4A5A" w:rsidRDefault="006A4A5A">
          <w:pPr>
            <w:pStyle w:val="TDC2"/>
            <w:rPr>
              <w:rFonts w:eastAsiaTheme="minorEastAsia" w:cstheme="minorBidi"/>
              <w:noProof/>
              <w:sz w:val="22"/>
              <w:szCs w:val="22"/>
              <w:lang w:val="es-CL" w:eastAsia="es-CL" w:bidi="ar-SA"/>
            </w:rPr>
          </w:pPr>
          <w:hyperlink w:anchor="_Toc28341072" w:history="1">
            <w:r w:rsidRPr="00546833">
              <w:rPr>
                <w:rStyle w:val="Hipervnculo"/>
                <w:rFonts w:ascii="Verdana" w:eastAsiaTheme="majorEastAsia" w:hAnsi="Verdana"/>
                <w:noProof/>
              </w:rPr>
              <w:t>20.1.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Entrega de verificadores finales del ejecutor.</w:t>
            </w:r>
            <w:r>
              <w:rPr>
                <w:noProof/>
                <w:webHidden/>
              </w:rPr>
              <w:tab/>
            </w:r>
            <w:r>
              <w:rPr>
                <w:noProof/>
                <w:webHidden/>
              </w:rPr>
              <w:fldChar w:fldCharType="begin"/>
            </w:r>
            <w:r>
              <w:rPr>
                <w:noProof/>
                <w:webHidden/>
              </w:rPr>
              <w:instrText xml:space="preserve"> PAGEREF _Toc28341072 \h </w:instrText>
            </w:r>
            <w:r>
              <w:rPr>
                <w:noProof/>
                <w:webHidden/>
              </w:rPr>
            </w:r>
            <w:r>
              <w:rPr>
                <w:noProof/>
                <w:webHidden/>
              </w:rPr>
              <w:fldChar w:fldCharType="separate"/>
            </w:r>
            <w:r>
              <w:rPr>
                <w:noProof/>
                <w:webHidden/>
              </w:rPr>
              <w:t>28</w:t>
            </w:r>
            <w:r>
              <w:rPr>
                <w:noProof/>
                <w:webHidden/>
              </w:rPr>
              <w:fldChar w:fldCharType="end"/>
            </w:r>
          </w:hyperlink>
        </w:p>
        <w:p w14:paraId="2A4803A9" w14:textId="7D7A23BB" w:rsidR="006A4A5A" w:rsidRDefault="006A4A5A">
          <w:pPr>
            <w:pStyle w:val="TDC2"/>
            <w:rPr>
              <w:rFonts w:eastAsiaTheme="minorEastAsia" w:cstheme="minorBidi"/>
              <w:noProof/>
              <w:sz w:val="22"/>
              <w:szCs w:val="22"/>
              <w:lang w:val="es-CL" w:eastAsia="es-CL" w:bidi="ar-SA"/>
            </w:rPr>
          </w:pPr>
          <w:hyperlink w:anchor="_Toc28341073" w:history="1">
            <w:r w:rsidRPr="00546833">
              <w:rPr>
                <w:rStyle w:val="Hipervnculo"/>
                <w:rFonts w:ascii="Verdana" w:eastAsiaTheme="majorEastAsia" w:hAnsi="Verdana"/>
                <w:noProof/>
              </w:rPr>
              <w:t>20.2.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Cierre administrativo del proyecto.</w:t>
            </w:r>
            <w:r>
              <w:rPr>
                <w:noProof/>
                <w:webHidden/>
              </w:rPr>
              <w:tab/>
            </w:r>
            <w:r>
              <w:rPr>
                <w:noProof/>
                <w:webHidden/>
              </w:rPr>
              <w:fldChar w:fldCharType="begin"/>
            </w:r>
            <w:r>
              <w:rPr>
                <w:noProof/>
                <w:webHidden/>
              </w:rPr>
              <w:instrText xml:space="preserve"> PAGEREF _Toc28341073 \h </w:instrText>
            </w:r>
            <w:r>
              <w:rPr>
                <w:noProof/>
                <w:webHidden/>
              </w:rPr>
            </w:r>
            <w:r>
              <w:rPr>
                <w:noProof/>
                <w:webHidden/>
              </w:rPr>
              <w:fldChar w:fldCharType="separate"/>
            </w:r>
            <w:r>
              <w:rPr>
                <w:noProof/>
                <w:webHidden/>
              </w:rPr>
              <w:t>28</w:t>
            </w:r>
            <w:r>
              <w:rPr>
                <w:noProof/>
                <w:webHidden/>
              </w:rPr>
              <w:fldChar w:fldCharType="end"/>
            </w:r>
          </w:hyperlink>
        </w:p>
        <w:p w14:paraId="27C13134" w14:textId="5C29CA04" w:rsidR="006A4A5A" w:rsidRDefault="006A4A5A">
          <w:pPr>
            <w:pStyle w:val="TDC1"/>
            <w:rPr>
              <w:rFonts w:eastAsiaTheme="minorEastAsia" w:cstheme="minorBidi"/>
              <w:noProof/>
              <w:sz w:val="22"/>
              <w:szCs w:val="22"/>
              <w:lang w:val="es-CL" w:eastAsia="es-CL" w:bidi="ar-SA"/>
            </w:rPr>
          </w:pPr>
          <w:hyperlink w:anchor="_Toc28341074" w:history="1">
            <w:r w:rsidRPr="00546833">
              <w:rPr>
                <w:rStyle w:val="Hipervnculo"/>
                <w:rFonts w:ascii="Verdana" w:eastAsiaTheme="majorEastAsia" w:hAnsi="Verdana"/>
                <w:noProof/>
              </w:rPr>
              <w:t>21.</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Evaluación de desempeño.</w:t>
            </w:r>
            <w:r>
              <w:rPr>
                <w:noProof/>
                <w:webHidden/>
              </w:rPr>
              <w:tab/>
            </w:r>
            <w:r>
              <w:rPr>
                <w:noProof/>
                <w:webHidden/>
              </w:rPr>
              <w:fldChar w:fldCharType="begin"/>
            </w:r>
            <w:r>
              <w:rPr>
                <w:noProof/>
                <w:webHidden/>
              </w:rPr>
              <w:instrText xml:space="preserve"> PAGEREF _Toc28341074 \h </w:instrText>
            </w:r>
            <w:r>
              <w:rPr>
                <w:noProof/>
                <w:webHidden/>
              </w:rPr>
            </w:r>
            <w:r>
              <w:rPr>
                <w:noProof/>
                <w:webHidden/>
              </w:rPr>
              <w:fldChar w:fldCharType="separate"/>
            </w:r>
            <w:r>
              <w:rPr>
                <w:noProof/>
                <w:webHidden/>
              </w:rPr>
              <w:t>29</w:t>
            </w:r>
            <w:r>
              <w:rPr>
                <w:noProof/>
                <w:webHidden/>
              </w:rPr>
              <w:fldChar w:fldCharType="end"/>
            </w:r>
          </w:hyperlink>
        </w:p>
        <w:p w14:paraId="39896451" w14:textId="5A889538" w:rsidR="006A4A5A" w:rsidRDefault="006A4A5A">
          <w:pPr>
            <w:pStyle w:val="TDC1"/>
            <w:rPr>
              <w:rFonts w:eastAsiaTheme="minorEastAsia" w:cstheme="minorBidi"/>
              <w:noProof/>
              <w:sz w:val="22"/>
              <w:szCs w:val="22"/>
              <w:lang w:val="es-CL" w:eastAsia="es-CL" w:bidi="ar-SA"/>
            </w:rPr>
          </w:pPr>
          <w:hyperlink w:anchor="_Toc28341075" w:history="1">
            <w:r w:rsidRPr="00546833">
              <w:rPr>
                <w:rStyle w:val="Hipervnculo"/>
                <w:rFonts w:ascii="Verdana" w:eastAsiaTheme="majorEastAsia" w:hAnsi="Verdana"/>
                <w:noProof/>
              </w:rPr>
              <w:t>22.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Sanciones e incumplimientos.</w:t>
            </w:r>
            <w:r>
              <w:rPr>
                <w:noProof/>
                <w:webHidden/>
              </w:rPr>
              <w:tab/>
            </w:r>
            <w:r>
              <w:rPr>
                <w:noProof/>
                <w:webHidden/>
              </w:rPr>
              <w:fldChar w:fldCharType="begin"/>
            </w:r>
            <w:r>
              <w:rPr>
                <w:noProof/>
                <w:webHidden/>
              </w:rPr>
              <w:instrText xml:space="preserve"> PAGEREF _Toc28341075 \h </w:instrText>
            </w:r>
            <w:r>
              <w:rPr>
                <w:noProof/>
                <w:webHidden/>
              </w:rPr>
            </w:r>
            <w:r>
              <w:rPr>
                <w:noProof/>
                <w:webHidden/>
              </w:rPr>
              <w:fldChar w:fldCharType="separate"/>
            </w:r>
            <w:r>
              <w:rPr>
                <w:noProof/>
                <w:webHidden/>
              </w:rPr>
              <w:t>29</w:t>
            </w:r>
            <w:r>
              <w:rPr>
                <w:noProof/>
                <w:webHidden/>
              </w:rPr>
              <w:fldChar w:fldCharType="end"/>
            </w:r>
          </w:hyperlink>
        </w:p>
        <w:p w14:paraId="66DA5BC1" w14:textId="317F25C1" w:rsidR="006A4A5A" w:rsidRDefault="006A4A5A">
          <w:pPr>
            <w:pStyle w:val="TDC2"/>
            <w:rPr>
              <w:rFonts w:eastAsiaTheme="minorEastAsia" w:cstheme="minorBidi"/>
              <w:noProof/>
              <w:sz w:val="22"/>
              <w:szCs w:val="22"/>
              <w:lang w:val="es-CL" w:eastAsia="es-CL" w:bidi="ar-SA"/>
            </w:rPr>
          </w:pPr>
          <w:hyperlink w:anchor="_Toc28341076" w:history="1">
            <w:r w:rsidRPr="00546833">
              <w:rPr>
                <w:rStyle w:val="Hipervnculo"/>
                <w:rFonts w:ascii="Verdana" w:hAnsi="Verdana"/>
                <w:noProof/>
              </w:rPr>
              <w:t>22.1.</w:t>
            </w:r>
            <w:r>
              <w:rPr>
                <w:rFonts w:eastAsiaTheme="minorEastAsia" w:cstheme="minorBidi"/>
                <w:noProof/>
                <w:sz w:val="22"/>
                <w:szCs w:val="22"/>
                <w:lang w:val="es-CL" w:eastAsia="es-CL" w:bidi="ar-SA"/>
              </w:rPr>
              <w:tab/>
            </w:r>
            <w:r w:rsidRPr="00546833">
              <w:rPr>
                <w:rStyle w:val="Hipervnculo"/>
                <w:rFonts w:ascii="Verdana" w:hAnsi="Verdana"/>
                <w:noProof/>
              </w:rPr>
              <w:t>Multas:</w:t>
            </w:r>
            <w:r>
              <w:rPr>
                <w:noProof/>
                <w:webHidden/>
              </w:rPr>
              <w:tab/>
            </w:r>
            <w:r>
              <w:rPr>
                <w:noProof/>
                <w:webHidden/>
              </w:rPr>
              <w:fldChar w:fldCharType="begin"/>
            </w:r>
            <w:r>
              <w:rPr>
                <w:noProof/>
                <w:webHidden/>
              </w:rPr>
              <w:instrText xml:space="preserve"> PAGEREF _Toc28341076 \h </w:instrText>
            </w:r>
            <w:r>
              <w:rPr>
                <w:noProof/>
                <w:webHidden/>
              </w:rPr>
            </w:r>
            <w:r>
              <w:rPr>
                <w:noProof/>
                <w:webHidden/>
              </w:rPr>
              <w:fldChar w:fldCharType="separate"/>
            </w:r>
            <w:r>
              <w:rPr>
                <w:noProof/>
                <w:webHidden/>
              </w:rPr>
              <w:t>29</w:t>
            </w:r>
            <w:r>
              <w:rPr>
                <w:noProof/>
                <w:webHidden/>
              </w:rPr>
              <w:fldChar w:fldCharType="end"/>
            </w:r>
          </w:hyperlink>
        </w:p>
        <w:p w14:paraId="61FEDD45" w14:textId="7F48C845" w:rsidR="006A4A5A" w:rsidRDefault="006A4A5A">
          <w:pPr>
            <w:pStyle w:val="TDC2"/>
            <w:rPr>
              <w:rFonts w:eastAsiaTheme="minorEastAsia" w:cstheme="minorBidi"/>
              <w:noProof/>
              <w:sz w:val="22"/>
              <w:szCs w:val="22"/>
              <w:lang w:val="es-CL" w:eastAsia="es-CL" w:bidi="ar-SA"/>
            </w:rPr>
          </w:pPr>
          <w:hyperlink w:anchor="_Toc28341077" w:history="1">
            <w:r w:rsidRPr="00546833">
              <w:rPr>
                <w:rStyle w:val="Hipervnculo"/>
                <w:rFonts w:ascii="Verdana" w:eastAsiaTheme="majorEastAsia" w:hAnsi="Verdana"/>
                <w:noProof/>
              </w:rPr>
              <w:t>22.2.</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Término Anticipado</w:t>
            </w:r>
            <w:r>
              <w:rPr>
                <w:noProof/>
                <w:webHidden/>
              </w:rPr>
              <w:tab/>
            </w:r>
            <w:r>
              <w:rPr>
                <w:noProof/>
                <w:webHidden/>
              </w:rPr>
              <w:fldChar w:fldCharType="begin"/>
            </w:r>
            <w:r>
              <w:rPr>
                <w:noProof/>
                <w:webHidden/>
              </w:rPr>
              <w:instrText xml:space="preserve"> PAGEREF _Toc28341077 \h </w:instrText>
            </w:r>
            <w:r>
              <w:rPr>
                <w:noProof/>
                <w:webHidden/>
              </w:rPr>
            </w:r>
            <w:r>
              <w:rPr>
                <w:noProof/>
                <w:webHidden/>
              </w:rPr>
              <w:fldChar w:fldCharType="separate"/>
            </w:r>
            <w:r>
              <w:rPr>
                <w:noProof/>
                <w:webHidden/>
              </w:rPr>
              <w:t>29</w:t>
            </w:r>
            <w:r>
              <w:rPr>
                <w:noProof/>
                <w:webHidden/>
              </w:rPr>
              <w:fldChar w:fldCharType="end"/>
            </w:r>
          </w:hyperlink>
        </w:p>
        <w:p w14:paraId="097B77F6" w14:textId="4E56FFA8" w:rsidR="006A4A5A" w:rsidRDefault="006A4A5A">
          <w:pPr>
            <w:pStyle w:val="TDC1"/>
            <w:rPr>
              <w:rFonts w:eastAsiaTheme="minorEastAsia" w:cstheme="minorBidi"/>
              <w:noProof/>
              <w:sz w:val="22"/>
              <w:szCs w:val="22"/>
              <w:lang w:val="es-CL" w:eastAsia="es-CL" w:bidi="ar-SA"/>
            </w:rPr>
          </w:pPr>
          <w:hyperlink w:anchor="_Toc28341078" w:history="1">
            <w:r w:rsidRPr="00546833">
              <w:rPr>
                <w:rStyle w:val="Hipervnculo"/>
                <w:rFonts w:ascii="Verdana" w:eastAsiaTheme="majorEastAsia" w:hAnsi="Verdana"/>
                <w:noProof/>
              </w:rPr>
              <w:t>23.</w:t>
            </w:r>
            <w:r>
              <w:rPr>
                <w:rFonts w:eastAsiaTheme="minorEastAsia" w:cstheme="minorBidi"/>
                <w:noProof/>
                <w:sz w:val="22"/>
                <w:szCs w:val="22"/>
                <w:lang w:val="es-CL" w:eastAsia="es-CL" w:bidi="ar-SA"/>
              </w:rPr>
              <w:tab/>
            </w:r>
            <w:r w:rsidRPr="00546833">
              <w:rPr>
                <w:rStyle w:val="Hipervnculo"/>
                <w:rFonts w:ascii="Verdana" w:eastAsiaTheme="majorEastAsia" w:hAnsi="Verdana"/>
                <w:noProof/>
              </w:rPr>
              <w:t>Renovación de contrato.</w:t>
            </w:r>
            <w:r>
              <w:rPr>
                <w:noProof/>
                <w:webHidden/>
              </w:rPr>
              <w:tab/>
            </w:r>
            <w:r>
              <w:rPr>
                <w:noProof/>
                <w:webHidden/>
              </w:rPr>
              <w:fldChar w:fldCharType="begin"/>
            </w:r>
            <w:r>
              <w:rPr>
                <w:noProof/>
                <w:webHidden/>
              </w:rPr>
              <w:instrText xml:space="preserve"> PAGEREF _Toc28341078 \h </w:instrText>
            </w:r>
            <w:r>
              <w:rPr>
                <w:noProof/>
                <w:webHidden/>
              </w:rPr>
            </w:r>
            <w:r>
              <w:rPr>
                <w:noProof/>
                <w:webHidden/>
              </w:rPr>
              <w:fldChar w:fldCharType="separate"/>
            </w:r>
            <w:r>
              <w:rPr>
                <w:noProof/>
                <w:webHidden/>
              </w:rPr>
              <w:t>30</w:t>
            </w:r>
            <w:r>
              <w:rPr>
                <w:noProof/>
                <w:webHidden/>
              </w:rPr>
              <w:fldChar w:fldCharType="end"/>
            </w:r>
          </w:hyperlink>
        </w:p>
        <w:p w14:paraId="60B5CE50" w14:textId="1ADDFCE7" w:rsidR="006A4A5A" w:rsidRDefault="006A4A5A">
          <w:pPr>
            <w:pStyle w:val="TDC1"/>
            <w:rPr>
              <w:rFonts w:eastAsiaTheme="minorEastAsia" w:cstheme="minorBidi"/>
              <w:noProof/>
              <w:sz w:val="22"/>
              <w:szCs w:val="22"/>
              <w:lang w:val="es-CL" w:eastAsia="es-CL" w:bidi="ar-SA"/>
            </w:rPr>
          </w:pPr>
          <w:hyperlink w:anchor="_Toc28341079" w:history="1">
            <w:r w:rsidRPr="00546833">
              <w:rPr>
                <w:rStyle w:val="Hipervnculo"/>
                <w:rFonts w:ascii="Verdana" w:eastAsiaTheme="majorEastAsia" w:hAnsi="Verdana"/>
                <w:noProof/>
              </w:rPr>
              <w:t>BASES DE LICITACIÓN – ASPECTOS TÉCNICOS</w:t>
            </w:r>
            <w:r>
              <w:rPr>
                <w:noProof/>
                <w:webHidden/>
              </w:rPr>
              <w:tab/>
            </w:r>
            <w:r>
              <w:rPr>
                <w:noProof/>
                <w:webHidden/>
              </w:rPr>
              <w:fldChar w:fldCharType="begin"/>
            </w:r>
            <w:r>
              <w:rPr>
                <w:noProof/>
                <w:webHidden/>
              </w:rPr>
              <w:instrText xml:space="preserve"> PAGEREF _Toc28341079 \h </w:instrText>
            </w:r>
            <w:r>
              <w:rPr>
                <w:noProof/>
                <w:webHidden/>
              </w:rPr>
            </w:r>
            <w:r>
              <w:rPr>
                <w:noProof/>
                <w:webHidden/>
              </w:rPr>
              <w:fldChar w:fldCharType="separate"/>
            </w:r>
            <w:r>
              <w:rPr>
                <w:noProof/>
                <w:webHidden/>
              </w:rPr>
              <w:t>31</w:t>
            </w:r>
            <w:r>
              <w:rPr>
                <w:noProof/>
                <w:webHidden/>
              </w:rPr>
              <w:fldChar w:fldCharType="end"/>
            </w:r>
          </w:hyperlink>
        </w:p>
        <w:p w14:paraId="39B8CAE0" w14:textId="00C03C55" w:rsidR="006A4A5A" w:rsidRDefault="006A4A5A">
          <w:pPr>
            <w:pStyle w:val="TDC1"/>
            <w:rPr>
              <w:rFonts w:eastAsiaTheme="minorEastAsia" w:cstheme="minorBidi"/>
              <w:noProof/>
              <w:sz w:val="22"/>
              <w:szCs w:val="22"/>
              <w:lang w:val="es-CL" w:eastAsia="es-CL" w:bidi="ar-SA"/>
            </w:rPr>
          </w:pPr>
          <w:hyperlink w:anchor="_Toc28341080" w:history="1">
            <w:r w:rsidRPr="00546833">
              <w:rPr>
                <w:rStyle w:val="Hipervnculo"/>
                <w:rFonts w:ascii="Verdana" w:hAnsi="Verdana"/>
                <w:noProof/>
              </w:rPr>
              <w:t>1.</w:t>
            </w:r>
            <w:r>
              <w:rPr>
                <w:rFonts w:eastAsiaTheme="minorEastAsia" w:cstheme="minorBidi"/>
                <w:noProof/>
                <w:sz w:val="22"/>
                <w:szCs w:val="22"/>
                <w:lang w:val="es-CL" w:eastAsia="es-CL" w:bidi="ar-SA"/>
              </w:rPr>
              <w:tab/>
            </w:r>
            <w:r w:rsidRPr="00546833">
              <w:rPr>
                <w:rStyle w:val="Hipervnculo"/>
                <w:rFonts w:ascii="Verdana" w:hAnsi="Verdana"/>
                <w:noProof/>
              </w:rPr>
              <w:t>Presentación</w:t>
            </w:r>
            <w:r>
              <w:rPr>
                <w:noProof/>
                <w:webHidden/>
              </w:rPr>
              <w:tab/>
            </w:r>
            <w:r>
              <w:rPr>
                <w:noProof/>
                <w:webHidden/>
              </w:rPr>
              <w:fldChar w:fldCharType="begin"/>
            </w:r>
            <w:r>
              <w:rPr>
                <w:noProof/>
                <w:webHidden/>
              </w:rPr>
              <w:instrText xml:space="preserve"> PAGEREF _Toc28341080 \h </w:instrText>
            </w:r>
            <w:r>
              <w:rPr>
                <w:noProof/>
                <w:webHidden/>
              </w:rPr>
            </w:r>
            <w:r>
              <w:rPr>
                <w:noProof/>
                <w:webHidden/>
              </w:rPr>
              <w:fldChar w:fldCharType="separate"/>
            </w:r>
            <w:r>
              <w:rPr>
                <w:noProof/>
                <w:webHidden/>
              </w:rPr>
              <w:t>31</w:t>
            </w:r>
            <w:r>
              <w:rPr>
                <w:noProof/>
                <w:webHidden/>
              </w:rPr>
              <w:fldChar w:fldCharType="end"/>
            </w:r>
          </w:hyperlink>
        </w:p>
        <w:p w14:paraId="014BB7DD" w14:textId="01F0F833" w:rsidR="006A4A5A" w:rsidRDefault="006A4A5A">
          <w:pPr>
            <w:pStyle w:val="TDC1"/>
            <w:rPr>
              <w:rFonts w:eastAsiaTheme="minorEastAsia" w:cstheme="minorBidi"/>
              <w:noProof/>
              <w:sz w:val="22"/>
              <w:szCs w:val="22"/>
              <w:lang w:val="es-CL" w:eastAsia="es-CL" w:bidi="ar-SA"/>
            </w:rPr>
          </w:pPr>
          <w:hyperlink w:anchor="_Toc28341081" w:history="1">
            <w:r w:rsidRPr="00546833">
              <w:rPr>
                <w:rStyle w:val="Hipervnculo"/>
                <w:rFonts w:ascii="Verdana" w:hAnsi="Verdana"/>
                <w:noProof/>
              </w:rPr>
              <w:t>2.</w:t>
            </w:r>
            <w:r>
              <w:rPr>
                <w:rFonts w:eastAsiaTheme="minorEastAsia" w:cstheme="minorBidi"/>
                <w:noProof/>
                <w:sz w:val="22"/>
                <w:szCs w:val="22"/>
                <w:lang w:val="es-CL" w:eastAsia="es-CL" w:bidi="ar-SA"/>
              </w:rPr>
              <w:tab/>
            </w:r>
            <w:r w:rsidRPr="00546833">
              <w:rPr>
                <w:rStyle w:val="Hipervnculo"/>
                <w:rFonts w:ascii="Verdana" w:hAnsi="Verdana"/>
                <w:noProof/>
              </w:rPr>
              <w:t>Objetivo general</w:t>
            </w:r>
            <w:r>
              <w:rPr>
                <w:noProof/>
                <w:webHidden/>
              </w:rPr>
              <w:tab/>
            </w:r>
            <w:r>
              <w:rPr>
                <w:noProof/>
                <w:webHidden/>
              </w:rPr>
              <w:fldChar w:fldCharType="begin"/>
            </w:r>
            <w:r>
              <w:rPr>
                <w:noProof/>
                <w:webHidden/>
              </w:rPr>
              <w:instrText xml:space="preserve"> PAGEREF _Toc28341081 \h </w:instrText>
            </w:r>
            <w:r>
              <w:rPr>
                <w:noProof/>
                <w:webHidden/>
              </w:rPr>
            </w:r>
            <w:r>
              <w:rPr>
                <w:noProof/>
                <w:webHidden/>
              </w:rPr>
              <w:fldChar w:fldCharType="separate"/>
            </w:r>
            <w:r>
              <w:rPr>
                <w:noProof/>
                <w:webHidden/>
              </w:rPr>
              <w:t>31</w:t>
            </w:r>
            <w:r>
              <w:rPr>
                <w:noProof/>
                <w:webHidden/>
              </w:rPr>
              <w:fldChar w:fldCharType="end"/>
            </w:r>
          </w:hyperlink>
        </w:p>
        <w:p w14:paraId="50D94D82" w14:textId="6CEDFAF9" w:rsidR="006A4A5A" w:rsidRDefault="006A4A5A">
          <w:pPr>
            <w:pStyle w:val="TDC1"/>
            <w:rPr>
              <w:rFonts w:eastAsiaTheme="minorEastAsia" w:cstheme="minorBidi"/>
              <w:noProof/>
              <w:sz w:val="22"/>
              <w:szCs w:val="22"/>
              <w:lang w:val="es-CL" w:eastAsia="es-CL" w:bidi="ar-SA"/>
            </w:rPr>
          </w:pPr>
          <w:hyperlink w:anchor="_Toc28341082" w:history="1">
            <w:r w:rsidRPr="00546833">
              <w:rPr>
                <w:rStyle w:val="Hipervnculo"/>
                <w:rFonts w:ascii="Verdana" w:hAnsi="Verdana"/>
                <w:noProof/>
              </w:rPr>
              <w:t>3.</w:t>
            </w:r>
            <w:r>
              <w:rPr>
                <w:rFonts w:eastAsiaTheme="minorEastAsia" w:cstheme="minorBidi"/>
                <w:noProof/>
                <w:sz w:val="22"/>
                <w:szCs w:val="22"/>
                <w:lang w:val="es-CL" w:eastAsia="es-CL" w:bidi="ar-SA"/>
              </w:rPr>
              <w:tab/>
            </w:r>
            <w:r w:rsidRPr="00546833">
              <w:rPr>
                <w:rStyle w:val="Hipervnculo"/>
                <w:rFonts w:ascii="Verdana" w:hAnsi="Verdana"/>
                <w:noProof/>
              </w:rPr>
              <w:t>Población objetivo</w:t>
            </w:r>
            <w:r>
              <w:rPr>
                <w:noProof/>
                <w:webHidden/>
              </w:rPr>
              <w:tab/>
            </w:r>
            <w:r>
              <w:rPr>
                <w:noProof/>
                <w:webHidden/>
              </w:rPr>
              <w:fldChar w:fldCharType="begin"/>
            </w:r>
            <w:r>
              <w:rPr>
                <w:noProof/>
                <w:webHidden/>
              </w:rPr>
              <w:instrText xml:space="preserve"> PAGEREF _Toc28341082 \h </w:instrText>
            </w:r>
            <w:r>
              <w:rPr>
                <w:noProof/>
                <w:webHidden/>
              </w:rPr>
            </w:r>
            <w:r>
              <w:rPr>
                <w:noProof/>
                <w:webHidden/>
              </w:rPr>
              <w:fldChar w:fldCharType="separate"/>
            </w:r>
            <w:r>
              <w:rPr>
                <w:noProof/>
                <w:webHidden/>
              </w:rPr>
              <w:t>31</w:t>
            </w:r>
            <w:r>
              <w:rPr>
                <w:noProof/>
                <w:webHidden/>
              </w:rPr>
              <w:fldChar w:fldCharType="end"/>
            </w:r>
          </w:hyperlink>
        </w:p>
        <w:p w14:paraId="3B7F6538" w14:textId="31375079" w:rsidR="006A4A5A" w:rsidRDefault="006A4A5A">
          <w:pPr>
            <w:pStyle w:val="TDC1"/>
            <w:rPr>
              <w:rFonts w:eastAsiaTheme="minorEastAsia" w:cstheme="minorBidi"/>
              <w:noProof/>
              <w:sz w:val="22"/>
              <w:szCs w:val="22"/>
              <w:lang w:val="es-CL" w:eastAsia="es-CL" w:bidi="ar-SA"/>
            </w:rPr>
          </w:pPr>
          <w:hyperlink w:anchor="_Toc28341083" w:history="1">
            <w:r w:rsidRPr="00546833">
              <w:rPr>
                <w:rStyle w:val="Hipervnculo"/>
                <w:rFonts w:ascii="Verdana" w:hAnsi="Verdana"/>
                <w:noProof/>
              </w:rPr>
              <w:t>4.</w:t>
            </w:r>
            <w:r>
              <w:rPr>
                <w:rFonts w:eastAsiaTheme="minorEastAsia" w:cstheme="minorBidi"/>
                <w:noProof/>
                <w:sz w:val="22"/>
                <w:szCs w:val="22"/>
                <w:lang w:val="es-CL" w:eastAsia="es-CL" w:bidi="ar-SA"/>
              </w:rPr>
              <w:tab/>
            </w:r>
            <w:r w:rsidRPr="00546833">
              <w:rPr>
                <w:rStyle w:val="Hipervnculo"/>
                <w:rFonts w:ascii="Verdana" w:hAnsi="Verdana"/>
                <w:noProof/>
              </w:rPr>
              <w:t>Descripción del programa</w:t>
            </w:r>
            <w:r>
              <w:rPr>
                <w:noProof/>
                <w:webHidden/>
              </w:rPr>
              <w:tab/>
            </w:r>
            <w:r>
              <w:rPr>
                <w:noProof/>
                <w:webHidden/>
              </w:rPr>
              <w:fldChar w:fldCharType="begin"/>
            </w:r>
            <w:r>
              <w:rPr>
                <w:noProof/>
                <w:webHidden/>
              </w:rPr>
              <w:instrText xml:space="preserve"> PAGEREF _Toc28341083 \h </w:instrText>
            </w:r>
            <w:r>
              <w:rPr>
                <w:noProof/>
                <w:webHidden/>
              </w:rPr>
            </w:r>
            <w:r>
              <w:rPr>
                <w:noProof/>
                <w:webHidden/>
              </w:rPr>
              <w:fldChar w:fldCharType="separate"/>
            </w:r>
            <w:r>
              <w:rPr>
                <w:noProof/>
                <w:webHidden/>
              </w:rPr>
              <w:t>31</w:t>
            </w:r>
            <w:r>
              <w:rPr>
                <w:noProof/>
                <w:webHidden/>
              </w:rPr>
              <w:fldChar w:fldCharType="end"/>
            </w:r>
          </w:hyperlink>
        </w:p>
        <w:p w14:paraId="215AF75A" w14:textId="36AB6B20" w:rsidR="006A4A5A" w:rsidRDefault="006A4A5A">
          <w:pPr>
            <w:pStyle w:val="TDC2"/>
            <w:rPr>
              <w:rFonts w:eastAsiaTheme="minorEastAsia" w:cstheme="minorBidi"/>
              <w:noProof/>
              <w:sz w:val="22"/>
              <w:szCs w:val="22"/>
              <w:lang w:val="es-CL" w:eastAsia="es-CL" w:bidi="ar-SA"/>
            </w:rPr>
          </w:pPr>
          <w:hyperlink w:anchor="_Toc28341084" w:history="1">
            <w:r w:rsidRPr="00546833">
              <w:rPr>
                <w:rStyle w:val="Hipervnculo"/>
                <w:rFonts w:ascii="Verdana" w:hAnsi="Verdana"/>
                <w:noProof/>
              </w:rPr>
              <w:t>4.1 Estrategias</w:t>
            </w:r>
            <w:r>
              <w:rPr>
                <w:noProof/>
                <w:webHidden/>
              </w:rPr>
              <w:tab/>
            </w:r>
            <w:r>
              <w:rPr>
                <w:noProof/>
                <w:webHidden/>
              </w:rPr>
              <w:fldChar w:fldCharType="begin"/>
            </w:r>
            <w:r>
              <w:rPr>
                <w:noProof/>
                <w:webHidden/>
              </w:rPr>
              <w:instrText xml:space="preserve"> PAGEREF _Toc28341084 \h </w:instrText>
            </w:r>
            <w:r>
              <w:rPr>
                <w:noProof/>
                <w:webHidden/>
              </w:rPr>
            </w:r>
            <w:r>
              <w:rPr>
                <w:noProof/>
                <w:webHidden/>
              </w:rPr>
              <w:fldChar w:fldCharType="separate"/>
            </w:r>
            <w:r>
              <w:rPr>
                <w:noProof/>
                <w:webHidden/>
              </w:rPr>
              <w:t>32</w:t>
            </w:r>
            <w:r>
              <w:rPr>
                <w:noProof/>
                <w:webHidden/>
              </w:rPr>
              <w:fldChar w:fldCharType="end"/>
            </w:r>
          </w:hyperlink>
        </w:p>
        <w:p w14:paraId="39D001A6" w14:textId="5ABA778C" w:rsidR="006A4A5A" w:rsidRDefault="006A4A5A">
          <w:pPr>
            <w:pStyle w:val="TDC2"/>
            <w:rPr>
              <w:rFonts w:eastAsiaTheme="minorEastAsia" w:cstheme="minorBidi"/>
              <w:noProof/>
              <w:sz w:val="22"/>
              <w:szCs w:val="22"/>
              <w:lang w:val="es-CL" w:eastAsia="es-CL" w:bidi="ar-SA"/>
            </w:rPr>
          </w:pPr>
          <w:hyperlink w:anchor="_Toc28341085" w:history="1">
            <w:r w:rsidRPr="00546833">
              <w:rPr>
                <w:rStyle w:val="Hipervnculo"/>
                <w:rFonts w:ascii="Verdana" w:hAnsi="Verdana"/>
                <w:noProof/>
              </w:rPr>
              <w:t>4.2 Etapas</w:t>
            </w:r>
            <w:r>
              <w:rPr>
                <w:noProof/>
                <w:webHidden/>
              </w:rPr>
              <w:tab/>
            </w:r>
            <w:r>
              <w:rPr>
                <w:noProof/>
                <w:webHidden/>
              </w:rPr>
              <w:fldChar w:fldCharType="begin"/>
            </w:r>
            <w:r>
              <w:rPr>
                <w:noProof/>
                <w:webHidden/>
              </w:rPr>
              <w:instrText xml:space="preserve"> PAGEREF _Toc28341085 \h </w:instrText>
            </w:r>
            <w:r>
              <w:rPr>
                <w:noProof/>
                <w:webHidden/>
              </w:rPr>
            </w:r>
            <w:r>
              <w:rPr>
                <w:noProof/>
                <w:webHidden/>
              </w:rPr>
              <w:fldChar w:fldCharType="separate"/>
            </w:r>
            <w:r>
              <w:rPr>
                <w:noProof/>
                <w:webHidden/>
              </w:rPr>
              <w:t>33</w:t>
            </w:r>
            <w:r>
              <w:rPr>
                <w:noProof/>
                <w:webHidden/>
              </w:rPr>
              <w:fldChar w:fldCharType="end"/>
            </w:r>
          </w:hyperlink>
        </w:p>
        <w:p w14:paraId="7BDC21DB" w14:textId="2B3D56ED" w:rsidR="006A4A5A" w:rsidRDefault="006A4A5A">
          <w:pPr>
            <w:pStyle w:val="TDC1"/>
            <w:rPr>
              <w:rFonts w:eastAsiaTheme="minorEastAsia" w:cstheme="minorBidi"/>
              <w:noProof/>
              <w:sz w:val="22"/>
              <w:szCs w:val="22"/>
              <w:lang w:val="es-CL" w:eastAsia="es-CL" w:bidi="ar-SA"/>
            </w:rPr>
          </w:pPr>
          <w:hyperlink w:anchor="_Toc28341086" w:history="1">
            <w:r w:rsidRPr="00546833">
              <w:rPr>
                <w:rStyle w:val="Hipervnculo"/>
                <w:rFonts w:ascii="Verdana" w:hAnsi="Verdana"/>
                <w:noProof/>
              </w:rPr>
              <w:t>5.</w:t>
            </w:r>
            <w:r>
              <w:rPr>
                <w:rFonts w:eastAsiaTheme="minorEastAsia" w:cstheme="minorBidi"/>
                <w:noProof/>
                <w:sz w:val="22"/>
                <w:szCs w:val="22"/>
                <w:lang w:val="es-CL" w:eastAsia="es-CL" w:bidi="ar-SA"/>
              </w:rPr>
              <w:tab/>
            </w:r>
            <w:r w:rsidRPr="00546833">
              <w:rPr>
                <w:rStyle w:val="Hipervnculo"/>
                <w:rFonts w:ascii="Verdana" w:hAnsi="Verdana"/>
                <w:noProof/>
              </w:rPr>
              <w:t>Características del proponente</w:t>
            </w:r>
            <w:r>
              <w:rPr>
                <w:noProof/>
                <w:webHidden/>
              </w:rPr>
              <w:tab/>
            </w:r>
            <w:r>
              <w:rPr>
                <w:noProof/>
                <w:webHidden/>
              </w:rPr>
              <w:fldChar w:fldCharType="begin"/>
            </w:r>
            <w:r>
              <w:rPr>
                <w:noProof/>
                <w:webHidden/>
              </w:rPr>
              <w:instrText xml:space="preserve"> PAGEREF _Toc28341086 \h </w:instrText>
            </w:r>
            <w:r>
              <w:rPr>
                <w:noProof/>
                <w:webHidden/>
              </w:rPr>
            </w:r>
            <w:r>
              <w:rPr>
                <w:noProof/>
                <w:webHidden/>
              </w:rPr>
              <w:fldChar w:fldCharType="separate"/>
            </w:r>
            <w:r>
              <w:rPr>
                <w:noProof/>
                <w:webHidden/>
              </w:rPr>
              <w:t>34</w:t>
            </w:r>
            <w:r>
              <w:rPr>
                <w:noProof/>
                <w:webHidden/>
              </w:rPr>
              <w:fldChar w:fldCharType="end"/>
            </w:r>
          </w:hyperlink>
        </w:p>
        <w:p w14:paraId="470BC59F" w14:textId="0B714351" w:rsidR="006A4A5A" w:rsidRDefault="006A4A5A">
          <w:pPr>
            <w:pStyle w:val="TDC1"/>
            <w:rPr>
              <w:rFonts w:eastAsiaTheme="minorEastAsia" w:cstheme="minorBidi"/>
              <w:noProof/>
              <w:sz w:val="22"/>
              <w:szCs w:val="22"/>
              <w:lang w:val="es-CL" w:eastAsia="es-CL" w:bidi="ar-SA"/>
            </w:rPr>
          </w:pPr>
          <w:hyperlink w:anchor="_Toc28341087" w:history="1">
            <w:r w:rsidRPr="00546833">
              <w:rPr>
                <w:rStyle w:val="Hipervnculo"/>
                <w:rFonts w:ascii="Verdana" w:hAnsi="Verdana"/>
                <w:noProof/>
              </w:rPr>
              <w:t>6.</w:t>
            </w:r>
            <w:r>
              <w:rPr>
                <w:rFonts w:eastAsiaTheme="minorEastAsia" w:cstheme="minorBidi"/>
                <w:noProof/>
                <w:sz w:val="22"/>
                <w:szCs w:val="22"/>
                <w:lang w:val="es-CL" w:eastAsia="es-CL" w:bidi="ar-SA"/>
              </w:rPr>
              <w:tab/>
            </w:r>
            <w:r w:rsidRPr="00546833">
              <w:rPr>
                <w:rStyle w:val="Hipervnculo"/>
                <w:rFonts w:ascii="Verdana" w:hAnsi="Verdana"/>
                <w:noProof/>
              </w:rPr>
              <w:t>Organización del equipo ejecutor</w:t>
            </w:r>
            <w:r>
              <w:rPr>
                <w:noProof/>
                <w:webHidden/>
              </w:rPr>
              <w:tab/>
            </w:r>
            <w:r>
              <w:rPr>
                <w:noProof/>
                <w:webHidden/>
              </w:rPr>
              <w:fldChar w:fldCharType="begin"/>
            </w:r>
            <w:r>
              <w:rPr>
                <w:noProof/>
                <w:webHidden/>
              </w:rPr>
              <w:instrText xml:space="preserve"> PAGEREF _Toc28341087 \h </w:instrText>
            </w:r>
            <w:r>
              <w:rPr>
                <w:noProof/>
                <w:webHidden/>
              </w:rPr>
            </w:r>
            <w:r>
              <w:rPr>
                <w:noProof/>
                <w:webHidden/>
              </w:rPr>
              <w:fldChar w:fldCharType="separate"/>
            </w:r>
            <w:r>
              <w:rPr>
                <w:noProof/>
                <w:webHidden/>
              </w:rPr>
              <w:t>35</w:t>
            </w:r>
            <w:r>
              <w:rPr>
                <w:noProof/>
                <w:webHidden/>
              </w:rPr>
              <w:fldChar w:fldCharType="end"/>
            </w:r>
          </w:hyperlink>
        </w:p>
        <w:p w14:paraId="29A9305E" w14:textId="3ADC42E6" w:rsidR="006A4A5A" w:rsidRDefault="006A4A5A">
          <w:pPr>
            <w:pStyle w:val="TDC1"/>
            <w:rPr>
              <w:rFonts w:eastAsiaTheme="minorEastAsia" w:cstheme="minorBidi"/>
              <w:noProof/>
              <w:sz w:val="22"/>
              <w:szCs w:val="22"/>
              <w:lang w:val="es-CL" w:eastAsia="es-CL" w:bidi="ar-SA"/>
            </w:rPr>
          </w:pPr>
          <w:hyperlink w:anchor="_Toc28341088" w:history="1">
            <w:r w:rsidRPr="00546833">
              <w:rPr>
                <w:rStyle w:val="Hipervnculo"/>
                <w:rFonts w:ascii="Verdana" w:hAnsi="Verdana"/>
                <w:noProof/>
              </w:rPr>
              <w:t>7.</w:t>
            </w:r>
            <w:r>
              <w:rPr>
                <w:rFonts w:eastAsiaTheme="minorEastAsia" w:cstheme="minorBidi"/>
                <w:noProof/>
                <w:sz w:val="22"/>
                <w:szCs w:val="22"/>
                <w:lang w:val="es-CL" w:eastAsia="es-CL" w:bidi="ar-SA"/>
              </w:rPr>
              <w:tab/>
            </w:r>
            <w:r w:rsidRPr="00546833">
              <w:rPr>
                <w:rStyle w:val="Hipervnculo"/>
                <w:rFonts w:ascii="Verdana" w:hAnsi="Verdana"/>
                <w:noProof/>
              </w:rPr>
              <w:t>Focalización y distribución de la oferta</w:t>
            </w:r>
            <w:r>
              <w:rPr>
                <w:noProof/>
                <w:webHidden/>
              </w:rPr>
              <w:tab/>
            </w:r>
            <w:r>
              <w:rPr>
                <w:noProof/>
                <w:webHidden/>
              </w:rPr>
              <w:fldChar w:fldCharType="begin"/>
            </w:r>
            <w:r>
              <w:rPr>
                <w:noProof/>
                <w:webHidden/>
              </w:rPr>
              <w:instrText xml:space="preserve"> PAGEREF _Toc28341088 \h </w:instrText>
            </w:r>
            <w:r>
              <w:rPr>
                <w:noProof/>
                <w:webHidden/>
              </w:rPr>
            </w:r>
            <w:r>
              <w:rPr>
                <w:noProof/>
                <w:webHidden/>
              </w:rPr>
              <w:fldChar w:fldCharType="separate"/>
            </w:r>
            <w:r>
              <w:rPr>
                <w:noProof/>
                <w:webHidden/>
              </w:rPr>
              <w:t>37</w:t>
            </w:r>
            <w:r>
              <w:rPr>
                <w:noProof/>
                <w:webHidden/>
              </w:rPr>
              <w:fldChar w:fldCharType="end"/>
            </w:r>
          </w:hyperlink>
        </w:p>
        <w:p w14:paraId="5124593D" w14:textId="11B9D6A8" w:rsidR="00496817" w:rsidRPr="00D90A3D" w:rsidRDefault="00496817">
          <w:pPr>
            <w:rPr>
              <w:rFonts w:ascii="Verdana" w:hAnsi="Verdana"/>
            </w:rPr>
          </w:pPr>
          <w:r w:rsidRPr="00D90A3D">
            <w:rPr>
              <w:rFonts w:ascii="Verdana" w:hAnsi="Verdana"/>
              <w:b/>
              <w:bCs/>
            </w:rPr>
            <w:fldChar w:fldCharType="end"/>
          </w:r>
        </w:p>
      </w:sdtContent>
    </w:sdt>
    <w:p w14:paraId="7A805432" w14:textId="77777777" w:rsidR="00B7098C" w:rsidRPr="00D90A3D" w:rsidRDefault="00B7098C" w:rsidP="007322AD">
      <w:pPr>
        <w:ind w:left="0"/>
        <w:rPr>
          <w:rFonts w:ascii="Verdana" w:hAnsi="Verdana" w:cs="Arial"/>
          <w:lang w:bidi="he-IL"/>
        </w:rPr>
      </w:pPr>
    </w:p>
    <w:p w14:paraId="282AF69B" w14:textId="4F12197C" w:rsidR="00B46BA1" w:rsidRPr="00D90A3D" w:rsidRDefault="00B46BA1" w:rsidP="007322AD">
      <w:pPr>
        <w:ind w:left="0"/>
        <w:rPr>
          <w:rFonts w:ascii="Verdana" w:hAnsi="Verdana" w:cs="Arial"/>
          <w:lang w:bidi="he-IL"/>
        </w:rPr>
      </w:pPr>
    </w:p>
    <w:p w14:paraId="04688850" w14:textId="65B6CBAD" w:rsidR="00E0749C" w:rsidRDefault="00E0749C" w:rsidP="007322AD">
      <w:pPr>
        <w:ind w:left="0"/>
        <w:rPr>
          <w:rFonts w:ascii="Verdana" w:hAnsi="Verdana" w:cs="Arial"/>
          <w:lang w:bidi="he-IL"/>
        </w:rPr>
      </w:pPr>
    </w:p>
    <w:p w14:paraId="30B091C0" w14:textId="55748944" w:rsidR="00AA4B79" w:rsidRDefault="00AA4B79" w:rsidP="007322AD">
      <w:pPr>
        <w:ind w:left="0"/>
        <w:rPr>
          <w:rFonts w:ascii="Verdana" w:hAnsi="Verdana" w:cs="Arial"/>
          <w:lang w:bidi="he-IL"/>
        </w:rPr>
      </w:pPr>
    </w:p>
    <w:p w14:paraId="72C2C8A5" w14:textId="77777777" w:rsidR="006A4A5A" w:rsidRPr="00D90A3D" w:rsidRDefault="006A4A5A" w:rsidP="007322AD">
      <w:pPr>
        <w:ind w:left="0"/>
        <w:rPr>
          <w:rFonts w:ascii="Verdana" w:hAnsi="Verdana" w:cs="Arial"/>
          <w:lang w:bidi="he-IL"/>
        </w:rPr>
      </w:pPr>
    </w:p>
    <w:p w14:paraId="13435647" w14:textId="77777777" w:rsidR="00EE471E" w:rsidRPr="00D90A3D" w:rsidRDefault="00EE471E" w:rsidP="004E1E25">
      <w:pPr>
        <w:pStyle w:val="Ttulo1"/>
        <w:numPr>
          <w:ilvl w:val="0"/>
          <w:numId w:val="0"/>
        </w:numPr>
        <w:ind w:left="720" w:hanging="360"/>
        <w:rPr>
          <w:rFonts w:ascii="Verdana" w:eastAsiaTheme="majorEastAsia" w:hAnsi="Verdana"/>
          <w:lang w:bidi="he-IL"/>
        </w:rPr>
      </w:pPr>
      <w:bookmarkStart w:id="1" w:name="_Toc470866814"/>
      <w:bookmarkStart w:id="2" w:name="_Hlk532205331"/>
      <w:bookmarkStart w:id="3" w:name="_Toc28341002"/>
      <w:r w:rsidRPr="00D90A3D">
        <w:rPr>
          <w:rFonts w:ascii="Verdana" w:eastAsiaTheme="majorEastAsia" w:hAnsi="Verdana"/>
          <w:lang w:bidi="he-IL"/>
        </w:rPr>
        <w:lastRenderedPageBreak/>
        <w:t>BASES DE LICITACIÓN - ASPECTOS ADMINISTRATIVOS.</w:t>
      </w:r>
      <w:bookmarkEnd w:id="1"/>
      <w:bookmarkEnd w:id="3"/>
    </w:p>
    <w:p w14:paraId="19519D97" w14:textId="77777777" w:rsidR="00EE471E" w:rsidRPr="00D90A3D" w:rsidRDefault="00EE471E" w:rsidP="00A50905">
      <w:pPr>
        <w:pStyle w:val="Ttulo1"/>
        <w:numPr>
          <w:ilvl w:val="0"/>
          <w:numId w:val="89"/>
        </w:numPr>
        <w:rPr>
          <w:rFonts w:ascii="Verdana" w:eastAsiaTheme="majorEastAsia" w:hAnsi="Verdana"/>
        </w:rPr>
      </w:pPr>
      <w:bookmarkStart w:id="4" w:name="_Toc26528892"/>
      <w:bookmarkStart w:id="5" w:name="_Toc26529034"/>
      <w:bookmarkStart w:id="6" w:name="_Toc26529106"/>
      <w:bookmarkStart w:id="7" w:name="_Toc26529873"/>
      <w:bookmarkStart w:id="8" w:name="_Toc26529981"/>
      <w:bookmarkStart w:id="9" w:name="_Toc26530069"/>
      <w:bookmarkStart w:id="10" w:name="_Toc26530308"/>
      <w:bookmarkStart w:id="11" w:name="_Toc26530652"/>
      <w:bookmarkStart w:id="12" w:name="_Toc26530725"/>
      <w:bookmarkStart w:id="13" w:name="_Toc26532248"/>
      <w:bookmarkStart w:id="14" w:name="_Toc26533145"/>
      <w:bookmarkStart w:id="15" w:name="_Toc26533233"/>
      <w:bookmarkStart w:id="16" w:name="_Toc26873556"/>
      <w:bookmarkStart w:id="17" w:name="_Toc26873687"/>
      <w:bookmarkStart w:id="18" w:name="_Toc27578959"/>
      <w:bookmarkStart w:id="19" w:name="_Toc27579067"/>
      <w:bookmarkStart w:id="20" w:name="_Toc27579175"/>
      <w:bookmarkStart w:id="21" w:name="_Toc27579465"/>
      <w:bookmarkStart w:id="22" w:name="_Toc27580085"/>
      <w:bookmarkStart w:id="23" w:name="_Toc27580672"/>
      <w:bookmarkStart w:id="24" w:name="_Toc27581582"/>
      <w:bookmarkStart w:id="25" w:name="_Toc27582056"/>
      <w:bookmarkStart w:id="26" w:name="_Toc27582934"/>
      <w:bookmarkStart w:id="27" w:name="_Toc27583089"/>
      <w:bookmarkStart w:id="28" w:name="_Toc27583244"/>
      <w:bookmarkStart w:id="29" w:name="_Toc27583410"/>
      <w:bookmarkStart w:id="30" w:name="_Toc438135892"/>
      <w:bookmarkStart w:id="31" w:name="_Toc438135946"/>
      <w:bookmarkStart w:id="32" w:name="_Toc304818317"/>
      <w:bookmarkStart w:id="33" w:name="_Toc470866815"/>
      <w:bookmarkStart w:id="34" w:name="_Toc2834100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D90A3D">
        <w:rPr>
          <w:rFonts w:ascii="Verdana" w:eastAsiaTheme="majorEastAsia" w:hAnsi="Verdana"/>
        </w:rPr>
        <w:t>Antecedentes administrativos</w:t>
      </w:r>
      <w:bookmarkEnd w:id="32"/>
      <w:r w:rsidRPr="00D90A3D">
        <w:rPr>
          <w:rFonts w:ascii="Verdana" w:eastAsiaTheme="majorEastAsia" w:hAnsi="Verdana"/>
        </w:rPr>
        <w:t>.</w:t>
      </w:r>
      <w:bookmarkEnd w:id="33"/>
      <w:bookmarkEnd w:id="34"/>
    </w:p>
    <w:p w14:paraId="6B175B61" w14:textId="77777777" w:rsidR="00EE471E" w:rsidRPr="00D90A3D" w:rsidRDefault="00EE471E" w:rsidP="004B3B11">
      <w:pPr>
        <w:pStyle w:val="Ttulo2"/>
        <w:numPr>
          <w:ilvl w:val="1"/>
          <w:numId w:val="89"/>
        </w:numPr>
        <w:rPr>
          <w:rStyle w:val="Ttulo2Car"/>
          <w:rFonts w:ascii="Verdana" w:eastAsiaTheme="majorEastAsia" w:hAnsi="Verdana"/>
          <w:b/>
          <w:bCs/>
        </w:rPr>
      </w:pPr>
      <w:bookmarkStart w:id="35" w:name="_Toc27578961"/>
      <w:bookmarkStart w:id="36" w:name="_Toc27579069"/>
      <w:bookmarkStart w:id="37" w:name="_Toc27579177"/>
      <w:bookmarkStart w:id="38" w:name="_Toc27579467"/>
      <w:bookmarkStart w:id="39" w:name="_Toc27580087"/>
      <w:bookmarkStart w:id="40" w:name="_Toc27580674"/>
      <w:bookmarkStart w:id="41" w:name="_Toc27581584"/>
      <w:bookmarkStart w:id="42" w:name="_Toc27582058"/>
      <w:bookmarkStart w:id="43" w:name="_Toc27582936"/>
      <w:bookmarkStart w:id="44" w:name="_Toc27583091"/>
      <w:bookmarkStart w:id="45" w:name="_Toc27583246"/>
      <w:bookmarkStart w:id="46" w:name="_Toc27583412"/>
      <w:bookmarkStart w:id="47" w:name="_Toc27578962"/>
      <w:bookmarkStart w:id="48" w:name="_Toc27579070"/>
      <w:bookmarkStart w:id="49" w:name="_Toc27579178"/>
      <w:bookmarkStart w:id="50" w:name="_Toc27579468"/>
      <w:bookmarkStart w:id="51" w:name="_Toc27580088"/>
      <w:bookmarkStart w:id="52" w:name="_Toc27580675"/>
      <w:bookmarkStart w:id="53" w:name="_Toc27581585"/>
      <w:bookmarkStart w:id="54" w:name="_Toc27582059"/>
      <w:bookmarkStart w:id="55" w:name="_Toc27582937"/>
      <w:bookmarkStart w:id="56" w:name="_Toc27583092"/>
      <w:bookmarkStart w:id="57" w:name="_Toc27583247"/>
      <w:bookmarkStart w:id="58" w:name="_Toc27583413"/>
      <w:bookmarkStart w:id="59" w:name="_Toc28341004"/>
      <w:bookmarkEnd w:id="2"/>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r w:rsidRPr="00D90A3D">
        <w:rPr>
          <w:rStyle w:val="Ttulo2Car"/>
          <w:rFonts w:ascii="Verdana" w:eastAsiaTheme="majorEastAsia" w:hAnsi="Verdana"/>
          <w:b/>
          <w:bCs/>
        </w:rPr>
        <w:t>Datos generales de la licitación.</w:t>
      </w:r>
      <w:bookmarkEnd w:id="59"/>
    </w:p>
    <w:p w14:paraId="7A199AE9"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Código licitación:  </w:t>
      </w:r>
      <w:sdt>
        <w:sdtPr>
          <w:rPr>
            <w:rFonts w:ascii="Verdana" w:hAnsi="Verdana" w:cs="Arial"/>
            <w:szCs w:val="20"/>
          </w:rPr>
          <w:id w:val="-226606321"/>
          <w:placeholder>
            <w:docPart w:val="4B9BEC2C61254FCBBC7BC4EFCD77E2C4"/>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p>
    <w:p w14:paraId="4358D474"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rPr>
        <w:t xml:space="preserve">Nombre de la licitación: </w:t>
      </w:r>
      <w:sdt>
        <w:sdtPr>
          <w:rPr>
            <w:rFonts w:ascii="Verdana" w:hAnsi="Verdana" w:cs="Arial"/>
            <w:b/>
            <w:szCs w:val="20"/>
          </w:rPr>
          <w:id w:val="329338076"/>
        </w:sdtPr>
        <w:sdtEndPr>
          <w:rPr>
            <w:b w:val="0"/>
            <w:u w:val="single"/>
          </w:rPr>
        </w:sdtEndPr>
        <w:sdtContent>
          <w:sdt>
            <w:sdtPr>
              <w:rPr>
                <w:rFonts w:ascii="Verdana" w:hAnsi="Verdana" w:cs="Arial"/>
                <w:szCs w:val="20"/>
              </w:rPr>
              <w:id w:val="-1211109426"/>
              <w:placeholder>
                <w:docPart w:val="ECD279119BE446C793FC917D78BF62FE"/>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41DB5110"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rPr>
        <w:t>Tipo de licitación:</w:t>
      </w:r>
      <w:sdt>
        <w:sdtPr>
          <w:rPr>
            <w:rFonts w:ascii="Verdana" w:eastAsiaTheme="minorHAnsi" w:hAnsi="Verdana" w:cs="Arial"/>
            <w:color w:val="548DD4" w:themeColor="text2" w:themeTint="99"/>
            <w:szCs w:val="20"/>
            <w:u w:val="single"/>
          </w:rPr>
          <w:id w:val="-34731732"/>
          <w:placeholder>
            <w:docPart w:val="113E5496BB634B459218F9BA61F9EA85"/>
          </w:placeholder>
          <w:comboBox>
            <w:listItem w:displayText="Elija tipo de licitación." w:value="Elija tipo de licitación."/>
            <w:listItem w:displayText="PÚBLICA" w:value="PÚBLICA"/>
            <w:listItem w:displayText="PRIVADA" w:value="PRIVADA"/>
          </w:comboBox>
        </w:sdtPr>
        <w:sdtEndPr/>
        <w:sdtContent>
          <w:r w:rsidRPr="00D90A3D">
            <w:rPr>
              <w:rFonts w:ascii="Verdana" w:eastAsiaTheme="minorHAnsi" w:hAnsi="Verdana" w:cs="Arial"/>
              <w:color w:val="548DD4" w:themeColor="text2" w:themeTint="99"/>
              <w:szCs w:val="20"/>
              <w:u w:val="single"/>
            </w:rPr>
            <w:t xml:space="preserve"> Elija tipo de licitación.</w:t>
          </w:r>
        </w:sdtContent>
      </w:sdt>
    </w:p>
    <w:p w14:paraId="15C1B45F"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rPr>
        <w:t xml:space="preserve">Responsable de la licitación: nombre: </w:t>
      </w:r>
      <w:sdt>
        <w:sdtPr>
          <w:rPr>
            <w:rFonts w:ascii="Verdana" w:hAnsi="Verdana" w:cs="Arial"/>
            <w:b/>
            <w:szCs w:val="20"/>
          </w:rPr>
          <w:id w:val="-851484051"/>
        </w:sdtPr>
        <w:sdtEndPr>
          <w:rPr>
            <w:b w:val="0"/>
            <w:u w:val="single"/>
          </w:rPr>
        </w:sdtEndPr>
        <w:sdtContent>
          <w:sdt>
            <w:sdtPr>
              <w:rPr>
                <w:rFonts w:ascii="Verdana" w:hAnsi="Verdana" w:cs="Arial"/>
                <w:szCs w:val="20"/>
              </w:rPr>
              <w:id w:val="1186025794"/>
              <w:placeholder>
                <w:docPart w:val="BDBFC9E36B73467491A20DB5386BF1CE"/>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 xml:space="preserve">  cargo: </w:t>
      </w:r>
      <w:sdt>
        <w:sdtPr>
          <w:rPr>
            <w:rFonts w:ascii="Verdana" w:hAnsi="Verdana" w:cs="Arial"/>
            <w:b/>
            <w:szCs w:val="20"/>
          </w:rPr>
          <w:id w:val="830100850"/>
        </w:sdtPr>
        <w:sdtEndPr>
          <w:rPr>
            <w:b w:val="0"/>
            <w:u w:val="single"/>
          </w:rPr>
        </w:sdtEndPr>
        <w:sdtContent>
          <w:sdt>
            <w:sdtPr>
              <w:rPr>
                <w:rFonts w:ascii="Verdana" w:hAnsi="Verdana" w:cs="Arial"/>
                <w:szCs w:val="20"/>
              </w:rPr>
              <w:id w:val="1362243951"/>
              <w:placeholder>
                <w:docPart w:val="FB402764E1C84A6DBE2873731CEB08FD"/>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p>
    <w:p w14:paraId="43316705"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Unidad convocante de la licitación: </w:t>
      </w:r>
      <w:sdt>
        <w:sdtPr>
          <w:rPr>
            <w:rFonts w:ascii="Verdana" w:hAnsi="Verdana" w:cs="Arial"/>
            <w:b/>
            <w:szCs w:val="20"/>
          </w:rPr>
          <w:id w:val="-1906991315"/>
        </w:sdtPr>
        <w:sdtEndPr>
          <w:rPr>
            <w:b w:val="0"/>
            <w:u w:val="single"/>
          </w:rPr>
        </w:sdtEndPr>
        <w:sdtContent>
          <w:sdt>
            <w:sdtPr>
              <w:rPr>
                <w:rFonts w:ascii="Verdana" w:hAnsi="Verdana" w:cs="Arial"/>
                <w:szCs w:val="20"/>
              </w:rPr>
              <w:id w:val="-393975535"/>
              <w:placeholder>
                <w:docPart w:val="36181C6A0874417499D20BD1CFE64D30"/>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594A01BB" w14:textId="77777777" w:rsidR="00EE471E" w:rsidRPr="00D90A3D" w:rsidRDefault="00EE471E" w:rsidP="00FD1C09">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Gestor(a) de la licitación: </w:t>
      </w:r>
      <w:sdt>
        <w:sdtPr>
          <w:rPr>
            <w:rFonts w:ascii="Verdana" w:hAnsi="Verdana" w:cs="Arial"/>
            <w:szCs w:val="20"/>
          </w:rPr>
          <w:id w:val="580804011"/>
        </w:sdtPr>
        <w:sdtEndPr>
          <w:rPr>
            <w:u w:val="single"/>
          </w:rPr>
        </w:sdtEndPr>
        <w:sdtContent>
          <w:sdt>
            <w:sdtPr>
              <w:rPr>
                <w:rFonts w:ascii="Verdana" w:hAnsi="Verdana" w:cs="Arial"/>
                <w:szCs w:val="20"/>
              </w:rPr>
              <w:id w:val="-1337072325"/>
              <w:placeholder>
                <w:docPart w:val="8888807BA41C4A19A3839235BAFD3ED7"/>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073157C0" w14:textId="77777777" w:rsidR="00EE471E" w:rsidRPr="00D90A3D" w:rsidRDefault="00EE471E" w:rsidP="003543ED">
      <w:pPr>
        <w:ind w:left="567"/>
        <w:rPr>
          <w:rFonts w:ascii="Verdana" w:eastAsiaTheme="majorEastAsia" w:hAnsi="Verdana" w:cs="Arial"/>
          <w:lang w:val="es-CL" w:bidi="he-IL"/>
        </w:rPr>
      </w:pPr>
    </w:p>
    <w:p w14:paraId="0B001B0C" w14:textId="77777777" w:rsidR="00EE471E" w:rsidRPr="00D90A3D" w:rsidRDefault="00EE471E" w:rsidP="004B3B11">
      <w:pPr>
        <w:pStyle w:val="Ttulo2"/>
        <w:numPr>
          <w:ilvl w:val="1"/>
          <w:numId w:val="89"/>
        </w:numPr>
        <w:rPr>
          <w:rStyle w:val="Ttulo2Car"/>
          <w:rFonts w:ascii="Verdana" w:eastAsiaTheme="majorEastAsia" w:hAnsi="Verdana"/>
          <w:b/>
          <w:bCs/>
        </w:rPr>
      </w:pPr>
      <w:bookmarkStart w:id="60" w:name="_Toc28341005"/>
      <w:r w:rsidRPr="00D90A3D">
        <w:rPr>
          <w:rStyle w:val="Ttulo2Car"/>
          <w:rFonts w:ascii="Verdana" w:eastAsiaTheme="majorEastAsia" w:hAnsi="Verdana"/>
          <w:b/>
          <w:bCs/>
        </w:rPr>
        <w:t>Costos y cobertura de la licitación.</w:t>
      </w:r>
      <w:bookmarkEnd w:id="60"/>
    </w:p>
    <w:p w14:paraId="1E1A5AFA" w14:textId="77777777" w:rsidR="00EE471E" w:rsidRPr="00D90A3D" w:rsidRDefault="00EE471E" w:rsidP="00FD1C09">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Aporte FOSIS total disponible: $</w:t>
      </w:r>
      <w:sdt>
        <w:sdtPr>
          <w:rPr>
            <w:rFonts w:ascii="Verdana" w:hAnsi="Verdana" w:cs="Arial"/>
            <w:szCs w:val="20"/>
          </w:rPr>
          <w:id w:val="798029496"/>
        </w:sdtPr>
        <w:sdtEndPr>
          <w:rPr>
            <w:u w:val="single"/>
          </w:rPr>
        </w:sdtEndPr>
        <w:sdtContent>
          <w:sdt>
            <w:sdtPr>
              <w:rPr>
                <w:rFonts w:ascii="Verdana" w:hAnsi="Verdana" w:cs="Arial"/>
                <w:szCs w:val="20"/>
              </w:rPr>
              <w:id w:val="1529376496"/>
              <w:placeholder>
                <w:docPart w:val="D4897BF2859A4B8795DEA136436F00C6"/>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7420E476" w14:textId="77777777" w:rsidR="00EE471E" w:rsidRPr="00D90A3D" w:rsidRDefault="00EE471E" w:rsidP="00FD1C09">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Cobertura total esperada</w:t>
      </w:r>
      <w:r w:rsidRPr="00D90A3D">
        <w:rPr>
          <w:rFonts w:ascii="Verdana" w:hAnsi="Verdana" w:cs="Arial"/>
          <w:szCs w:val="20"/>
          <w:vertAlign w:val="superscript"/>
          <w:lang w:val="es-CL"/>
        </w:rPr>
        <w:footnoteReference w:id="2"/>
      </w:r>
      <w:r w:rsidRPr="00D90A3D">
        <w:rPr>
          <w:rFonts w:ascii="Verdana" w:hAnsi="Verdana" w:cs="Arial"/>
          <w:szCs w:val="20"/>
          <w:lang w:val="es-CL"/>
        </w:rPr>
        <w:t xml:space="preserve">: </w:t>
      </w:r>
      <w:sdt>
        <w:sdtPr>
          <w:rPr>
            <w:rFonts w:ascii="Verdana" w:hAnsi="Verdana" w:cs="Arial"/>
            <w:szCs w:val="20"/>
          </w:rPr>
          <w:id w:val="18590407"/>
        </w:sdtPr>
        <w:sdtEndPr>
          <w:rPr>
            <w:u w:val="single"/>
          </w:rPr>
        </w:sdtEndPr>
        <w:sdtContent>
          <w:sdt>
            <w:sdtPr>
              <w:rPr>
                <w:rFonts w:ascii="Verdana" w:hAnsi="Verdana" w:cs="Arial"/>
                <w:szCs w:val="20"/>
              </w:rPr>
              <w:id w:val="-281648212"/>
              <w:placeholder>
                <w:docPart w:val="DFC830D805004066BDFE955DD4D65538"/>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2CE97330" w14:textId="77777777" w:rsidR="00EE471E" w:rsidRPr="00D90A3D" w:rsidRDefault="648DBAAA" w:rsidP="00FD1C09">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Presupuesto y cobertura territorial esperada, según lo establecido en el punto</w:t>
      </w:r>
      <w:r w:rsidRPr="00D90A3D">
        <w:rPr>
          <w:rFonts w:ascii="Verdana" w:hAnsi="Verdana" w:cs="Arial"/>
          <w:color w:val="FF0000"/>
          <w:szCs w:val="20"/>
        </w:rPr>
        <w:t xml:space="preserve"> </w:t>
      </w:r>
      <w:sdt>
        <w:sdtPr>
          <w:rPr>
            <w:rFonts w:ascii="Verdana" w:hAnsi="Verdana" w:cs="Arial"/>
            <w:szCs w:val="20"/>
          </w:rPr>
          <w:id w:val="540790648"/>
          <w:placeholder>
            <w:docPart w:val="0023DFF7F6B4498E9E766EA9CFA21F26"/>
          </w:placeholder>
          <w:showingPlcHdr/>
        </w:sdtPr>
        <w:sdtEndPr>
          <w:rPr>
            <w:u w:val="single"/>
          </w:rPr>
        </w:sdtEndPr>
        <w:sdtContent>
          <w:r w:rsidRPr="00D90A3D">
            <w:rPr>
              <w:rFonts w:ascii="Verdana" w:eastAsiaTheme="minorEastAsia" w:hAnsi="Verdana" w:cs="Arial"/>
              <w:color w:val="548DD4" w:themeColor="text2" w:themeTint="99"/>
              <w:szCs w:val="20"/>
              <w:u w:val="single"/>
            </w:rPr>
            <w:t>Haga clic aquí para escribir texto.</w:t>
          </w:r>
        </w:sdtContent>
      </w:sdt>
      <w:r w:rsidRPr="00D90A3D">
        <w:rPr>
          <w:rFonts w:ascii="Verdana" w:hAnsi="Verdana" w:cs="Arial"/>
          <w:szCs w:val="20"/>
          <w:lang w:val="es-CL"/>
        </w:rPr>
        <w:t xml:space="preserve"> de los aspectos técnicos de las presentes bases de licitación. </w:t>
      </w:r>
    </w:p>
    <w:p w14:paraId="12F4B6B5" w14:textId="77777777" w:rsidR="648DBAAA" w:rsidRPr="00D90A3D" w:rsidRDefault="648DBAAA" w:rsidP="648DBAAA">
      <w:pPr>
        <w:ind w:left="540" w:right="510"/>
        <w:rPr>
          <w:rFonts w:ascii="Verdana" w:hAnsi="Verdana" w:cs="Arial"/>
          <w:szCs w:val="20"/>
        </w:rPr>
      </w:pPr>
    </w:p>
    <w:p w14:paraId="5111EF0E" w14:textId="77777777" w:rsidR="00BC39D0" w:rsidRPr="00D90A3D" w:rsidRDefault="00BC39D0" w:rsidP="004B3B11">
      <w:pPr>
        <w:pStyle w:val="Ttulo2"/>
        <w:numPr>
          <w:ilvl w:val="1"/>
          <w:numId w:val="89"/>
        </w:numPr>
        <w:rPr>
          <w:rStyle w:val="Ttulo2Car"/>
          <w:rFonts w:ascii="Verdana" w:eastAsiaTheme="majorEastAsia" w:hAnsi="Verdana"/>
          <w:b/>
          <w:bCs/>
        </w:rPr>
      </w:pPr>
      <w:bookmarkStart w:id="63" w:name="_Toc27578965"/>
      <w:bookmarkStart w:id="64" w:name="_Toc27579073"/>
      <w:bookmarkStart w:id="65" w:name="_Toc27579181"/>
      <w:bookmarkStart w:id="66" w:name="_Toc27579471"/>
      <w:bookmarkStart w:id="67" w:name="_Toc27580091"/>
      <w:bookmarkStart w:id="68" w:name="_Toc27580678"/>
      <w:bookmarkStart w:id="69" w:name="_Toc27581588"/>
      <w:bookmarkStart w:id="70" w:name="_Toc27582062"/>
      <w:bookmarkStart w:id="71" w:name="_Toc27582940"/>
      <w:bookmarkStart w:id="72" w:name="_Toc27583095"/>
      <w:bookmarkStart w:id="73" w:name="_Toc27583250"/>
      <w:bookmarkStart w:id="74" w:name="_Toc27583416"/>
      <w:bookmarkStart w:id="75" w:name="_Toc27578966"/>
      <w:bookmarkStart w:id="76" w:name="_Toc27579074"/>
      <w:bookmarkStart w:id="77" w:name="_Toc27579182"/>
      <w:bookmarkStart w:id="78" w:name="_Toc27579472"/>
      <w:bookmarkStart w:id="79" w:name="_Toc27580092"/>
      <w:bookmarkStart w:id="80" w:name="_Toc27580679"/>
      <w:bookmarkStart w:id="81" w:name="_Toc27581589"/>
      <w:bookmarkStart w:id="82" w:name="_Toc27582063"/>
      <w:bookmarkStart w:id="83" w:name="_Toc27582941"/>
      <w:bookmarkStart w:id="84" w:name="_Toc27583096"/>
      <w:bookmarkStart w:id="85" w:name="_Toc27583251"/>
      <w:bookmarkStart w:id="86" w:name="_Toc27583417"/>
      <w:bookmarkStart w:id="87" w:name="_Toc27578967"/>
      <w:bookmarkStart w:id="88" w:name="_Toc27579075"/>
      <w:bookmarkStart w:id="89" w:name="_Toc27579183"/>
      <w:bookmarkStart w:id="90" w:name="_Toc27579473"/>
      <w:bookmarkStart w:id="91" w:name="_Toc27580093"/>
      <w:bookmarkStart w:id="92" w:name="_Toc27580680"/>
      <w:bookmarkStart w:id="93" w:name="_Toc27581590"/>
      <w:bookmarkStart w:id="94" w:name="_Toc27582064"/>
      <w:bookmarkStart w:id="95" w:name="_Toc27582942"/>
      <w:bookmarkStart w:id="96" w:name="_Toc27583097"/>
      <w:bookmarkStart w:id="97" w:name="_Toc27583252"/>
      <w:bookmarkStart w:id="98" w:name="_Toc27583418"/>
      <w:bookmarkStart w:id="99" w:name="_Toc27578968"/>
      <w:bookmarkStart w:id="100" w:name="_Toc27579076"/>
      <w:bookmarkStart w:id="101" w:name="_Toc27579184"/>
      <w:bookmarkStart w:id="102" w:name="_Toc27579474"/>
      <w:bookmarkStart w:id="103" w:name="_Toc27580094"/>
      <w:bookmarkStart w:id="104" w:name="_Toc27580681"/>
      <w:bookmarkStart w:id="105" w:name="_Toc27581591"/>
      <w:bookmarkStart w:id="106" w:name="_Toc27582065"/>
      <w:bookmarkStart w:id="107" w:name="_Toc27582943"/>
      <w:bookmarkStart w:id="108" w:name="_Toc27583098"/>
      <w:bookmarkStart w:id="109" w:name="_Toc27583253"/>
      <w:bookmarkStart w:id="110" w:name="_Toc27583419"/>
      <w:bookmarkStart w:id="111" w:name="_Toc27578969"/>
      <w:bookmarkStart w:id="112" w:name="_Toc27579077"/>
      <w:bookmarkStart w:id="113" w:name="_Toc27579185"/>
      <w:bookmarkStart w:id="114" w:name="_Toc27579475"/>
      <w:bookmarkStart w:id="115" w:name="_Toc27580095"/>
      <w:bookmarkStart w:id="116" w:name="_Toc27580682"/>
      <w:bookmarkStart w:id="117" w:name="_Toc27581592"/>
      <w:bookmarkStart w:id="118" w:name="_Toc27582066"/>
      <w:bookmarkStart w:id="119" w:name="_Toc27582944"/>
      <w:bookmarkStart w:id="120" w:name="_Toc27583099"/>
      <w:bookmarkStart w:id="121" w:name="_Toc27583254"/>
      <w:bookmarkStart w:id="122" w:name="_Toc27583420"/>
      <w:bookmarkStart w:id="123" w:name="_Toc27578970"/>
      <w:bookmarkStart w:id="124" w:name="_Toc27579078"/>
      <w:bookmarkStart w:id="125" w:name="_Toc27579186"/>
      <w:bookmarkStart w:id="126" w:name="_Toc27579476"/>
      <w:bookmarkStart w:id="127" w:name="_Toc27580096"/>
      <w:bookmarkStart w:id="128" w:name="_Toc27580683"/>
      <w:bookmarkStart w:id="129" w:name="_Toc27581593"/>
      <w:bookmarkStart w:id="130" w:name="_Toc27582067"/>
      <w:bookmarkStart w:id="131" w:name="_Toc27582945"/>
      <w:bookmarkStart w:id="132" w:name="_Toc27583100"/>
      <w:bookmarkStart w:id="133" w:name="_Toc27583255"/>
      <w:bookmarkStart w:id="134" w:name="_Toc27583421"/>
      <w:bookmarkStart w:id="135" w:name="_Toc27578971"/>
      <w:bookmarkStart w:id="136" w:name="_Toc27579079"/>
      <w:bookmarkStart w:id="137" w:name="_Toc27579187"/>
      <w:bookmarkStart w:id="138" w:name="_Toc27579477"/>
      <w:bookmarkStart w:id="139" w:name="_Toc27580097"/>
      <w:bookmarkStart w:id="140" w:name="_Toc27580684"/>
      <w:bookmarkStart w:id="141" w:name="_Toc27581594"/>
      <w:bookmarkStart w:id="142" w:name="_Toc27582068"/>
      <w:bookmarkStart w:id="143" w:name="_Toc27582946"/>
      <w:bookmarkStart w:id="144" w:name="_Toc27583101"/>
      <w:bookmarkStart w:id="145" w:name="_Toc27583256"/>
      <w:bookmarkStart w:id="146" w:name="_Toc27583422"/>
      <w:bookmarkStart w:id="147" w:name="_Toc27578972"/>
      <w:bookmarkStart w:id="148" w:name="_Toc27579080"/>
      <w:bookmarkStart w:id="149" w:name="_Toc27579188"/>
      <w:bookmarkStart w:id="150" w:name="_Toc27579478"/>
      <w:bookmarkStart w:id="151" w:name="_Toc27580098"/>
      <w:bookmarkStart w:id="152" w:name="_Toc27580685"/>
      <w:bookmarkStart w:id="153" w:name="_Toc27581595"/>
      <w:bookmarkStart w:id="154" w:name="_Toc27582069"/>
      <w:bookmarkStart w:id="155" w:name="_Toc27582947"/>
      <w:bookmarkStart w:id="156" w:name="_Toc27583102"/>
      <w:bookmarkStart w:id="157" w:name="_Toc27583257"/>
      <w:bookmarkStart w:id="158" w:name="_Toc27583423"/>
      <w:bookmarkStart w:id="159" w:name="_Toc470866816"/>
      <w:bookmarkStart w:id="160" w:name="_Toc28341006"/>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Pr="00D90A3D">
        <w:rPr>
          <w:rStyle w:val="Ttulo2Car"/>
          <w:rFonts w:ascii="Verdana" w:eastAsiaTheme="majorEastAsia" w:hAnsi="Verdana"/>
          <w:b/>
          <w:bCs/>
        </w:rPr>
        <w:t>Conceptos:</w:t>
      </w:r>
      <w:bookmarkEnd w:id="160"/>
    </w:p>
    <w:p w14:paraId="380CD9DB" w14:textId="77777777" w:rsidR="0042315E" w:rsidRPr="00D90A3D" w:rsidRDefault="0042315E" w:rsidP="00474C87">
      <w:pPr>
        <w:rPr>
          <w:rFonts w:ascii="Verdana" w:eastAsiaTheme="majorEastAsia" w:hAnsi="Verdana"/>
        </w:rPr>
      </w:pPr>
    </w:p>
    <w:p w14:paraId="600E845E" w14:textId="77777777" w:rsidR="00BC39D0" w:rsidRPr="00D90A3D" w:rsidRDefault="00BC39D0" w:rsidP="004B3B11">
      <w:pPr>
        <w:pStyle w:val="Textonotapie"/>
        <w:numPr>
          <w:ilvl w:val="0"/>
          <w:numId w:val="9"/>
        </w:numPr>
        <w:ind w:left="578" w:right="48" w:hanging="218"/>
        <w:rPr>
          <w:rFonts w:ascii="Verdana" w:hAnsi="Verdana" w:cs="Arial"/>
          <w:sz w:val="20"/>
        </w:rPr>
      </w:pPr>
      <w:r w:rsidRPr="00D90A3D">
        <w:rPr>
          <w:rFonts w:ascii="Verdana" w:hAnsi="Verdana" w:cs="Arial"/>
          <w:b/>
          <w:sz w:val="20"/>
        </w:rPr>
        <w:t>Duración del contrato</w:t>
      </w:r>
      <w:r w:rsidRPr="00D90A3D">
        <w:rPr>
          <w:rFonts w:ascii="Verdana" w:hAnsi="Verdana" w:cs="Arial"/>
          <w:sz w:val="20"/>
        </w:rPr>
        <w:t xml:space="preserve">: desde la resolución que aprueba contrato hasta la fecha de término del contrato. Incorpora procesos de i) ejecución del proyecto y </w:t>
      </w:r>
      <w:proofErr w:type="spellStart"/>
      <w:r w:rsidRPr="00D90A3D">
        <w:rPr>
          <w:rFonts w:ascii="Verdana" w:hAnsi="Verdana" w:cs="Arial"/>
          <w:sz w:val="20"/>
        </w:rPr>
        <w:t>ii</w:t>
      </w:r>
      <w:proofErr w:type="spellEnd"/>
      <w:r w:rsidRPr="00D90A3D">
        <w:rPr>
          <w:rFonts w:ascii="Verdana" w:hAnsi="Verdana" w:cs="Arial"/>
          <w:sz w:val="20"/>
        </w:rPr>
        <w:t>) cierre administrativo.</w:t>
      </w:r>
    </w:p>
    <w:p w14:paraId="27F8F3E0" w14:textId="77777777" w:rsidR="00BC39D0" w:rsidRPr="00D90A3D" w:rsidRDefault="00BC39D0" w:rsidP="004B3B11">
      <w:pPr>
        <w:pStyle w:val="Textonotapie"/>
        <w:numPr>
          <w:ilvl w:val="0"/>
          <w:numId w:val="6"/>
        </w:numPr>
        <w:ind w:left="578" w:right="48" w:hanging="218"/>
        <w:rPr>
          <w:rFonts w:ascii="Verdana" w:hAnsi="Verdana" w:cs="Arial"/>
          <w:sz w:val="20"/>
        </w:rPr>
      </w:pPr>
      <w:r w:rsidRPr="00D90A3D">
        <w:rPr>
          <w:rFonts w:ascii="Verdana" w:hAnsi="Verdana" w:cs="Arial"/>
          <w:b/>
          <w:sz w:val="20"/>
        </w:rPr>
        <w:t>Resolución que aprueba contrato</w:t>
      </w:r>
      <w:r w:rsidRPr="00D90A3D">
        <w:rPr>
          <w:rFonts w:ascii="Verdana" w:hAnsi="Verdana" w:cs="Arial"/>
          <w:sz w:val="20"/>
        </w:rPr>
        <w:t>: identifica la fecha de inicio de la vigencia del contrato. A partir de dicha fecha, es posible, iniciar las actividades de la ejecución del proyecto.</w:t>
      </w:r>
    </w:p>
    <w:p w14:paraId="14B0972B" w14:textId="77777777" w:rsidR="00BC39D0" w:rsidRPr="00D90A3D" w:rsidRDefault="00BC39D0" w:rsidP="004B3B11">
      <w:pPr>
        <w:pStyle w:val="Prrafodelista"/>
        <w:numPr>
          <w:ilvl w:val="0"/>
          <w:numId w:val="6"/>
        </w:numPr>
        <w:ind w:left="578" w:right="48" w:hanging="218"/>
        <w:rPr>
          <w:rFonts w:ascii="Verdana" w:hAnsi="Verdana" w:cs="Arial"/>
        </w:rPr>
      </w:pPr>
      <w:r w:rsidRPr="00D90A3D">
        <w:rPr>
          <w:rFonts w:ascii="Verdana" w:hAnsi="Verdana" w:cs="Arial"/>
          <w:b/>
        </w:rPr>
        <w:t>Ejecución del proyecto</w:t>
      </w:r>
      <w:r w:rsidRPr="00D90A3D">
        <w:rPr>
          <w:rFonts w:ascii="Verdana" w:hAnsi="Verdana" w:cs="Arial"/>
        </w:rPr>
        <w:t xml:space="preserve">: contempla la etapa de Identificación/Selección de Usuarios/as; Desarrollo de Actividades del Proyecto </w:t>
      </w:r>
      <w:r w:rsidRPr="00D90A3D">
        <w:rPr>
          <w:rFonts w:ascii="Verdana" w:hAnsi="Verdana" w:cs="Arial"/>
          <w:lang w:bidi="he-IL"/>
        </w:rPr>
        <w:t xml:space="preserve">(Capacitación o Formación; Financiamiento de las iniciativas; Seguimiento) </w:t>
      </w:r>
      <w:r w:rsidRPr="00D90A3D">
        <w:rPr>
          <w:rFonts w:ascii="Verdana" w:hAnsi="Verdana" w:cs="Arial"/>
        </w:rPr>
        <w:t xml:space="preserve">y Entrega de Verificadores Finales aprobados sin </w:t>
      </w:r>
      <w:r w:rsidR="1C6A47E9" w:rsidRPr="00D90A3D">
        <w:rPr>
          <w:rFonts w:ascii="Verdana" w:hAnsi="Verdana" w:cs="Arial"/>
        </w:rPr>
        <w:t xml:space="preserve">observaciones </w:t>
      </w:r>
      <w:r w:rsidRPr="00D90A3D">
        <w:rPr>
          <w:rFonts w:ascii="Verdana" w:hAnsi="Verdana" w:cs="Arial"/>
        </w:rPr>
        <w:t xml:space="preserve">por parte del ejecutor.  </w:t>
      </w:r>
    </w:p>
    <w:p w14:paraId="55A40857" w14:textId="77777777" w:rsidR="00BC39D0" w:rsidRPr="00D90A3D" w:rsidRDefault="00BC39D0" w:rsidP="004B3B11">
      <w:pPr>
        <w:pStyle w:val="Prrafodelista"/>
        <w:numPr>
          <w:ilvl w:val="0"/>
          <w:numId w:val="6"/>
        </w:numPr>
        <w:ind w:left="578" w:right="48" w:hanging="218"/>
        <w:rPr>
          <w:rFonts w:ascii="Verdana" w:hAnsi="Verdana" w:cs="Arial"/>
          <w:szCs w:val="20"/>
        </w:rPr>
      </w:pPr>
      <w:bookmarkStart w:id="161" w:name="_Hlk27986898"/>
      <w:r w:rsidRPr="00D90A3D">
        <w:rPr>
          <w:rFonts w:ascii="Verdana" w:hAnsi="Verdana" w:cs="Arial"/>
          <w:b/>
          <w:szCs w:val="20"/>
        </w:rPr>
        <w:t>Inicio de la ejecución del proyecto</w:t>
      </w:r>
      <w:bookmarkEnd w:id="161"/>
      <w:r w:rsidRPr="00D90A3D">
        <w:rPr>
          <w:rFonts w:ascii="Verdana" w:hAnsi="Verdana" w:cs="Arial"/>
          <w:szCs w:val="20"/>
        </w:rPr>
        <w:t xml:space="preserve">: se concreta con la primera actividad entre FOSIS y el ejecutor. Se verifica a través de una reunión de coordinación. </w:t>
      </w:r>
    </w:p>
    <w:p w14:paraId="10E0C288" w14:textId="77777777" w:rsidR="00D851E7" w:rsidRPr="00D90A3D" w:rsidRDefault="00BC39D0" w:rsidP="00D851E7">
      <w:pPr>
        <w:pStyle w:val="Prrafodelista"/>
        <w:numPr>
          <w:ilvl w:val="0"/>
          <w:numId w:val="6"/>
        </w:numPr>
        <w:ind w:left="578" w:right="48" w:hanging="218"/>
        <w:rPr>
          <w:rFonts w:ascii="Verdana" w:hAnsi="Verdana" w:cs="Arial"/>
        </w:rPr>
      </w:pPr>
      <w:r w:rsidRPr="00D90A3D">
        <w:rPr>
          <w:rFonts w:ascii="Verdana" w:hAnsi="Verdana" w:cs="Arial"/>
          <w:b/>
        </w:rPr>
        <w:t>Término de la ejecución del proyecto</w:t>
      </w:r>
      <w:r w:rsidRPr="00D90A3D">
        <w:rPr>
          <w:rFonts w:ascii="Verdana" w:hAnsi="Verdana" w:cs="Arial"/>
        </w:rPr>
        <w:t>:  se concreta con la entrega, por parte del ejecutor de los verificadores finales aprobados sin observaciones por parte del FOSIS (productos programáticos y administrativos)</w:t>
      </w:r>
      <w:r w:rsidR="00894523" w:rsidRPr="00D90A3D">
        <w:rPr>
          <w:rFonts w:ascii="Verdana" w:hAnsi="Verdana" w:cs="Arial"/>
        </w:rPr>
        <w:t>.</w:t>
      </w:r>
    </w:p>
    <w:p w14:paraId="1993957A" w14:textId="77777777" w:rsidR="00A50905" w:rsidRPr="00D90A3D" w:rsidRDefault="00BC39D0" w:rsidP="00DC1D11">
      <w:pPr>
        <w:pStyle w:val="Prrafodelista"/>
        <w:ind w:left="578" w:right="48"/>
        <w:rPr>
          <w:rFonts w:ascii="Verdana" w:hAnsi="Verdana" w:cs="Arial"/>
          <w:szCs w:val="20"/>
        </w:rPr>
      </w:pPr>
      <w:r w:rsidRPr="00D90A3D">
        <w:rPr>
          <w:rFonts w:ascii="Verdana" w:hAnsi="Verdana" w:cs="Arial"/>
          <w:b/>
        </w:rPr>
        <w:t>Término del contrato:</w:t>
      </w:r>
      <w:r w:rsidRPr="00D90A3D">
        <w:rPr>
          <w:rFonts w:ascii="Verdana" w:hAnsi="Verdana" w:cs="Arial"/>
        </w:rPr>
        <w:t xml:space="preserve"> identifica la fecha de término de la vigencia del contrato. Incluye los tiempos asociados al cierre administrativo</w:t>
      </w:r>
      <w:r w:rsidRPr="00D90A3D">
        <w:rPr>
          <w:rFonts w:ascii="Verdana" w:hAnsi="Verdana" w:cs="Arial"/>
          <w:szCs w:val="20"/>
        </w:rPr>
        <w:t xml:space="preserve"> del proyecto y la conformidad de los productos y verificadores por parte de FOSIS. </w:t>
      </w:r>
    </w:p>
    <w:p w14:paraId="4DDA3A64" w14:textId="77777777" w:rsidR="0042315E" w:rsidRPr="00D90A3D" w:rsidRDefault="0042315E" w:rsidP="00DC1D11">
      <w:pPr>
        <w:pStyle w:val="Ttulo2"/>
        <w:numPr>
          <w:ilvl w:val="1"/>
          <w:numId w:val="89"/>
        </w:numPr>
        <w:rPr>
          <w:rStyle w:val="Ttulo2Car"/>
          <w:rFonts w:ascii="Verdana" w:eastAsiaTheme="majorEastAsia" w:hAnsi="Verdana"/>
          <w:b/>
          <w:bCs/>
        </w:rPr>
      </w:pPr>
      <w:bookmarkStart w:id="162" w:name="_Toc27581597"/>
      <w:bookmarkStart w:id="163" w:name="_Toc27582071"/>
      <w:bookmarkStart w:id="164" w:name="_Toc27582949"/>
      <w:bookmarkStart w:id="165" w:name="_Toc27583104"/>
      <w:bookmarkStart w:id="166" w:name="_Toc27583259"/>
      <w:bookmarkStart w:id="167" w:name="_Toc27583425"/>
      <w:bookmarkStart w:id="168" w:name="_Toc28341007"/>
      <w:bookmarkEnd w:id="162"/>
      <w:bookmarkEnd w:id="163"/>
      <w:bookmarkEnd w:id="164"/>
      <w:bookmarkEnd w:id="165"/>
      <w:bookmarkEnd w:id="166"/>
      <w:bookmarkEnd w:id="167"/>
      <w:r w:rsidRPr="00D90A3D">
        <w:rPr>
          <w:rStyle w:val="Ttulo2Car"/>
          <w:rFonts w:ascii="Verdana" w:eastAsiaTheme="majorEastAsia" w:hAnsi="Verdana"/>
        </w:rPr>
        <w:lastRenderedPageBreak/>
        <w:t>Datos generales del proyecto</w:t>
      </w:r>
      <w:bookmarkEnd w:id="168"/>
    </w:p>
    <w:p w14:paraId="47FEFCB3" w14:textId="77777777" w:rsidR="0042315E" w:rsidRPr="00D90A3D" w:rsidRDefault="0042315E" w:rsidP="00DC1D11">
      <w:pPr>
        <w:pStyle w:val="Prrafodelista"/>
        <w:ind w:left="615"/>
        <w:rPr>
          <w:rFonts w:ascii="Verdana" w:eastAsiaTheme="majorEastAsia" w:hAnsi="Verdana"/>
          <w:lang w:bidi="he-IL"/>
        </w:rPr>
      </w:pPr>
    </w:p>
    <w:p w14:paraId="1C3127DC" w14:textId="77777777" w:rsidR="0042315E" w:rsidRPr="00D90A3D" w:rsidRDefault="0042315E" w:rsidP="0042315E">
      <w:pPr>
        <w:numPr>
          <w:ilvl w:val="0"/>
          <w:numId w:val="5"/>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Duración estimada del contrato: </w:t>
      </w:r>
      <w:sdt>
        <w:sdtPr>
          <w:rPr>
            <w:rFonts w:ascii="Verdana" w:hAnsi="Verdana" w:cs="Arial"/>
            <w:szCs w:val="20"/>
          </w:rPr>
          <w:id w:val="-1352640921"/>
        </w:sdtPr>
        <w:sdtEndPr>
          <w:rPr>
            <w:u w:val="single"/>
          </w:rPr>
        </w:sdtEndPr>
        <w:sdtContent>
          <w:sdt>
            <w:sdtPr>
              <w:rPr>
                <w:rFonts w:ascii="Verdana" w:hAnsi="Verdana" w:cs="Arial"/>
                <w:szCs w:val="20"/>
              </w:rPr>
              <w:id w:val="161678375"/>
              <w:placeholder>
                <w:docPart w:val="C4AA8428A7FC4907B957549D91BD3E6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lang w:val="es-CL"/>
        </w:rPr>
        <w:t>meses</w:t>
      </w:r>
    </w:p>
    <w:p w14:paraId="24D2EBAE" w14:textId="77777777" w:rsidR="0042315E" w:rsidRPr="00D90A3D" w:rsidRDefault="0042315E" w:rsidP="0042315E">
      <w:pPr>
        <w:numPr>
          <w:ilvl w:val="0"/>
          <w:numId w:val="5"/>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Mes estimado de resolución que aprueba contrato: </w:t>
      </w:r>
      <w:sdt>
        <w:sdtPr>
          <w:rPr>
            <w:rFonts w:ascii="Verdana" w:hAnsi="Verdana" w:cs="Arial"/>
            <w:b/>
            <w:szCs w:val="20"/>
          </w:rPr>
          <w:id w:val="-1973586759"/>
        </w:sdtPr>
        <w:sdtEndPr>
          <w:rPr>
            <w:u w:val="single"/>
          </w:rPr>
        </w:sdtEndPr>
        <w:sdtContent>
          <w:sdt>
            <w:sdtPr>
              <w:rPr>
                <w:rFonts w:ascii="Verdana" w:hAnsi="Verdana" w:cs="Arial"/>
                <w:b/>
                <w:szCs w:val="20"/>
              </w:rPr>
              <w:id w:val="932867394"/>
            </w:sdtPr>
            <w:sdtEndPr>
              <w:rPr>
                <w:u w:val="single"/>
              </w:rPr>
            </w:sdtEndPr>
            <w:sdtContent>
              <w:sdt>
                <w:sdtPr>
                  <w:rPr>
                    <w:rFonts w:ascii="Verdana" w:hAnsi="Verdana" w:cs="Arial"/>
                    <w:szCs w:val="20"/>
                  </w:rPr>
                  <w:id w:val="-682977782"/>
                </w:sdtPr>
                <w:sdtEndPr>
                  <w:rPr>
                    <w:u w:val="single"/>
                  </w:rPr>
                </w:sdtEndPr>
                <w:sdtContent>
                  <w:sdt>
                    <w:sdtPr>
                      <w:rPr>
                        <w:rFonts w:ascii="Verdana" w:hAnsi="Verdana" w:cs="Arial"/>
                        <w:szCs w:val="20"/>
                      </w:rPr>
                      <w:id w:val="1786378222"/>
                      <w:placeholder>
                        <w:docPart w:val="335CAE7D133E47B78854591AC2E49BAD"/>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4AA833FF" w14:textId="77777777" w:rsidR="0042315E" w:rsidRPr="00D90A3D" w:rsidRDefault="0042315E" w:rsidP="0042315E">
      <w:pPr>
        <w:numPr>
          <w:ilvl w:val="0"/>
          <w:numId w:val="5"/>
        </w:numPr>
        <w:tabs>
          <w:tab w:val="left" w:pos="540"/>
        </w:tabs>
        <w:ind w:right="510"/>
        <w:contextualSpacing/>
        <w:rPr>
          <w:rFonts w:ascii="Verdana" w:hAnsi="Verdana" w:cs="Arial"/>
          <w:szCs w:val="20"/>
          <w:lang w:val="es-CL"/>
        </w:rPr>
      </w:pPr>
      <w:r w:rsidRPr="00D90A3D">
        <w:rPr>
          <w:rFonts w:ascii="Verdana" w:hAnsi="Verdana" w:cs="Arial"/>
          <w:bCs/>
          <w:szCs w:val="20"/>
        </w:rPr>
        <w:t xml:space="preserve">Duración estimada de </w:t>
      </w:r>
      <w:r w:rsidRPr="00D90A3D">
        <w:rPr>
          <w:rFonts w:ascii="Verdana" w:hAnsi="Verdana" w:cs="Arial"/>
          <w:bCs/>
          <w:color w:val="000000" w:themeColor="text1"/>
          <w:szCs w:val="20"/>
        </w:rPr>
        <w:t xml:space="preserve">la ejecución del proyecto: </w:t>
      </w:r>
      <w:sdt>
        <w:sdtPr>
          <w:rPr>
            <w:rFonts w:ascii="Verdana" w:hAnsi="Verdana" w:cs="Arial"/>
            <w:szCs w:val="20"/>
          </w:rPr>
          <w:id w:val="-1035497662"/>
        </w:sdtPr>
        <w:sdtEndPr>
          <w:rPr>
            <w:u w:val="single"/>
          </w:rPr>
        </w:sdtEndPr>
        <w:sdtContent>
          <w:sdt>
            <w:sdtPr>
              <w:rPr>
                <w:rFonts w:ascii="Verdana" w:hAnsi="Verdana" w:cs="Arial"/>
                <w:szCs w:val="20"/>
              </w:rPr>
              <w:id w:val="1001864887"/>
              <w:placeholder>
                <w:docPart w:val="93DBCA1AF1AD4944B956B156F43F59D8"/>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meses.</w:t>
      </w:r>
    </w:p>
    <w:p w14:paraId="31DFA9E9" w14:textId="77777777" w:rsidR="0042315E" w:rsidRPr="00D90A3D" w:rsidRDefault="0042315E" w:rsidP="0042315E">
      <w:pPr>
        <w:numPr>
          <w:ilvl w:val="0"/>
          <w:numId w:val="5"/>
        </w:numPr>
        <w:tabs>
          <w:tab w:val="left" w:pos="540"/>
        </w:tabs>
        <w:ind w:right="510"/>
        <w:contextualSpacing/>
        <w:rPr>
          <w:rFonts w:ascii="Verdana" w:hAnsi="Verdana" w:cs="Arial"/>
          <w:szCs w:val="20"/>
          <w:lang w:val="es-CL"/>
        </w:rPr>
      </w:pPr>
      <w:r w:rsidRPr="00D90A3D">
        <w:rPr>
          <w:rFonts w:ascii="Verdana" w:hAnsi="Verdana" w:cs="Arial"/>
          <w:szCs w:val="20"/>
        </w:rPr>
        <w:t>Mes estimad</w:t>
      </w:r>
      <w:r w:rsidRPr="00D90A3D">
        <w:rPr>
          <w:rFonts w:ascii="Verdana" w:hAnsi="Verdana" w:cs="Arial"/>
          <w:szCs w:val="20"/>
          <w:lang w:val="es-CL"/>
        </w:rPr>
        <w:t>o</w:t>
      </w:r>
      <w:r w:rsidRPr="00D90A3D">
        <w:rPr>
          <w:rFonts w:ascii="Verdana" w:hAnsi="Verdana" w:cs="Arial"/>
          <w:szCs w:val="20"/>
        </w:rPr>
        <w:t xml:space="preserve"> de inicio de la ejecución del proyecto: </w:t>
      </w:r>
      <w:sdt>
        <w:sdtPr>
          <w:rPr>
            <w:rFonts w:ascii="Verdana" w:hAnsi="Verdana" w:cs="Arial"/>
            <w:b/>
            <w:szCs w:val="20"/>
          </w:rPr>
          <w:id w:val="1187338336"/>
        </w:sdtPr>
        <w:sdtEndPr>
          <w:rPr>
            <w:u w:val="single"/>
          </w:rPr>
        </w:sdtEndPr>
        <w:sdtContent>
          <w:sdt>
            <w:sdtPr>
              <w:rPr>
                <w:rFonts w:ascii="Verdana" w:hAnsi="Verdana" w:cs="Arial"/>
                <w:b/>
                <w:szCs w:val="20"/>
              </w:rPr>
              <w:id w:val="-1616447076"/>
            </w:sdtPr>
            <w:sdtEndPr>
              <w:rPr>
                <w:u w:val="single"/>
              </w:rPr>
            </w:sdtEndPr>
            <w:sdtContent>
              <w:sdt>
                <w:sdtPr>
                  <w:rPr>
                    <w:rFonts w:ascii="Verdana" w:hAnsi="Verdana" w:cs="Arial"/>
                    <w:szCs w:val="20"/>
                  </w:rPr>
                  <w:id w:val="962382428"/>
                </w:sdtPr>
                <w:sdtEndPr>
                  <w:rPr>
                    <w:u w:val="single"/>
                  </w:rPr>
                </w:sdtEndPr>
                <w:sdtContent>
                  <w:sdt>
                    <w:sdtPr>
                      <w:rPr>
                        <w:rFonts w:ascii="Verdana" w:hAnsi="Verdana" w:cs="Arial"/>
                        <w:szCs w:val="20"/>
                      </w:rPr>
                      <w:id w:val="-1611192544"/>
                      <w:placeholder>
                        <w:docPart w:val="3F7F47C6872B41BA84D66DC4A1F2D672"/>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C86152D" w14:textId="77777777" w:rsidR="0042315E" w:rsidRPr="00D90A3D" w:rsidRDefault="0042315E" w:rsidP="0042315E">
      <w:pPr>
        <w:numPr>
          <w:ilvl w:val="0"/>
          <w:numId w:val="5"/>
        </w:numPr>
        <w:tabs>
          <w:tab w:val="left" w:pos="540"/>
        </w:tabs>
        <w:ind w:right="510"/>
        <w:contextualSpacing/>
        <w:rPr>
          <w:rFonts w:ascii="Verdana" w:hAnsi="Verdana" w:cs="Arial"/>
          <w:b/>
          <w:szCs w:val="20"/>
        </w:rPr>
      </w:pPr>
      <w:r w:rsidRPr="00D90A3D">
        <w:rPr>
          <w:rFonts w:ascii="Verdana" w:hAnsi="Verdana" w:cs="Arial"/>
          <w:szCs w:val="20"/>
          <w:lang w:val="es-CL"/>
        </w:rPr>
        <w:t xml:space="preserve">Mes </w:t>
      </w:r>
      <w:r w:rsidRPr="00D90A3D">
        <w:rPr>
          <w:rFonts w:ascii="Verdana" w:hAnsi="Verdana" w:cs="Arial"/>
          <w:szCs w:val="20"/>
        </w:rPr>
        <w:t>estimad</w:t>
      </w:r>
      <w:r w:rsidRPr="00D90A3D">
        <w:rPr>
          <w:rFonts w:ascii="Verdana" w:hAnsi="Verdana" w:cs="Arial"/>
          <w:szCs w:val="20"/>
          <w:lang w:val="es-CL"/>
        </w:rPr>
        <w:t>o</w:t>
      </w:r>
      <w:r w:rsidRPr="00D90A3D">
        <w:rPr>
          <w:rFonts w:ascii="Verdana" w:hAnsi="Verdana" w:cs="Arial"/>
          <w:szCs w:val="20"/>
        </w:rPr>
        <w:t xml:space="preserve"> de término de la ejecución del proyecto: </w:t>
      </w:r>
      <w:sdt>
        <w:sdtPr>
          <w:rPr>
            <w:rFonts w:ascii="Verdana" w:hAnsi="Verdana" w:cs="Arial"/>
            <w:b/>
            <w:szCs w:val="20"/>
          </w:rPr>
          <w:id w:val="1096517447"/>
        </w:sdtPr>
        <w:sdtEndPr>
          <w:rPr>
            <w:u w:val="single"/>
          </w:rPr>
        </w:sdtEndPr>
        <w:sdtContent>
          <w:sdt>
            <w:sdtPr>
              <w:rPr>
                <w:rFonts w:ascii="Verdana" w:hAnsi="Verdana" w:cs="Arial"/>
                <w:b/>
                <w:szCs w:val="20"/>
              </w:rPr>
              <w:id w:val="333122919"/>
            </w:sdtPr>
            <w:sdtEndPr>
              <w:rPr>
                <w:u w:val="single"/>
              </w:rPr>
            </w:sdtEndPr>
            <w:sdtContent>
              <w:sdt>
                <w:sdtPr>
                  <w:rPr>
                    <w:rFonts w:ascii="Verdana" w:hAnsi="Verdana" w:cs="Arial"/>
                    <w:szCs w:val="20"/>
                  </w:rPr>
                  <w:id w:val="1699657613"/>
                </w:sdtPr>
                <w:sdtEndPr>
                  <w:rPr>
                    <w:u w:val="single"/>
                  </w:rPr>
                </w:sdtEndPr>
                <w:sdtContent>
                  <w:sdt>
                    <w:sdtPr>
                      <w:rPr>
                        <w:rFonts w:ascii="Verdana" w:hAnsi="Verdana" w:cs="Arial"/>
                        <w:szCs w:val="20"/>
                      </w:rPr>
                      <w:id w:val="184254364"/>
                      <w:placeholder>
                        <w:docPart w:val="5225DB4F08974B7683283FBE45706E7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EE74EC3" w14:textId="77777777" w:rsidR="0042315E" w:rsidRPr="00D90A3D" w:rsidRDefault="0042315E" w:rsidP="00DC1D11">
      <w:pPr>
        <w:numPr>
          <w:ilvl w:val="0"/>
          <w:numId w:val="5"/>
        </w:numPr>
        <w:tabs>
          <w:tab w:val="left" w:pos="540"/>
        </w:tabs>
        <w:ind w:right="510"/>
        <w:contextualSpacing/>
        <w:rPr>
          <w:rFonts w:ascii="Verdana" w:eastAsiaTheme="majorEastAsia" w:hAnsi="Verdana" w:cs="Arial"/>
          <w:lang w:bidi="he-IL"/>
        </w:rPr>
      </w:pPr>
      <w:r w:rsidRPr="00D90A3D">
        <w:rPr>
          <w:rFonts w:ascii="Verdana" w:hAnsi="Verdana" w:cs="Arial"/>
          <w:szCs w:val="20"/>
          <w:lang w:val="es-CL"/>
        </w:rPr>
        <w:t xml:space="preserve">Mes estimado de término del contrato: </w:t>
      </w:r>
      <w:sdt>
        <w:sdtPr>
          <w:rPr>
            <w:rFonts w:ascii="Verdana" w:hAnsi="Verdana" w:cs="Arial"/>
            <w:b/>
            <w:szCs w:val="20"/>
          </w:rPr>
          <w:id w:val="-422024409"/>
        </w:sdtPr>
        <w:sdtEndPr>
          <w:rPr>
            <w:u w:val="single"/>
          </w:rPr>
        </w:sdtEndPr>
        <w:sdtContent>
          <w:sdt>
            <w:sdtPr>
              <w:rPr>
                <w:rFonts w:ascii="Verdana" w:hAnsi="Verdana" w:cs="Arial"/>
                <w:b/>
                <w:szCs w:val="20"/>
              </w:rPr>
              <w:id w:val="442732641"/>
            </w:sdtPr>
            <w:sdtEndPr>
              <w:rPr>
                <w:u w:val="single"/>
              </w:rPr>
            </w:sdtEndPr>
            <w:sdtContent>
              <w:sdt>
                <w:sdtPr>
                  <w:rPr>
                    <w:rFonts w:ascii="Verdana" w:hAnsi="Verdana" w:cs="Arial"/>
                    <w:szCs w:val="20"/>
                  </w:rPr>
                  <w:id w:val="1001240801"/>
                </w:sdtPr>
                <w:sdtEndPr>
                  <w:rPr>
                    <w:u w:val="single"/>
                  </w:rPr>
                </w:sdtEndPr>
                <w:sdtContent>
                  <w:sdt>
                    <w:sdtPr>
                      <w:rPr>
                        <w:rFonts w:ascii="Verdana" w:hAnsi="Verdana" w:cs="Arial"/>
                        <w:szCs w:val="20"/>
                      </w:rPr>
                      <w:id w:val="-378945109"/>
                      <w:placeholder>
                        <w:docPart w:val="A3933524216B43FE819481B79E1BF151"/>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3AC592F0" w14:textId="77777777" w:rsidR="00EE471E" w:rsidRPr="00D90A3D" w:rsidRDefault="00EE471E" w:rsidP="00DC1D11">
      <w:pPr>
        <w:pStyle w:val="Ttulo1"/>
        <w:numPr>
          <w:ilvl w:val="0"/>
          <w:numId w:val="89"/>
        </w:numPr>
        <w:rPr>
          <w:rFonts w:ascii="Verdana" w:eastAsiaTheme="majorEastAsia" w:hAnsi="Verdana"/>
          <w:lang w:bidi="he-IL"/>
        </w:rPr>
      </w:pPr>
      <w:bookmarkStart w:id="169" w:name="_Toc27578975"/>
      <w:bookmarkStart w:id="170" w:name="_Toc27579083"/>
      <w:bookmarkStart w:id="171" w:name="_Toc27579191"/>
      <w:bookmarkStart w:id="172" w:name="_Toc27579481"/>
      <w:bookmarkStart w:id="173" w:name="_Toc27580101"/>
      <w:bookmarkStart w:id="174" w:name="_Toc27580688"/>
      <w:bookmarkStart w:id="175" w:name="_Toc27581599"/>
      <w:bookmarkStart w:id="176" w:name="_Toc27582073"/>
      <w:bookmarkStart w:id="177" w:name="_Toc27582951"/>
      <w:bookmarkStart w:id="178" w:name="_Toc27583106"/>
      <w:bookmarkStart w:id="179" w:name="_Toc27583261"/>
      <w:bookmarkStart w:id="180" w:name="_Toc27583427"/>
      <w:bookmarkStart w:id="181" w:name="_Toc28341008"/>
      <w:bookmarkEnd w:id="169"/>
      <w:bookmarkEnd w:id="170"/>
      <w:bookmarkEnd w:id="171"/>
      <w:bookmarkEnd w:id="172"/>
      <w:bookmarkEnd w:id="173"/>
      <w:bookmarkEnd w:id="174"/>
      <w:bookmarkEnd w:id="175"/>
      <w:bookmarkEnd w:id="176"/>
      <w:bookmarkEnd w:id="177"/>
      <w:bookmarkEnd w:id="178"/>
      <w:bookmarkEnd w:id="179"/>
      <w:bookmarkEnd w:id="180"/>
      <w:r w:rsidRPr="00D90A3D">
        <w:rPr>
          <w:rFonts w:ascii="Verdana" w:eastAsiaTheme="majorEastAsia" w:hAnsi="Verdana"/>
          <w:lang w:bidi="he-IL"/>
        </w:rPr>
        <w:t xml:space="preserve">Plazos de la licitación. </w:t>
      </w:r>
      <w:r w:rsidRPr="00D90A3D">
        <w:rPr>
          <w:rFonts w:ascii="Verdana" w:hAnsi="Verdana"/>
          <w:vertAlign w:val="superscript"/>
          <w:lang w:bidi="he-IL"/>
        </w:rPr>
        <w:footnoteReference w:id="3"/>
      </w:r>
      <w:bookmarkEnd w:id="159"/>
      <w:bookmarkEnd w:id="181"/>
    </w:p>
    <w:p w14:paraId="48A2E405" w14:textId="77777777" w:rsidR="00EE471E" w:rsidRPr="00D90A3D" w:rsidRDefault="00EE471E" w:rsidP="00DC1D11">
      <w:pPr>
        <w:pStyle w:val="Ttulo2"/>
        <w:numPr>
          <w:ilvl w:val="1"/>
          <w:numId w:val="89"/>
        </w:numPr>
        <w:rPr>
          <w:rFonts w:ascii="Verdana" w:eastAsiaTheme="majorEastAsia" w:hAnsi="Verdana"/>
          <w:lang w:bidi="he-IL"/>
        </w:rPr>
      </w:pPr>
      <w:bookmarkStart w:id="182" w:name="_Toc27581601"/>
      <w:bookmarkStart w:id="183" w:name="_Toc27582075"/>
      <w:bookmarkStart w:id="184" w:name="_Toc27582953"/>
      <w:bookmarkStart w:id="185" w:name="_Toc27583108"/>
      <w:bookmarkStart w:id="186" w:name="_Toc27583263"/>
      <w:bookmarkStart w:id="187" w:name="_Toc27583429"/>
      <w:bookmarkStart w:id="188" w:name="_Toc28341009"/>
      <w:bookmarkEnd w:id="182"/>
      <w:bookmarkEnd w:id="183"/>
      <w:bookmarkEnd w:id="184"/>
      <w:bookmarkEnd w:id="185"/>
      <w:bookmarkEnd w:id="186"/>
      <w:bookmarkEnd w:id="187"/>
      <w:r w:rsidRPr="00D90A3D">
        <w:rPr>
          <w:rFonts w:ascii="Verdana" w:eastAsiaTheme="majorEastAsia" w:hAnsi="Verdana"/>
          <w:lang w:bidi="he-IL"/>
        </w:rPr>
        <w:t>Retiro de las bases.</w:t>
      </w:r>
      <w:bookmarkEnd w:id="188"/>
    </w:p>
    <w:p w14:paraId="2C125DB2" w14:textId="77777777" w:rsidR="00EE471E" w:rsidRPr="00D90A3D" w:rsidRDefault="00EE471E" w:rsidP="00EE471E">
      <w:pPr>
        <w:ind w:left="576" w:right="48"/>
        <w:rPr>
          <w:rFonts w:ascii="Verdana" w:hAnsi="Verdana" w:cs="Arial"/>
          <w:szCs w:val="20"/>
          <w:lang w:bidi="he-IL"/>
        </w:rPr>
      </w:pPr>
      <w:r w:rsidRPr="00D90A3D">
        <w:rPr>
          <w:rFonts w:ascii="Verdana" w:hAnsi="Verdana" w:cs="Arial"/>
          <w:szCs w:val="20"/>
          <w:lang w:bidi="he-IL"/>
        </w:rPr>
        <w:t xml:space="preserve">Las bases de esta convocatoria están disponibles en </w:t>
      </w:r>
      <w:sdt>
        <w:sdtPr>
          <w:rPr>
            <w:rFonts w:ascii="Verdana" w:hAnsi="Verdana" w:cs="Arial"/>
            <w:szCs w:val="20"/>
            <w:lang w:bidi="he-IL"/>
          </w:rPr>
          <w:id w:val="-311257448"/>
        </w:sdtPr>
        <w:sdtEndPr>
          <w:rPr>
            <w:b/>
          </w:rPr>
        </w:sdtEndPr>
        <w:sdtContent>
          <w:sdt>
            <w:sdtPr>
              <w:rPr>
                <w:rFonts w:ascii="Verdana" w:hAnsi="Verdana" w:cs="Arial"/>
                <w:szCs w:val="20"/>
                <w:lang w:bidi="he-IL"/>
              </w:rPr>
              <w:id w:val="-1409451636"/>
              <w:placeholder>
                <w:docPart w:val="B5E2E79A6D7F4E7EB825017474210B6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desde las </w:t>
      </w:r>
      <w:sdt>
        <w:sdtPr>
          <w:rPr>
            <w:rFonts w:ascii="Verdana" w:hAnsi="Verdana" w:cs="Arial"/>
            <w:b/>
            <w:szCs w:val="20"/>
            <w:lang w:bidi="he-IL"/>
          </w:rPr>
          <w:id w:val="1333879035"/>
        </w:sdtPr>
        <w:sdtEndPr/>
        <w:sdtContent>
          <w:sdt>
            <w:sdtPr>
              <w:rPr>
                <w:rFonts w:ascii="Verdana" w:hAnsi="Verdana" w:cs="Arial"/>
                <w:szCs w:val="20"/>
                <w:lang w:bidi="he-IL"/>
              </w:rPr>
              <w:id w:val="-846392736"/>
              <w:placeholder>
                <w:docPart w:val="9830B63EB942402288F3B982401C7D9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horas del </w:t>
      </w:r>
      <w:sdt>
        <w:sdtPr>
          <w:rPr>
            <w:rFonts w:ascii="Verdana" w:hAnsi="Verdana" w:cs="Arial"/>
            <w:b/>
            <w:bCs/>
            <w:color w:val="000000" w:themeColor="text1"/>
            <w:szCs w:val="20"/>
            <w:lang w:bidi="he-IL"/>
          </w:rPr>
          <w:id w:val="-1263913200"/>
          <w:placeholder>
            <w:docPart w:val="5B31103F342B4EDB84BB18386404B47E"/>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szCs w:val="20"/>
          <w:lang w:bidi="he-IL"/>
        </w:rPr>
        <w:t xml:space="preserve"> y hasta las </w:t>
      </w:r>
      <w:sdt>
        <w:sdtPr>
          <w:rPr>
            <w:rFonts w:ascii="Verdana" w:hAnsi="Verdana" w:cs="Arial"/>
            <w:b/>
            <w:szCs w:val="20"/>
            <w:lang w:bidi="he-IL"/>
          </w:rPr>
          <w:id w:val="1859543472"/>
        </w:sdtPr>
        <w:sdtEndPr/>
        <w:sdtContent>
          <w:sdt>
            <w:sdtPr>
              <w:rPr>
                <w:rFonts w:ascii="Verdana" w:hAnsi="Verdana" w:cs="Arial"/>
                <w:szCs w:val="20"/>
                <w:lang w:bidi="he-IL"/>
              </w:rPr>
              <w:id w:val="-50084317"/>
              <w:placeholder>
                <w:docPart w:val="72817F083663477E9590463B5083646C"/>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Pr="00D90A3D">
        <w:rPr>
          <w:rFonts w:ascii="Verdana" w:hAnsi="Verdana" w:cs="Arial"/>
          <w:szCs w:val="20"/>
          <w:lang w:bidi="he-IL"/>
        </w:rPr>
        <w:t xml:space="preserve"> del </w:t>
      </w:r>
      <w:sdt>
        <w:sdtPr>
          <w:rPr>
            <w:rFonts w:ascii="Verdana" w:hAnsi="Verdana" w:cs="Arial"/>
            <w:b/>
            <w:bCs/>
            <w:color w:val="000000" w:themeColor="text1"/>
            <w:szCs w:val="20"/>
            <w:lang w:bidi="he-IL"/>
          </w:rPr>
          <w:id w:val="-986083051"/>
          <w:placeholder>
            <w:docPart w:val="560B09B4D4B54A5E8BB328070C70244F"/>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szCs w:val="20"/>
          <w:lang w:bidi="he-IL"/>
        </w:rPr>
        <w:t xml:space="preserve"> </w:t>
      </w:r>
    </w:p>
    <w:p w14:paraId="57A15340" w14:textId="77777777" w:rsidR="00EE471E" w:rsidRPr="00D90A3D" w:rsidRDefault="00EE471E" w:rsidP="00EE471E">
      <w:pPr>
        <w:ind w:left="576" w:right="510"/>
        <w:rPr>
          <w:rFonts w:ascii="Verdana" w:hAnsi="Verdana" w:cs="Arial"/>
          <w:szCs w:val="20"/>
          <w:lang w:bidi="he-IL"/>
        </w:rPr>
      </w:pPr>
    </w:p>
    <w:p w14:paraId="63039311" w14:textId="77777777" w:rsidR="00BD6704" w:rsidRPr="00D90A3D" w:rsidRDefault="0066243F" w:rsidP="00EE471E">
      <w:pPr>
        <w:ind w:left="576" w:right="510"/>
        <w:rPr>
          <w:rFonts w:ascii="Verdana" w:hAnsi="Verdana" w:cs="Arial"/>
          <w:szCs w:val="20"/>
          <w:lang w:bidi="he-IL"/>
        </w:rPr>
      </w:pPr>
      <w:sdt>
        <w:sdtPr>
          <w:rPr>
            <w:rFonts w:ascii="Verdana" w:hAnsi="Verdana" w:cs="Arial"/>
            <w:szCs w:val="20"/>
            <w:lang w:bidi="he-IL"/>
          </w:rPr>
          <w:id w:val="-1723896507"/>
          <w:placeholder>
            <w:docPart w:val="3CC82E7C3BC14DF797D5FFB4C7812315"/>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1B2DE4B2" w14:textId="77777777" w:rsidR="00EE471E" w:rsidRPr="00D90A3D" w:rsidRDefault="00EE471E" w:rsidP="00EE471E">
      <w:pPr>
        <w:ind w:left="576" w:right="510"/>
        <w:rPr>
          <w:rFonts w:ascii="Verdana" w:hAnsi="Verdana" w:cs="Arial"/>
          <w:szCs w:val="20"/>
          <w:lang w:bidi="he-IL"/>
        </w:rPr>
      </w:pPr>
    </w:p>
    <w:p w14:paraId="4AAB3B42" w14:textId="77777777" w:rsidR="00EE471E" w:rsidRPr="00D90A3D" w:rsidRDefault="00EE471E" w:rsidP="00DC1D11">
      <w:pPr>
        <w:pStyle w:val="Ttulo2"/>
        <w:numPr>
          <w:ilvl w:val="1"/>
          <w:numId w:val="89"/>
        </w:numPr>
        <w:rPr>
          <w:rFonts w:ascii="Verdana" w:eastAsiaTheme="majorEastAsia" w:hAnsi="Verdana"/>
          <w:lang w:bidi="he-IL"/>
        </w:rPr>
      </w:pPr>
      <w:bookmarkStart w:id="189" w:name="_Toc28341010"/>
      <w:r w:rsidRPr="00D90A3D">
        <w:rPr>
          <w:rFonts w:ascii="Verdana" w:eastAsiaTheme="majorEastAsia" w:hAnsi="Verdana"/>
          <w:lang w:bidi="he-IL"/>
        </w:rPr>
        <w:t>Consultas y respuestas a las bases.</w:t>
      </w:r>
      <w:bookmarkEnd w:id="189"/>
    </w:p>
    <w:p w14:paraId="260D2E77" w14:textId="77777777" w:rsidR="00EE471E" w:rsidRPr="00D90A3D" w:rsidRDefault="00EE471E" w:rsidP="002D387A">
      <w:pPr>
        <w:ind w:left="567"/>
        <w:rPr>
          <w:rFonts w:ascii="Verdana" w:eastAsiaTheme="majorEastAsia" w:hAnsi="Verdana" w:cs="Arial"/>
          <w:color w:val="000000" w:themeColor="text1"/>
          <w:lang w:bidi="he-IL"/>
        </w:rPr>
      </w:pPr>
      <w:r w:rsidRPr="00D90A3D">
        <w:rPr>
          <w:rFonts w:ascii="Verdana" w:eastAsiaTheme="majorEastAsia" w:hAnsi="Verdana" w:cs="Arial"/>
          <w:lang w:bidi="he-IL"/>
        </w:rPr>
        <w:t xml:space="preserve">Las consultas a las presentes bases de </w:t>
      </w:r>
      <w:r w:rsidR="00F56E5C" w:rsidRPr="00D90A3D">
        <w:rPr>
          <w:rFonts w:ascii="Verdana" w:eastAsiaTheme="majorEastAsia" w:hAnsi="Verdana" w:cs="Arial"/>
          <w:lang w:bidi="he-IL"/>
        </w:rPr>
        <w:t>licitación</w:t>
      </w:r>
      <w:r w:rsidRPr="00D90A3D">
        <w:rPr>
          <w:rFonts w:ascii="Verdana" w:eastAsiaTheme="majorEastAsia" w:hAnsi="Verdana" w:cs="Arial"/>
          <w:lang w:bidi="he-IL"/>
        </w:rPr>
        <w:t xml:space="preserve"> se recibirán hasta las </w:t>
      </w:r>
      <w:sdt>
        <w:sdtPr>
          <w:rPr>
            <w:rFonts w:ascii="Verdana" w:eastAsiaTheme="majorEastAsia" w:hAnsi="Verdana" w:cs="Arial"/>
            <w:lang w:bidi="he-IL"/>
          </w:rPr>
          <w:id w:val="525830265"/>
        </w:sdtPr>
        <w:sdtEndPr/>
        <w:sdtContent>
          <w:sdt>
            <w:sdtPr>
              <w:rPr>
                <w:rFonts w:ascii="Verdana" w:eastAsiaTheme="majorEastAsia" w:hAnsi="Verdana" w:cs="Arial"/>
                <w:lang w:bidi="he-IL"/>
              </w:rPr>
              <w:id w:val="-429116467"/>
              <w:placeholder>
                <w:docPart w:val="40EBF945764D4F4A920C84DED8FB8B8C"/>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del </w:t>
      </w:r>
      <w:sdt>
        <w:sdtPr>
          <w:rPr>
            <w:rFonts w:ascii="Verdana" w:eastAsiaTheme="majorEastAsia" w:hAnsi="Verdana" w:cs="Arial"/>
            <w:color w:val="000000" w:themeColor="text1"/>
            <w:lang w:bidi="he-IL"/>
          </w:rPr>
          <w:id w:val="-729606997"/>
          <w:placeholder>
            <w:docPart w:val="9236ECB14E22430F84177337FBC86B5E"/>
          </w:placeholder>
          <w:showingPlcHdr/>
          <w:date>
            <w:dateFormat w:val="dd/MM/yyyy"/>
            <w:lid w:val="es-ES"/>
            <w:storeMappedDataAs w:val="dateTime"/>
            <w:calendar w:val="gregorian"/>
          </w:date>
        </w:sdtPr>
        <w:sdtEndPr/>
        <w:sdtContent>
          <w:r w:rsidRPr="00D90A3D">
            <w:rPr>
              <w:rFonts w:ascii="Verdana" w:eastAsiaTheme="majorEastAsia" w:hAnsi="Verdana" w:cs="Arial"/>
              <w:color w:val="548DD4" w:themeColor="text2" w:themeTint="99"/>
              <w:lang w:bidi="he-IL"/>
            </w:rPr>
            <w:t>Haga clic aquí para escribir una fecha.</w:t>
          </w:r>
        </w:sdtContent>
      </w:sdt>
      <w:r w:rsidRPr="00D90A3D">
        <w:rPr>
          <w:rFonts w:ascii="Verdana" w:eastAsiaTheme="majorEastAsia" w:hAnsi="Verdana" w:cs="Arial"/>
          <w:lang w:bidi="he-IL"/>
        </w:rPr>
        <w:t xml:space="preserve"> y se recibirán a través de </w:t>
      </w:r>
      <w:sdt>
        <w:sdtPr>
          <w:rPr>
            <w:rFonts w:ascii="Verdana" w:eastAsiaTheme="majorEastAsia" w:hAnsi="Verdana" w:cs="Arial"/>
            <w:lang w:bidi="he-IL"/>
          </w:rPr>
          <w:id w:val="-568269074"/>
        </w:sdtPr>
        <w:sdtEndPr/>
        <w:sdtContent>
          <w:sdt>
            <w:sdtPr>
              <w:rPr>
                <w:rFonts w:ascii="Verdana" w:eastAsiaTheme="majorEastAsia" w:hAnsi="Verdana" w:cs="Arial"/>
                <w:lang w:bidi="he-IL"/>
              </w:rPr>
              <w:id w:val="-1787190247"/>
              <w:placeholder>
                <w:docPart w:val="CF581AA19E23489CAE9DF3AB9EB16904"/>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dirigido a </w:t>
      </w:r>
      <w:sdt>
        <w:sdtPr>
          <w:rPr>
            <w:rFonts w:ascii="Verdana" w:eastAsiaTheme="majorEastAsia" w:hAnsi="Verdana" w:cs="Arial"/>
            <w:lang w:bidi="he-IL"/>
          </w:rPr>
          <w:id w:val="1491146453"/>
        </w:sdtPr>
        <w:sdtEndPr/>
        <w:sdtContent>
          <w:sdt>
            <w:sdtPr>
              <w:rPr>
                <w:rFonts w:ascii="Verdana" w:eastAsiaTheme="majorEastAsia" w:hAnsi="Verdana" w:cs="Arial"/>
                <w:lang w:bidi="he-IL"/>
              </w:rPr>
              <w:id w:val="1128281335"/>
              <w:placeholder>
                <w:docPart w:val="3B16ACD8987B4B09AFED180EB592CFC1"/>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y serán respondidas en la página web de la presente licitación, el día  </w:t>
      </w:r>
      <w:sdt>
        <w:sdtPr>
          <w:rPr>
            <w:rFonts w:ascii="Verdana" w:eastAsiaTheme="majorEastAsia" w:hAnsi="Verdana" w:cs="Arial"/>
            <w:color w:val="000000" w:themeColor="text1"/>
            <w:lang w:bidi="he-IL"/>
          </w:rPr>
          <w:id w:val="1791399257"/>
          <w:placeholder>
            <w:docPart w:val="882DC0190BA241D7945EFD569BB57430"/>
          </w:placeholder>
          <w:showingPlcHdr/>
          <w:date>
            <w:dateFormat w:val="dd/MM/yyyy"/>
            <w:lid w:val="es-ES"/>
            <w:storeMappedDataAs w:val="dateTime"/>
            <w:calendar w:val="gregorian"/>
          </w:date>
        </w:sdtPr>
        <w:sdtEndPr/>
        <w:sdtContent>
          <w:r w:rsidRPr="00D90A3D">
            <w:rPr>
              <w:rFonts w:ascii="Verdana" w:eastAsiaTheme="majorEastAsia" w:hAnsi="Verdana" w:cs="Arial"/>
              <w:color w:val="548DD4" w:themeColor="text2" w:themeTint="99"/>
              <w:lang w:bidi="he-IL"/>
            </w:rPr>
            <w:t>Haga clic aquí para escribir una fecha.</w:t>
          </w:r>
        </w:sdtContent>
      </w:sdt>
    </w:p>
    <w:p w14:paraId="62BC5CC0" w14:textId="77777777" w:rsidR="00EE471E" w:rsidRPr="00D90A3D" w:rsidRDefault="00EE471E" w:rsidP="00EE471E">
      <w:pPr>
        <w:ind w:right="510"/>
        <w:rPr>
          <w:rFonts w:ascii="Verdana" w:hAnsi="Verdana" w:cs="Arial"/>
          <w:szCs w:val="20"/>
          <w:lang w:bidi="he-IL"/>
        </w:rPr>
      </w:pPr>
    </w:p>
    <w:p w14:paraId="6F3F2390" w14:textId="77777777" w:rsidR="00EE471E" w:rsidRPr="00D90A3D" w:rsidRDefault="00EE471E" w:rsidP="47610C3C">
      <w:pPr>
        <w:ind w:left="576" w:right="48"/>
        <w:rPr>
          <w:rFonts w:ascii="Verdana" w:hAnsi="Verdana" w:cs="Arial"/>
          <w:szCs w:val="20"/>
          <w:lang w:bidi="he-IL"/>
        </w:rPr>
      </w:pPr>
      <w:r w:rsidRPr="00D90A3D">
        <w:rPr>
          <w:rFonts w:ascii="Verdana" w:hAnsi="Verdana" w:cs="Arial"/>
          <w:szCs w:val="20"/>
          <w:lang w:bidi="he-IL"/>
        </w:rPr>
        <w:t xml:space="preserve">La reunión aclaratoria de las presentes bases de </w:t>
      </w:r>
      <w:r w:rsidR="00F56E5C" w:rsidRPr="00D90A3D">
        <w:rPr>
          <w:rFonts w:ascii="Verdana" w:hAnsi="Verdana" w:cs="Arial"/>
          <w:szCs w:val="20"/>
          <w:lang w:bidi="he-IL"/>
        </w:rPr>
        <w:t>licitación</w:t>
      </w:r>
      <w:r w:rsidRPr="00D90A3D">
        <w:rPr>
          <w:rFonts w:ascii="Verdana" w:hAnsi="Verdana" w:cs="Arial"/>
          <w:szCs w:val="20"/>
          <w:lang w:bidi="he-IL"/>
        </w:rPr>
        <w:t xml:space="preserve"> se realizará el día </w:t>
      </w:r>
      <w:sdt>
        <w:sdtPr>
          <w:rPr>
            <w:rFonts w:ascii="Verdana" w:hAnsi="Verdana" w:cs="Arial"/>
            <w:b/>
            <w:bCs/>
            <w:color w:val="000000" w:themeColor="text1"/>
            <w:szCs w:val="20"/>
            <w:lang w:bidi="he-IL"/>
          </w:rPr>
          <w:id w:val="-984923366"/>
          <w:placeholder>
            <w:docPart w:val="C24673B536244CFFBC79057D2502EB0D"/>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color w:val="000000" w:themeColor="text1"/>
          <w:szCs w:val="20"/>
          <w:lang w:bidi="he-IL"/>
        </w:rPr>
        <w:t xml:space="preserve">a las </w:t>
      </w:r>
      <w:sdt>
        <w:sdtPr>
          <w:rPr>
            <w:rFonts w:ascii="Verdana" w:hAnsi="Verdana" w:cs="Arial"/>
            <w:szCs w:val="20"/>
            <w:lang w:bidi="he-IL"/>
          </w:rPr>
          <w:id w:val="-549461082"/>
        </w:sdtPr>
        <w:sdtEndPr>
          <w:rPr>
            <w:b/>
          </w:rPr>
        </w:sdtEndPr>
        <w:sdtContent>
          <w:sdt>
            <w:sdtPr>
              <w:rPr>
                <w:rFonts w:ascii="Verdana" w:hAnsi="Verdana" w:cs="Arial"/>
                <w:szCs w:val="20"/>
                <w:lang w:bidi="he-IL"/>
              </w:rPr>
              <w:id w:val="-1348865779"/>
              <w:placeholder>
                <w:docPart w:val="4155AA07A4884048BC69B2B6F6AC883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bCs/>
          <w:szCs w:val="20"/>
          <w:lang w:bidi="he-IL"/>
        </w:rPr>
        <w:t xml:space="preserve"> </w:t>
      </w:r>
      <w:r w:rsidRPr="00D90A3D">
        <w:rPr>
          <w:rFonts w:ascii="Verdana" w:hAnsi="Verdana" w:cs="Arial"/>
          <w:szCs w:val="20"/>
          <w:lang w:bidi="he-IL"/>
        </w:rPr>
        <w:t>en</w:t>
      </w:r>
      <w:r w:rsidRPr="00D90A3D">
        <w:rPr>
          <w:rFonts w:ascii="Verdana" w:hAnsi="Verdana" w:cs="Arial"/>
          <w:b/>
          <w:bCs/>
          <w:szCs w:val="20"/>
          <w:lang w:bidi="he-IL"/>
        </w:rPr>
        <w:t xml:space="preserve"> </w:t>
      </w:r>
      <w:sdt>
        <w:sdtPr>
          <w:rPr>
            <w:rFonts w:ascii="Verdana" w:hAnsi="Verdana" w:cs="Arial"/>
            <w:szCs w:val="20"/>
            <w:lang w:bidi="he-IL"/>
          </w:rPr>
          <w:id w:val="865251145"/>
        </w:sdtPr>
        <w:sdtEndPr>
          <w:rPr>
            <w:b/>
          </w:rPr>
        </w:sdtEndPr>
        <w:sdtContent>
          <w:sdt>
            <w:sdtPr>
              <w:rPr>
                <w:rFonts w:ascii="Verdana" w:hAnsi="Verdana" w:cs="Arial"/>
                <w:szCs w:val="20"/>
                <w:lang w:bidi="he-IL"/>
              </w:rPr>
              <w:id w:val="-299465965"/>
              <w:placeholder>
                <w:docPart w:val="812FFB5BD75F4A88A0447D9249EC09DB"/>
              </w:placeholde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p>
    <w:p w14:paraId="64444824" w14:textId="77777777" w:rsidR="00EE471E" w:rsidRPr="00D90A3D" w:rsidRDefault="00EE471E" w:rsidP="00EE471E">
      <w:pPr>
        <w:ind w:left="576" w:right="510"/>
        <w:rPr>
          <w:rFonts w:ascii="Verdana" w:hAnsi="Verdana" w:cs="Arial"/>
          <w:szCs w:val="20"/>
          <w:lang w:bidi="he-IL"/>
        </w:rPr>
      </w:pPr>
    </w:p>
    <w:p w14:paraId="2A907E99" w14:textId="77777777" w:rsidR="00EE471E" w:rsidRPr="00D90A3D" w:rsidRDefault="00EE471E" w:rsidP="001C4962">
      <w:pPr>
        <w:pStyle w:val="Ttulo2"/>
        <w:numPr>
          <w:ilvl w:val="1"/>
          <w:numId w:val="89"/>
        </w:numPr>
        <w:rPr>
          <w:rFonts w:ascii="Verdana" w:eastAsiaTheme="majorEastAsia" w:hAnsi="Verdana"/>
        </w:rPr>
      </w:pPr>
      <w:bookmarkStart w:id="190" w:name="_Toc28341011"/>
      <w:r w:rsidRPr="00D90A3D">
        <w:rPr>
          <w:rFonts w:ascii="Verdana" w:eastAsiaTheme="majorEastAsia" w:hAnsi="Verdana"/>
        </w:rPr>
        <w:t>Rectificaciones a las bases.</w:t>
      </w:r>
      <w:bookmarkEnd w:id="190"/>
    </w:p>
    <w:p w14:paraId="04556E2E" w14:textId="77777777" w:rsidR="00EE471E" w:rsidRPr="00D90A3D" w:rsidRDefault="00EE471E" w:rsidP="00EE471E">
      <w:pPr>
        <w:ind w:left="576" w:right="48"/>
        <w:rPr>
          <w:rFonts w:ascii="Verdana" w:hAnsi="Verdana" w:cs="Arial"/>
          <w:szCs w:val="20"/>
        </w:rPr>
      </w:pPr>
      <w:r w:rsidRPr="00D90A3D">
        <w:rPr>
          <w:rFonts w:ascii="Verdana" w:hAnsi="Verdana" w:cs="Arial"/>
          <w:szCs w:val="20"/>
        </w:rPr>
        <w:t>El FOSIS podrá modificar las presentes bases y sus anexos, ya sea por propia iniciativa o en consideración a aclaraciones solicitadas por alguno de los oferentes, durante la etapa de consultas y/o aclaraciones, antes del cierre de recepción de las propuestas.</w:t>
      </w:r>
    </w:p>
    <w:p w14:paraId="5C708FD5" w14:textId="77777777" w:rsidR="00EE471E" w:rsidRPr="00D90A3D" w:rsidRDefault="00EE471E" w:rsidP="00EE471E">
      <w:pPr>
        <w:ind w:left="576"/>
        <w:rPr>
          <w:rFonts w:ascii="Verdana" w:hAnsi="Verdana" w:cs="Arial"/>
          <w:szCs w:val="20"/>
        </w:rPr>
      </w:pPr>
    </w:p>
    <w:p w14:paraId="654AD643" w14:textId="77777777" w:rsidR="00EE471E" w:rsidRPr="00D90A3D" w:rsidRDefault="00A61D25" w:rsidP="0048404A">
      <w:pPr>
        <w:ind w:left="576" w:right="48"/>
        <w:rPr>
          <w:rFonts w:ascii="Verdana" w:hAnsi="Verdana" w:cs="Arial"/>
          <w:szCs w:val="20"/>
        </w:rPr>
      </w:pPr>
      <w:r w:rsidRPr="00D90A3D">
        <w:rPr>
          <w:rFonts w:ascii="Verdana" w:hAnsi="Verdana" w:cs="Arial"/>
          <w:szCs w:val="20"/>
        </w:rPr>
        <w:t>Estas</w:t>
      </w:r>
      <w:r w:rsidR="00E5614A" w:rsidRPr="00D90A3D">
        <w:rPr>
          <w:rFonts w:ascii="Verdana" w:hAnsi="Verdana" w:cs="Arial"/>
          <w:szCs w:val="20"/>
        </w:rPr>
        <w:t xml:space="preserve"> rectificaciones</w:t>
      </w:r>
      <w:r w:rsidRPr="00D90A3D">
        <w:rPr>
          <w:rFonts w:ascii="Verdana" w:hAnsi="Verdana" w:cs="Arial"/>
          <w:szCs w:val="20"/>
        </w:rPr>
        <w:t xml:space="preserve"> </w:t>
      </w:r>
      <w:r w:rsidR="00C25AF4" w:rsidRPr="00D90A3D">
        <w:rPr>
          <w:rFonts w:ascii="Verdana" w:hAnsi="Verdana" w:cs="Arial"/>
          <w:szCs w:val="20"/>
        </w:rPr>
        <w:t xml:space="preserve">estarán disponibles </w:t>
      </w:r>
      <w:r w:rsidRPr="00D90A3D">
        <w:rPr>
          <w:rFonts w:ascii="Verdana" w:hAnsi="Verdana" w:cs="Arial"/>
          <w:szCs w:val="20"/>
        </w:rPr>
        <w:t>en</w:t>
      </w:r>
      <w:r w:rsidR="00C25AF4" w:rsidRPr="00D90A3D">
        <w:rPr>
          <w:rFonts w:ascii="Verdana" w:hAnsi="Verdana" w:cs="Arial"/>
          <w:szCs w:val="20"/>
        </w:rPr>
        <w:t xml:space="preserve"> la forma indicada en el punto 2.1</w:t>
      </w:r>
      <w:r w:rsidR="0061338C" w:rsidRPr="00D90A3D">
        <w:rPr>
          <w:rFonts w:ascii="Verdana" w:hAnsi="Verdana" w:cs="Arial"/>
          <w:szCs w:val="20"/>
        </w:rPr>
        <w:t xml:space="preserve"> de las presentes bases de licitación</w:t>
      </w:r>
      <w:r w:rsidR="00EE471E" w:rsidRPr="00D90A3D">
        <w:rPr>
          <w:rFonts w:ascii="Verdana" w:hAnsi="Verdana" w:cs="Arial"/>
          <w:szCs w:val="20"/>
        </w:rPr>
        <w:t xml:space="preserve">. </w:t>
      </w:r>
      <w:r w:rsidR="00BD6BCA" w:rsidRPr="00D90A3D">
        <w:rPr>
          <w:rFonts w:ascii="Verdana" w:hAnsi="Verdana" w:cs="Arial"/>
          <w:szCs w:val="20"/>
        </w:rPr>
        <w:t xml:space="preserve"> </w:t>
      </w:r>
    </w:p>
    <w:p w14:paraId="030ABA29" w14:textId="77777777" w:rsidR="00EE471E" w:rsidRPr="00D90A3D" w:rsidRDefault="00EE471E" w:rsidP="00EE471E">
      <w:pPr>
        <w:ind w:left="576" w:right="48"/>
        <w:rPr>
          <w:rFonts w:ascii="Verdana" w:hAnsi="Verdana" w:cs="Arial"/>
          <w:szCs w:val="20"/>
        </w:rPr>
      </w:pPr>
    </w:p>
    <w:p w14:paraId="4D9466FF" w14:textId="77777777" w:rsidR="00EE471E" w:rsidRPr="00D90A3D" w:rsidRDefault="00EE471E" w:rsidP="00EE471E">
      <w:pPr>
        <w:ind w:left="576" w:right="48"/>
        <w:rPr>
          <w:rFonts w:ascii="Verdana" w:hAnsi="Verdana" w:cs="Arial"/>
          <w:szCs w:val="20"/>
        </w:rPr>
      </w:pPr>
      <w:r w:rsidRPr="00D90A3D">
        <w:rPr>
          <w:rFonts w:ascii="Verdana" w:hAnsi="Verdana" w:cs="Arial"/>
          <w:szCs w:val="20"/>
        </w:rPr>
        <w:lastRenderedPageBreak/>
        <w:t>Junto con aprobar la modificación, se establecerá e informará por el mismo medio, un nuevo plazo prudencial</w:t>
      </w:r>
      <w:r w:rsidR="00BD2999" w:rsidRPr="00D90A3D">
        <w:rPr>
          <w:rFonts w:ascii="Verdana" w:hAnsi="Verdana" w:cs="Arial"/>
          <w:szCs w:val="20"/>
        </w:rPr>
        <w:t xml:space="preserve"> </w:t>
      </w:r>
      <w:r w:rsidRPr="00D90A3D">
        <w:rPr>
          <w:rFonts w:ascii="Verdana" w:hAnsi="Verdana" w:cs="Arial"/>
          <w:szCs w:val="20"/>
        </w:rPr>
        <w:t>para el cierre o recepción de propuestas a fin de que los potenciales oferentes puedan adecuar sus ofertas</w:t>
      </w:r>
      <w:r w:rsidR="00110DAC" w:rsidRPr="00D90A3D">
        <w:rPr>
          <w:rFonts w:ascii="Verdana" w:hAnsi="Verdana" w:cs="Arial"/>
          <w:szCs w:val="20"/>
        </w:rPr>
        <w:t xml:space="preserve"> a la modificación efectuada</w:t>
      </w:r>
      <w:r w:rsidRPr="00D90A3D">
        <w:rPr>
          <w:rFonts w:ascii="Verdana" w:hAnsi="Verdana" w:cs="Arial"/>
          <w:szCs w:val="20"/>
        </w:rPr>
        <w:t>.</w:t>
      </w:r>
    </w:p>
    <w:p w14:paraId="51403601" w14:textId="77777777" w:rsidR="00EE471E" w:rsidRPr="00D90A3D" w:rsidRDefault="0066243F" w:rsidP="00EE471E">
      <w:pPr>
        <w:ind w:right="48"/>
        <w:rPr>
          <w:rFonts w:ascii="Verdana" w:hAnsi="Verdana" w:cs="Arial"/>
          <w:szCs w:val="20"/>
          <w:lang w:bidi="he-IL"/>
        </w:rPr>
      </w:pPr>
      <w:sdt>
        <w:sdtPr>
          <w:rPr>
            <w:rFonts w:ascii="Verdana" w:hAnsi="Verdana" w:cs="Arial"/>
            <w:szCs w:val="20"/>
            <w:lang w:bidi="he-IL"/>
          </w:rPr>
          <w:id w:val="-33805520"/>
          <w:placeholder>
            <w:docPart w:val="FD6ABD97600A45A6A7F071B0B134837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Pr>
          <w:rFonts w:ascii="Verdana" w:hAnsi="Verdana" w:cs="Arial"/>
          <w:szCs w:val="20"/>
          <w:lang w:bidi="he-IL"/>
        </w:rPr>
        <w:t xml:space="preserve"> </w:t>
      </w:r>
    </w:p>
    <w:p w14:paraId="2764AE63" w14:textId="77777777" w:rsidR="00EE471E" w:rsidRPr="00D90A3D" w:rsidRDefault="00EE471E" w:rsidP="003543ED">
      <w:pPr>
        <w:rPr>
          <w:rFonts w:ascii="Verdana" w:eastAsiaTheme="majorEastAsia" w:hAnsi="Verdana" w:cs="Arial"/>
          <w:lang w:bidi="he-IL"/>
        </w:rPr>
      </w:pPr>
    </w:p>
    <w:p w14:paraId="5C82E6A0" w14:textId="77777777" w:rsidR="00EE471E" w:rsidRPr="00D90A3D" w:rsidRDefault="00EE471E" w:rsidP="001C4962">
      <w:pPr>
        <w:pStyle w:val="Ttulo2"/>
        <w:numPr>
          <w:ilvl w:val="1"/>
          <w:numId w:val="89"/>
        </w:numPr>
        <w:rPr>
          <w:rFonts w:ascii="Verdana" w:eastAsiaTheme="majorEastAsia" w:hAnsi="Verdana"/>
          <w:lang w:bidi="he-IL"/>
        </w:rPr>
      </w:pPr>
      <w:bookmarkStart w:id="191" w:name="_Toc28341012"/>
      <w:r w:rsidRPr="00D90A3D">
        <w:rPr>
          <w:rFonts w:ascii="Verdana" w:eastAsiaTheme="majorEastAsia" w:hAnsi="Verdana"/>
          <w:lang w:bidi="he-IL"/>
        </w:rPr>
        <w:t>Recepción de propuestas.</w:t>
      </w:r>
      <w:bookmarkEnd w:id="191"/>
    </w:p>
    <w:p w14:paraId="24D68016" w14:textId="77777777" w:rsidR="005A3614" w:rsidRPr="00D90A3D" w:rsidRDefault="00EE471E" w:rsidP="00EE471E">
      <w:pPr>
        <w:ind w:left="576" w:right="48"/>
        <w:rPr>
          <w:rFonts w:ascii="Verdana" w:hAnsi="Verdana" w:cs="Arial"/>
          <w:b/>
          <w:bCs/>
          <w:color w:val="000000" w:themeColor="text1"/>
          <w:szCs w:val="20"/>
          <w:lang w:bidi="he-IL"/>
        </w:rPr>
      </w:pPr>
      <w:r w:rsidRPr="00D90A3D">
        <w:rPr>
          <w:rFonts w:ascii="Verdana" w:hAnsi="Verdana" w:cs="Arial"/>
          <w:szCs w:val="20"/>
          <w:lang w:bidi="he-IL"/>
        </w:rPr>
        <w:t xml:space="preserve">Las propuestas se recibirán hasta las </w:t>
      </w:r>
      <w:sdt>
        <w:sdtPr>
          <w:rPr>
            <w:rFonts w:ascii="Verdana" w:hAnsi="Verdana" w:cs="Arial"/>
            <w:szCs w:val="20"/>
            <w:lang w:bidi="he-IL"/>
          </w:rPr>
          <w:id w:val="-2108650538"/>
        </w:sdtPr>
        <w:sdtEndPr>
          <w:rPr>
            <w:b/>
          </w:rPr>
        </w:sdtEndPr>
        <w:sdtContent>
          <w:sdt>
            <w:sdtPr>
              <w:rPr>
                <w:rFonts w:ascii="Verdana" w:hAnsi="Verdana" w:cs="Arial"/>
                <w:szCs w:val="20"/>
                <w:lang w:bidi="he-IL"/>
              </w:rPr>
              <w:id w:val="-453482452"/>
              <w:placeholder>
                <w:docPart w:val="B305142DF5F24972B01735F5BCD12554"/>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w:t>
      </w:r>
      <w:r w:rsidRPr="00D90A3D">
        <w:rPr>
          <w:rFonts w:ascii="Verdana" w:hAnsi="Verdana" w:cs="Arial"/>
          <w:szCs w:val="20"/>
          <w:lang w:bidi="he-IL"/>
        </w:rPr>
        <w:t xml:space="preserve">horas del día </w:t>
      </w:r>
      <w:sdt>
        <w:sdtPr>
          <w:rPr>
            <w:rFonts w:ascii="Verdana" w:hAnsi="Verdana" w:cs="Arial"/>
            <w:b/>
            <w:bCs/>
            <w:color w:val="000000" w:themeColor="text1"/>
            <w:szCs w:val="20"/>
            <w:lang w:bidi="he-IL"/>
          </w:rPr>
          <w:id w:val="-542896552"/>
          <w:placeholder>
            <w:docPart w:val="1BCE476A134144B3AAA6A613E49DE50E"/>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p>
    <w:p w14:paraId="53FC9E6A" w14:textId="77777777" w:rsidR="007E76E8" w:rsidRPr="00D90A3D" w:rsidRDefault="007E76E8" w:rsidP="00EE471E">
      <w:pPr>
        <w:ind w:left="576" w:right="48"/>
        <w:rPr>
          <w:rFonts w:ascii="Verdana" w:hAnsi="Verdana" w:cs="Arial"/>
          <w:szCs w:val="20"/>
          <w:lang w:bidi="he-IL"/>
        </w:rPr>
      </w:pPr>
      <w:bookmarkStart w:id="192" w:name="_Hlk27497472"/>
    </w:p>
    <w:p w14:paraId="1D561ADB" w14:textId="77777777" w:rsidR="005A3614" w:rsidRPr="00D90A3D" w:rsidRDefault="005A3614" w:rsidP="00EE471E">
      <w:pPr>
        <w:ind w:left="576" w:right="48"/>
        <w:rPr>
          <w:rFonts w:ascii="Verdana" w:hAnsi="Verdana" w:cs="Arial"/>
          <w:szCs w:val="20"/>
          <w:lang w:bidi="he-IL"/>
        </w:rPr>
      </w:pPr>
      <w:r w:rsidRPr="00D90A3D">
        <w:rPr>
          <w:rFonts w:ascii="Verdana" w:hAnsi="Verdana" w:cs="Arial"/>
          <w:szCs w:val="20"/>
          <w:lang w:bidi="he-IL"/>
        </w:rPr>
        <w:t>Si a la fecha de cierre de recepción de propuestas, no se ha</w:t>
      </w:r>
      <w:r w:rsidR="007E76E8" w:rsidRPr="00D90A3D">
        <w:rPr>
          <w:rFonts w:ascii="Verdana" w:hAnsi="Verdana" w:cs="Arial"/>
          <w:szCs w:val="20"/>
          <w:lang w:bidi="he-IL"/>
        </w:rPr>
        <w:t>n</w:t>
      </w:r>
      <w:r w:rsidRPr="00D90A3D">
        <w:rPr>
          <w:rFonts w:ascii="Verdana" w:hAnsi="Verdana" w:cs="Arial"/>
          <w:szCs w:val="20"/>
          <w:lang w:bidi="he-IL"/>
        </w:rPr>
        <w:t xml:space="preserve"> recibido propuestas en uno o más territorios, el plazo de cierre </w:t>
      </w:r>
      <w:r w:rsidR="00022276" w:rsidRPr="00D90A3D">
        <w:rPr>
          <w:rFonts w:ascii="Verdana" w:hAnsi="Verdana" w:cs="Arial"/>
          <w:szCs w:val="20"/>
          <w:lang w:bidi="he-IL"/>
        </w:rPr>
        <w:t xml:space="preserve">de la licitación </w:t>
      </w:r>
      <w:r w:rsidRPr="00D90A3D">
        <w:rPr>
          <w:rFonts w:ascii="Verdana" w:hAnsi="Verdana" w:cs="Arial"/>
          <w:szCs w:val="20"/>
          <w:lang w:bidi="he-IL"/>
        </w:rPr>
        <w:t>se ampliará automáticamente en 3 días hábiles</w:t>
      </w:r>
      <w:r w:rsidR="00022276" w:rsidRPr="00D90A3D">
        <w:rPr>
          <w:rFonts w:ascii="Verdana" w:hAnsi="Verdana" w:cs="Arial"/>
          <w:szCs w:val="20"/>
          <w:lang w:bidi="he-IL"/>
        </w:rPr>
        <w:t xml:space="preserve"> </w:t>
      </w:r>
      <w:r w:rsidRPr="00D90A3D">
        <w:rPr>
          <w:rFonts w:ascii="Verdana" w:hAnsi="Verdana" w:cs="Arial"/>
          <w:szCs w:val="20"/>
          <w:lang w:bidi="he-IL"/>
        </w:rPr>
        <w:t xml:space="preserve">por una sola vez. Dicha circunstancia se publicará en la página web del servicio </w:t>
      </w:r>
      <w:hyperlink r:id="rId13" w:history="1">
        <w:r w:rsidRPr="00D90A3D">
          <w:rPr>
            <w:rStyle w:val="Hipervnculo"/>
            <w:rFonts w:ascii="Verdana" w:hAnsi="Verdana" w:cs="Arial"/>
            <w:szCs w:val="20"/>
            <w:lang w:bidi="he-IL"/>
          </w:rPr>
          <w:t>www.fosis.gob.cl</w:t>
        </w:r>
      </w:hyperlink>
      <w:r w:rsidR="00FC4238" w:rsidRPr="00D90A3D">
        <w:rPr>
          <w:rFonts w:ascii="Verdana" w:hAnsi="Verdana" w:cs="Arial"/>
          <w:szCs w:val="20"/>
          <w:lang w:bidi="he-IL"/>
        </w:rPr>
        <w:t xml:space="preserve"> y se notificará especialmente a todos aquellas personas que hayan retirado las bases de licitación. </w:t>
      </w:r>
    </w:p>
    <w:bookmarkEnd w:id="192"/>
    <w:p w14:paraId="0B510EF1" w14:textId="77777777" w:rsidR="003B5FF0" w:rsidRPr="00D90A3D" w:rsidRDefault="003B5FF0" w:rsidP="00EE471E">
      <w:pPr>
        <w:ind w:left="576" w:right="48"/>
        <w:rPr>
          <w:rFonts w:ascii="Verdana" w:hAnsi="Verdana" w:cs="Arial"/>
          <w:szCs w:val="20"/>
          <w:lang w:bidi="he-IL"/>
        </w:rPr>
      </w:pPr>
    </w:p>
    <w:p w14:paraId="3FB6DCB0" w14:textId="77777777" w:rsidR="00EE471E" w:rsidRPr="00D90A3D" w:rsidRDefault="005A3614" w:rsidP="00EE471E">
      <w:pPr>
        <w:ind w:left="576" w:right="48"/>
        <w:rPr>
          <w:rFonts w:ascii="Verdana" w:hAnsi="Verdana" w:cs="Arial"/>
          <w:szCs w:val="20"/>
          <w:lang w:bidi="he-IL"/>
        </w:rPr>
      </w:pPr>
      <w:r w:rsidRPr="00D90A3D">
        <w:rPr>
          <w:rFonts w:ascii="Verdana" w:hAnsi="Verdana" w:cs="Arial"/>
          <w:szCs w:val="20"/>
          <w:lang w:bidi="he-IL"/>
        </w:rPr>
        <w:t xml:space="preserve">La fecha de apertura, </w:t>
      </w:r>
      <w:r w:rsidR="00EF153F" w:rsidRPr="00D90A3D">
        <w:rPr>
          <w:rFonts w:ascii="Verdana" w:hAnsi="Verdana" w:cs="Arial"/>
          <w:szCs w:val="20"/>
          <w:lang w:bidi="he-IL"/>
        </w:rPr>
        <w:t>así</w:t>
      </w:r>
      <w:r w:rsidRPr="00D90A3D">
        <w:rPr>
          <w:rFonts w:ascii="Verdana" w:hAnsi="Verdana" w:cs="Arial"/>
          <w:szCs w:val="20"/>
          <w:lang w:bidi="he-IL"/>
        </w:rPr>
        <w:t xml:space="preserve"> como las </w:t>
      </w:r>
      <w:r w:rsidR="00EF153F" w:rsidRPr="00D90A3D">
        <w:rPr>
          <w:rFonts w:ascii="Verdana" w:hAnsi="Verdana" w:cs="Arial"/>
          <w:szCs w:val="20"/>
          <w:lang w:bidi="he-IL"/>
        </w:rPr>
        <w:t>demás</w:t>
      </w:r>
      <w:r w:rsidRPr="00D90A3D">
        <w:rPr>
          <w:rFonts w:ascii="Verdana" w:hAnsi="Verdana" w:cs="Arial"/>
          <w:szCs w:val="20"/>
          <w:lang w:bidi="he-IL"/>
        </w:rPr>
        <w:t xml:space="preserve"> fechas contenidas en las presentes bases, se verán </w:t>
      </w:r>
      <w:r w:rsidR="00EF153F" w:rsidRPr="00D90A3D">
        <w:rPr>
          <w:rFonts w:ascii="Verdana" w:hAnsi="Verdana" w:cs="Arial"/>
          <w:szCs w:val="20"/>
          <w:lang w:bidi="he-IL"/>
        </w:rPr>
        <w:t>así</w:t>
      </w:r>
      <w:r w:rsidRPr="00D90A3D">
        <w:rPr>
          <w:rFonts w:ascii="Verdana" w:hAnsi="Verdana" w:cs="Arial"/>
          <w:szCs w:val="20"/>
          <w:lang w:bidi="he-IL"/>
        </w:rPr>
        <w:t xml:space="preserve"> mismo prorrogadas en el mismo plazo de 3 días hábiles.  </w:t>
      </w:r>
    </w:p>
    <w:p w14:paraId="74440775" w14:textId="77777777" w:rsidR="00EE471E" w:rsidRPr="00D90A3D" w:rsidRDefault="00EE471E" w:rsidP="00EE471E">
      <w:pPr>
        <w:ind w:left="576" w:right="48"/>
        <w:rPr>
          <w:rFonts w:ascii="Verdana" w:hAnsi="Verdana" w:cs="Arial"/>
          <w:szCs w:val="20"/>
          <w:lang w:bidi="he-IL"/>
        </w:rPr>
      </w:pPr>
    </w:p>
    <w:p w14:paraId="70DEFAC1" w14:textId="77777777" w:rsidR="00EE471E" w:rsidRPr="00D90A3D" w:rsidRDefault="00EE471E" w:rsidP="001C4962">
      <w:pPr>
        <w:pStyle w:val="Ttulo2"/>
        <w:numPr>
          <w:ilvl w:val="1"/>
          <w:numId w:val="89"/>
        </w:numPr>
        <w:rPr>
          <w:rFonts w:ascii="Verdana" w:eastAsiaTheme="majorEastAsia" w:hAnsi="Verdana"/>
          <w:lang w:bidi="he-IL"/>
        </w:rPr>
      </w:pPr>
      <w:bookmarkStart w:id="193" w:name="_Toc28341013"/>
      <w:r w:rsidRPr="00D90A3D">
        <w:rPr>
          <w:rFonts w:ascii="Verdana" w:eastAsiaTheme="majorEastAsia" w:hAnsi="Verdana"/>
          <w:lang w:bidi="he-IL"/>
        </w:rPr>
        <w:t>Fecha y hora de ceremonia de apertura.</w:t>
      </w:r>
      <w:bookmarkEnd w:id="193"/>
    </w:p>
    <w:p w14:paraId="3546A3A4"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ceremonia se realizará en </w:t>
      </w:r>
      <w:sdt>
        <w:sdtPr>
          <w:rPr>
            <w:rFonts w:ascii="Verdana" w:hAnsi="Verdana" w:cs="Arial"/>
            <w:szCs w:val="20"/>
            <w:lang w:bidi="he-IL"/>
          </w:rPr>
          <w:id w:val="-2108037100"/>
        </w:sdtPr>
        <w:sdtEndPr>
          <w:rPr>
            <w:b/>
          </w:rPr>
        </w:sdtEndPr>
        <w:sdtContent>
          <w:sdt>
            <w:sdtPr>
              <w:rPr>
                <w:rFonts w:ascii="Verdana" w:hAnsi="Verdana" w:cs="Arial"/>
                <w:szCs w:val="20"/>
                <w:lang w:bidi="he-IL"/>
              </w:rPr>
              <w:id w:val="-1563552007"/>
              <w:placeholder>
                <w:docPart w:val="BBD91412FB884F689D78D414AB2094C6"/>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el día </w:t>
      </w:r>
      <w:sdt>
        <w:sdtPr>
          <w:rPr>
            <w:rFonts w:ascii="Verdana" w:hAnsi="Verdana" w:cs="Arial"/>
            <w:szCs w:val="20"/>
            <w:lang w:bidi="he-IL"/>
          </w:rPr>
          <w:id w:val="1166130111"/>
        </w:sdtPr>
        <w:sdtEndPr>
          <w:rPr>
            <w:b/>
          </w:rPr>
        </w:sdtEndPr>
        <w:sdtContent>
          <w:sdt>
            <w:sdtPr>
              <w:rPr>
                <w:rFonts w:ascii="Verdana" w:hAnsi="Verdana" w:cs="Arial"/>
                <w:szCs w:val="20"/>
                <w:lang w:bidi="he-IL"/>
              </w:rPr>
              <w:id w:val="-467825403"/>
              <w:placeholder>
                <w:docPart w:val="E4593A72543B4D92AD7A2EA8D2D58C49"/>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a las </w:t>
      </w:r>
      <w:sdt>
        <w:sdtPr>
          <w:rPr>
            <w:rFonts w:ascii="Verdana" w:hAnsi="Verdana" w:cs="Arial"/>
            <w:szCs w:val="20"/>
            <w:lang w:bidi="he-IL"/>
          </w:rPr>
          <w:id w:val="1124348711"/>
        </w:sdtPr>
        <w:sdtEndPr>
          <w:rPr>
            <w:b/>
          </w:rPr>
        </w:sdtEndPr>
        <w:sdtContent>
          <w:sdt>
            <w:sdtPr>
              <w:rPr>
                <w:rFonts w:ascii="Verdana" w:hAnsi="Verdana" w:cs="Arial"/>
                <w:szCs w:val="20"/>
                <w:lang w:bidi="he-IL"/>
              </w:rPr>
              <w:id w:val="-1217425168"/>
              <w:placeholder>
                <w:docPart w:val="D71535AE3F7B42C3A0E85F53A4639B5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con la presencia de un ministro de fe y de los proponentes que deseen asistir.</w:t>
      </w:r>
    </w:p>
    <w:p w14:paraId="7200A936" w14:textId="77777777" w:rsidR="00EE471E" w:rsidRPr="00D90A3D" w:rsidRDefault="00EE471E" w:rsidP="00EE471E">
      <w:pPr>
        <w:ind w:right="48"/>
        <w:rPr>
          <w:rFonts w:ascii="Verdana" w:hAnsi="Verdana" w:cs="Arial"/>
          <w:szCs w:val="20"/>
          <w:lang w:bidi="he-IL"/>
        </w:rPr>
      </w:pPr>
    </w:p>
    <w:p w14:paraId="1E686645"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En el caso </w:t>
      </w:r>
      <w:r w:rsidR="00A8326D" w:rsidRPr="00D90A3D">
        <w:rPr>
          <w:rFonts w:ascii="Verdana" w:hAnsi="Verdana" w:cs="Arial"/>
          <w:szCs w:val="20"/>
          <w:lang w:bidi="he-IL"/>
        </w:rPr>
        <w:t xml:space="preserve">que, por </w:t>
      </w:r>
      <w:r w:rsidR="00305A7D" w:rsidRPr="00D90A3D">
        <w:rPr>
          <w:rFonts w:ascii="Verdana" w:hAnsi="Verdana" w:cs="Arial"/>
          <w:szCs w:val="20"/>
          <w:lang w:bidi="he-IL"/>
        </w:rPr>
        <w:t xml:space="preserve">indisponibilidad del sistema, </w:t>
      </w:r>
      <w:r w:rsidR="00A8326D" w:rsidRPr="00D90A3D">
        <w:rPr>
          <w:rFonts w:ascii="Verdana" w:hAnsi="Verdana" w:cs="Arial"/>
          <w:szCs w:val="20"/>
          <w:lang w:bidi="he-IL"/>
        </w:rPr>
        <w:t xml:space="preserve">ingresen </w:t>
      </w:r>
      <w:r w:rsidR="00305A7D" w:rsidRPr="00D90A3D">
        <w:rPr>
          <w:rFonts w:ascii="Verdana" w:hAnsi="Verdana" w:cs="Arial"/>
          <w:szCs w:val="20"/>
          <w:lang w:bidi="he-IL"/>
        </w:rPr>
        <w:t>propuestas presenciale</w:t>
      </w:r>
      <w:r w:rsidR="00A8326D" w:rsidRPr="00D90A3D">
        <w:rPr>
          <w:rFonts w:ascii="Verdana" w:hAnsi="Verdana" w:cs="Arial"/>
          <w:szCs w:val="20"/>
          <w:lang w:bidi="he-IL"/>
        </w:rPr>
        <w:t>s</w:t>
      </w:r>
      <w:r w:rsidR="00305A7D" w:rsidRPr="00D90A3D">
        <w:rPr>
          <w:rFonts w:ascii="Verdana" w:hAnsi="Verdana" w:cs="Arial"/>
          <w:szCs w:val="20"/>
          <w:lang w:bidi="he-IL"/>
        </w:rPr>
        <w:t xml:space="preserve"> con posterioridad</w:t>
      </w:r>
      <w:r w:rsidR="00A8326D" w:rsidRPr="00D90A3D">
        <w:rPr>
          <w:rFonts w:ascii="Verdana" w:hAnsi="Verdana" w:cs="Arial"/>
          <w:szCs w:val="20"/>
          <w:lang w:bidi="he-IL"/>
        </w:rPr>
        <w:t xml:space="preserve"> a la </w:t>
      </w:r>
      <w:r w:rsidRPr="00D90A3D">
        <w:rPr>
          <w:rFonts w:ascii="Verdana" w:hAnsi="Verdana" w:cs="Arial"/>
          <w:szCs w:val="20"/>
          <w:lang w:bidi="he-IL"/>
        </w:rPr>
        <w:t>ceremonia de apertura, se deberá efectuar un</w:t>
      </w:r>
      <w:r w:rsidR="00A8326D" w:rsidRPr="00D90A3D">
        <w:rPr>
          <w:rFonts w:ascii="Verdana" w:hAnsi="Verdana" w:cs="Arial"/>
          <w:szCs w:val="20"/>
          <w:lang w:bidi="he-IL"/>
        </w:rPr>
        <w:t xml:space="preserve"> </w:t>
      </w:r>
      <w:r w:rsidRPr="00D90A3D">
        <w:rPr>
          <w:rFonts w:ascii="Verdana" w:hAnsi="Verdana" w:cs="Arial"/>
          <w:szCs w:val="20"/>
          <w:lang w:bidi="he-IL"/>
        </w:rPr>
        <w:t>a</w:t>
      </w:r>
      <w:r w:rsidR="00A8326D" w:rsidRPr="00D90A3D">
        <w:rPr>
          <w:rFonts w:ascii="Verdana" w:hAnsi="Verdana" w:cs="Arial"/>
          <w:szCs w:val="20"/>
          <w:lang w:bidi="he-IL"/>
        </w:rPr>
        <w:t>cto de apertura</w:t>
      </w:r>
      <w:r w:rsidRPr="00D90A3D">
        <w:rPr>
          <w:rFonts w:ascii="Verdana" w:hAnsi="Verdana" w:cs="Arial"/>
          <w:szCs w:val="20"/>
          <w:lang w:bidi="he-IL"/>
        </w:rPr>
        <w:t xml:space="preserve"> complementari</w:t>
      </w:r>
      <w:r w:rsidR="00A8326D" w:rsidRPr="00D90A3D">
        <w:rPr>
          <w:rFonts w:ascii="Verdana" w:hAnsi="Verdana" w:cs="Arial"/>
          <w:szCs w:val="20"/>
          <w:lang w:bidi="he-IL"/>
        </w:rPr>
        <w:t>o</w:t>
      </w:r>
      <w:r w:rsidRPr="00D90A3D">
        <w:rPr>
          <w:rFonts w:ascii="Verdana" w:hAnsi="Verdana" w:cs="Arial"/>
          <w:szCs w:val="20"/>
          <w:lang w:bidi="he-IL"/>
        </w:rPr>
        <w:t xml:space="preserve"> respecto </w:t>
      </w:r>
      <w:r w:rsidR="00A8326D" w:rsidRPr="00D90A3D">
        <w:rPr>
          <w:rFonts w:ascii="Verdana" w:hAnsi="Verdana" w:cs="Arial"/>
          <w:szCs w:val="20"/>
          <w:lang w:bidi="he-IL"/>
        </w:rPr>
        <w:t xml:space="preserve">de estas </w:t>
      </w:r>
      <w:r w:rsidR="00C75035" w:rsidRPr="00D90A3D">
        <w:rPr>
          <w:rFonts w:ascii="Verdana" w:hAnsi="Verdana" w:cs="Arial"/>
          <w:szCs w:val="20"/>
          <w:lang w:bidi="he-IL"/>
        </w:rPr>
        <w:t>propuestas</w:t>
      </w:r>
      <w:r w:rsidRPr="00D90A3D">
        <w:rPr>
          <w:rFonts w:ascii="Verdana" w:hAnsi="Verdana" w:cs="Arial"/>
          <w:szCs w:val="20"/>
          <w:lang w:bidi="he-IL"/>
        </w:rPr>
        <w:t xml:space="preserve">.   </w:t>
      </w:r>
    </w:p>
    <w:p w14:paraId="26281D0A" w14:textId="77777777" w:rsidR="00EE471E" w:rsidRPr="00D90A3D" w:rsidRDefault="00EE471E" w:rsidP="003543ED">
      <w:pPr>
        <w:ind w:left="567"/>
        <w:rPr>
          <w:rFonts w:ascii="Verdana" w:eastAsiaTheme="majorEastAsia" w:hAnsi="Verdana" w:cs="Arial"/>
          <w:lang w:bidi="he-IL"/>
        </w:rPr>
      </w:pPr>
    </w:p>
    <w:p w14:paraId="6BEED668" w14:textId="77777777" w:rsidR="00EE471E" w:rsidRPr="00D90A3D" w:rsidRDefault="00EE471E" w:rsidP="001C4962">
      <w:pPr>
        <w:pStyle w:val="Ttulo2"/>
        <w:numPr>
          <w:ilvl w:val="1"/>
          <w:numId w:val="89"/>
        </w:numPr>
        <w:rPr>
          <w:rFonts w:ascii="Verdana" w:eastAsiaTheme="majorEastAsia" w:hAnsi="Verdana"/>
          <w:lang w:bidi="he-IL"/>
        </w:rPr>
      </w:pPr>
      <w:bookmarkStart w:id="194" w:name="_Toc28341014"/>
      <w:r w:rsidRPr="00D90A3D">
        <w:rPr>
          <w:rFonts w:ascii="Verdana" w:eastAsiaTheme="majorEastAsia" w:hAnsi="Verdana"/>
          <w:lang w:bidi="he-IL"/>
        </w:rPr>
        <w:t>Plazo estimado de la evaluación de las propuestas.</w:t>
      </w:r>
      <w:bookmarkEnd w:id="194"/>
    </w:p>
    <w:p w14:paraId="44A44273"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revisión y evaluación de las propuestas se realizará en un plazo de </w:t>
      </w:r>
      <w:sdt>
        <w:sdtPr>
          <w:rPr>
            <w:rFonts w:ascii="Verdana" w:hAnsi="Verdana" w:cs="Arial"/>
            <w:szCs w:val="20"/>
            <w:lang w:bidi="he-IL"/>
          </w:rPr>
          <w:id w:val="-1318876122"/>
        </w:sdtPr>
        <w:sdtEndPr>
          <w:rPr>
            <w:b/>
          </w:rPr>
        </w:sdtEndPr>
        <w:sdtContent>
          <w:sdt>
            <w:sdtPr>
              <w:rPr>
                <w:rFonts w:ascii="Verdana" w:hAnsi="Verdana" w:cs="Arial"/>
                <w:szCs w:val="20"/>
                <w:lang w:bidi="he-IL"/>
              </w:rPr>
              <w:id w:val="-71510387"/>
              <w:placeholder>
                <w:docPart w:val="7965A606B64649D2BE0D0197C37A2D1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días</w:t>
      </w:r>
      <w:r w:rsidRPr="00D90A3D">
        <w:rPr>
          <w:rFonts w:ascii="Verdana" w:hAnsi="Verdana" w:cs="Arial"/>
          <w:szCs w:val="20"/>
          <w:lang w:bidi="he-IL"/>
        </w:rPr>
        <w:t xml:space="preserve">, contados desde el día siguiente a la fecha de la apertura de las propuestas. Sin perjuicio de lo anterior, el Servicio podrá extender el plazo estimado de la evaluación ex ante, lo que será informado a través de </w:t>
      </w:r>
      <w:sdt>
        <w:sdtPr>
          <w:rPr>
            <w:rFonts w:ascii="Verdana" w:hAnsi="Verdana" w:cs="Arial"/>
            <w:szCs w:val="20"/>
            <w:lang w:bidi="he-IL"/>
          </w:rPr>
          <w:id w:val="902261261"/>
          <w:placeholder>
            <w:docPart w:val="7A6DEB26D1B842408EE840B3ABB890B4"/>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6C961A8E" w14:textId="77777777" w:rsidR="00EE471E" w:rsidRPr="00D90A3D" w:rsidRDefault="00EE471E" w:rsidP="003543ED">
      <w:pPr>
        <w:ind w:left="567"/>
        <w:rPr>
          <w:rFonts w:ascii="Verdana" w:eastAsiaTheme="majorEastAsia" w:hAnsi="Verdana" w:cs="Arial"/>
          <w:b/>
          <w:lang w:bidi="he-IL"/>
        </w:rPr>
      </w:pPr>
    </w:p>
    <w:p w14:paraId="55859F30" w14:textId="77777777" w:rsidR="00EE471E" w:rsidRPr="00D90A3D" w:rsidRDefault="00EE471E" w:rsidP="001C4962">
      <w:pPr>
        <w:pStyle w:val="Ttulo2"/>
        <w:numPr>
          <w:ilvl w:val="1"/>
          <w:numId w:val="89"/>
        </w:numPr>
        <w:rPr>
          <w:rFonts w:ascii="Verdana" w:eastAsiaTheme="majorEastAsia" w:hAnsi="Verdana"/>
        </w:rPr>
      </w:pPr>
      <w:bookmarkStart w:id="195" w:name="_Toc28341015"/>
      <w:r w:rsidRPr="00D90A3D">
        <w:rPr>
          <w:rStyle w:val="Ttulo2Car"/>
          <w:rFonts w:ascii="Verdana" w:eastAsiaTheme="majorEastAsia" w:hAnsi="Verdana"/>
          <w:b/>
        </w:rPr>
        <w:t>Fecha estimada de adjudicación de la(s) propuesta(s)</w:t>
      </w:r>
      <w:bookmarkEnd w:id="195"/>
    </w:p>
    <w:p w14:paraId="0238D9F8" w14:textId="77777777" w:rsidR="00EE471E" w:rsidRPr="00D90A3D" w:rsidRDefault="0066243F" w:rsidP="00EE471E">
      <w:pPr>
        <w:ind w:left="396" w:right="48" w:firstLine="171"/>
        <w:rPr>
          <w:rFonts w:ascii="Verdana" w:hAnsi="Verdana" w:cs="Arial"/>
          <w:szCs w:val="20"/>
          <w:lang w:bidi="he-IL"/>
        </w:rPr>
      </w:pPr>
      <w:sdt>
        <w:sdtPr>
          <w:rPr>
            <w:rFonts w:ascii="Verdana" w:hAnsi="Verdana" w:cs="Arial"/>
            <w:szCs w:val="20"/>
            <w:lang w:bidi="he-IL"/>
          </w:rPr>
          <w:id w:val="-269625746"/>
          <w:placeholder>
            <w:docPart w:val="6D014702FE484CCFB935C253BBD079E9"/>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sidDel="008F0241">
        <w:rPr>
          <w:rFonts w:ascii="Verdana" w:hAnsi="Verdana" w:cs="Arial"/>
          <w:szCs w:val="20"/>
          <w:lang w:bidi="he-IL"/>
        </w:rPr>
        <w:t xml:space="preserve"> </w:t>
      </w:r>
    </w:p>
    <w:p w14:paraId="5A0EB74A" w14:textId="2CDAD78D" w:rsidR="00EE471E" w:rsidRDefault="00EE471E" w:rsidP="00EE471E">
      <w:pPr>
        <w:ind w:right="48"/>
        <w:rPr>
          <w:rFonts w:ascii="Verdana" w:hAnsi="Verdana" w:cs="Arial"/>
          <w:szCs w:val="20"/>
          <w:lang w:bidi="he-IL"/>
        </w:rPr>
      </w:pPr>
      <w:r w:rsidRPr="00D90A3D">
        <w:rPr>
          <w:rFonts w:ascii="Verdana" w:hAnsi="Verdana" w:cs="Arial"/>
          <w:szCs w:val="20"/>
          <w:lang w:bidi="he-IL"/>
        </w:rPr>
        <w:t xml:space="preserve">Sin perjuicio de lo anterior, el Servicio podrá extender el plazo estimado de la adjudicación, lo que será informado a través de </w:t>
      </w:r>
      <w:sdt>
        <w:sdtPr>
          <w:rPr>
            <w:rFonts w:ascii="Verdana" w:hAnsi="Verdana" w:cs="Arial"/>
            <w:szCs w:val="20"/>
            <w:lang w:bidi="he-IL"/>
          </w:rPr>
          <w:id w:val="397869749"/>
          <w:placeholder>
            <w:docPart w:val="D75E077CCF334935B00011CB98384946"/>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628BF444" w14:textId="53E4DE77" w:rsidR="00D90A3D" w:rsidRDefault="00D90A3D" w:rsidP="00EE471E">
      <w:pPr>
        <w:ind w:right="48"/>
        <w:rPr>
          <w:rFonts w:ascii="Verdana" w:hAnsi="Verdana" w:cs="Arial"/>
          <w:szCs w:val="20"/>
          <w:lang w:bidi="he-IL"/>
        </w:rPr>
      </w:pPr>
    </w:p>
    <w:p w14:paraId="0E375659" w14:textId="059F488D" w:rsidR="00D90A3D" w:rsidRDefault="00D90A3D" w:rsidP="00EE471E">
      <w:pPr>
        <w:ind w:right="48"/>
        <w:rPr>
          <w:rFonts w:ascii="Verdana" w:hAnsi="Verdana" w:cs="Arial"/>
          <w:szCs w:val="20"/>
          <w:lang w:bidi="he-IL"/>
        </w:rPr>
      </w:pPr>
    </w:p>
    <w:p w14:paraId="4AAF0D7B" w14:textId="77777777" w:rsidR="00D90A3D" w:rsidRPr="00D90A3D" w:rsidRDefault="00D90A3D" w:rsidP="00EE471E">
      <w:pPr>
        <w:ind w:right="48"/>
        <w:rPr>
          <w:rFonts w:ascii="Verdana" w:hAnsi="Verdana" w:cs="Arial"/>
          <w:szCs w:val="20"/>
          <w:lang w:bidi="he-IL"/>
        </w:rPr>
      </w:pPr>
    </w:p>
    <w:p w14:paraId="019A7492" w14:textId="77777777" w:rsidR="00EE471E" w:rsidRPr="00D90A3D" w:rsidRDefault="00EE471E" w:rsidP="001C4962">
      <w:pPr>
        <w:pStyle w:val="Ttulo1"/>
        <w:numPr>
          <w:ilvl w:val="0"/>
          <w:numId w:val="89"/>
        </w:numPr>
        <w:rPr>
          <w:rFonts w:ascii="Verdana" w:eastAsiaTheme="majorEastAsia" w:hAnsi="Verdana"/>
          <w:lang w:bidi="he-IL"/>
        </w:rPr>
      </w:pPr>
      <w:bookmarkStart w:id="196" w:name="_Toc27581609"/>
      <w:bookmarkStart w:id="197" w:name="_Toc27582083"/>
      <w:bookmarkStart w:id="198" w:name="_Toc27582961"/>
      <w:bookmarkStart w:id="199" w:name="_Toc27583116"/>
      <w:bookmarkStart w:id="200" w:name="_Toc27583271"/>
      <w:bookmarkStart w:id="201" w:name="_Toc27583437"/>
      <w:bookmarkStart w:id="202" w:name="_Toc470866817"/>
      <w:bookmarkStart w:id="203" w:name="_Toc408926498"/>
      <w:bookmarkStart w:id="204" w:name="_Toc28341016"/>
      <w:bookmarkEnd w:id="196"/>
      <w:bookmarkEnd w:id="197"/>
      <w:bookmarkEnd w:id="198"/>
      <w:bookmarkEnd w:id="199"/>
      <w:bookmarkEnd w:id="200"/>
      <w:bookmarkEnd w:id="201"/>
      <w:r w:rsidRPr="00D90A3D">
        <w:rPr>
          <w:rFonts w:ascii="Verdana" w:eastAsiaTheme="majorEastAsia" w:hAnsi="Verdana"/>
          <w:lang w:bidi="he-IL"/>
        </w:rPr>
        <w:lastRenderedPageBreak/>
        <w:t>Financiamiento</w:t>
      </w:r>
      <w:bookmarkEnd w:id="202"/>
      <w:bookmarkEnd w:id="204"/>
      <w:r w:rsidRPr="00D90A3D">
        <w:rPr>
          <w:rFonts w:ascii="Verdana" w:eastAsiaTheme="majorEastAsia" w:hAnsi="Verdana"/>
          <w:lang w:bidi="he-IL"/>
        </w:rPr>
        <w:t xml:space="preserve"> </w:t>
      </w:r>
      <w:bookmarkEnd w:id="203"/>
    </w:p>
    <w:p w14:paraId="1D76B1A0" w14:textId="77777777" w:rsidR="00EE471E" w:rsidRPr="00D90A3D" w:rsidRDefault="00EE471E" w:rsidP="00EE471E">
      <w:pPr>
        <w:ind w:right="510" w:firstLine="431"/>
        <w:rPr>
          <w:rFonts w:ascii="Verdana" w:hAnsi="Verdana" w:cs="Arial"/>
          <w:szCs w:val="20"/>
          <w:lang w:bidi="he-IL"/>
        </w:rPr>
      </w:pPr>
      <w:r w:rsidRPr="00D90A3D">
        <w:rPr>
          <w:rFonts w:ascii="Verdana" w:hAnsi="Verdana" w:cs="Arial"/>
          <w:szCs w:val="20"/>
          <w:lang w:bidi="he-IL"/>
        </w:rPr>
        <w:t>Se financiará en la presente licitación:</w:t>
      </w:r>
    </w:p>
    <w:tbl>
      <w:tblPr>
        <w:tblStyle w:val="Tablaconcuadrcula4-nfasis1"/>
        <w:tblW w:w="0" w:type="auto"/>
        <w:jc w:val="center"/>
        <w:tblLook w:val="06A0" w:firstRow="1" w:lastRow="0" w:firstColumn="1" w:lastColumn="0" w:noHBand="1" w:noVBand="1"/>
      </w:tblPr>
      <w:tblGrid>
        <w:gridCol w:w="2516"/>
        <w:gridCol w:w="4992"/>
      </w:tblGrid>
      <w:tr w:rsidR="002D5DC4" w:rsidRPr="00D90A3D" w14:paraId="40BE5FC9" w14:textId="77777777" w:rsidTr="00133DD4">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D88FD86" w14:textId="77777777" w:rsidR="002D5DC4" w:rsidRPr="00D90A3D" w:rsidRDefault="002D5DC4" w:rsidP="007F3CED">
            <w:pPr>
              <w:ind w:right="510"/>
              <w:jc w:val="center"/>
              <w:rPr>
                <w:rFonts w:ascii="Verdana" w:hAnsi="Verdana" w:cs="Arial"/>
                <w:sz w:val="18"/>
                <w:lang w:bidi="he-IL"/>
              </w:rPr>
            </w:pPr>
            <w:r w:rsidRPr="00D90A3D">
              <w:rPr>
                <w:rFonts w:ascii="Verdana" w:hAnsi="Verdana" w:cs="Arial"/>
                <w:sz w:val="18"/>
                <w:lang w:bidi="he-IL"/>
              </w:rPr>
              <w:t xml:space="preserve">CATEGORIAS </w:t>
            </w:r>
          </w:p>
        </w:tc>
        <w:tc>
          <w:tcPr>
            <w:tcW w:w="4992" w:type="dxa"/>
            <w:vAlign w:val="center"/>
          </w:tcPr>
          <w:p w14:paraId="3B72DE13" w14:textId="77777777" w:rsidR="002D5DC4" w:rsidRPr="00D90A3D" w:rsidRDefault="002D5DC4" w:rsidP="007F3CED">
            <w:pPr>
              <w:ind w:right="510"/>
              <w:jc w:val="center"/>
              <w:cnfStyle w:val="100000000000" w:firstRow="1" w:lastRow="0" w:firstColumn="0" w:lastColumn="0" w:oddVBand="0" w:evenVBand="0" w:oddHBand="0" w:evenHBand="0" w:firstRowFirstColumn="0" w:firstRowLastColumn="0" w:lastRowFirstColumn="0" w:lastRowLastColumn="0"/>
              <w:rPr>
                <w:rFonts w:ascii="Verdana" w:hAnsi="Verdana" w:cs="Arial"/>
                <w:sz w:val="18"/>
                <w:lang w:bidi="he-IL"/>
              </w:rPr>
            </w:pPr>
            <w:r w:rsidRPr="00D90A3D">
              <w:rPr>
                <w:rFonts w:ascii="Verdana" w:hAnsi="Verdana" w:cs="Arial"/>
                <w:sz w:val="18"/>
                <w:lang w:bidi="he-IL"/>
              </w:rPr>
              <w:t xml:space="preserve"> % PERMITIDO EN ESTA LICITACIÓN</w:t>
            </w:r>
          </w:p>
        </w:tc>
      </w:tr>
      <w:tr w:rsidR="002D5DC4" w:rsidRPr="00D90A3D" w14:paraId="11D8DA60"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26D7689"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inversión directa</w:t>
            </w:r>
          </w:p>
        </w:tc>
        <w:tc>
          <w:tcPr>
            <w:tcW w:w="4992" w:type="dxa"/>
            <w:vAlign w:val="center"/>
          </w:tcPr>
          <w:p w14:paraId="1C6961C7" w14:textId="77777777" w:rsidR="002D5DC4" w:rsidRPr="00D90A3D" w:rsidRDefault="0066243F"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946686979"/>
                <w:placeholder>
                  <w:docPart w:val="706EA12B9806482CB6AA170ED900C3FB"/>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w:t>
            </w:r>
            <w:r w:rsidR="003A1831" w:rsidRPr="00D90A3D">
              <w:rPr>
                <w:rFonts w:ascii="Verdana" w:hAnsi="Verdana" w:cs="Arial"/>
                <w:sz w:val="18"/>
                <w:lang w:bidi="he-IL"/>
              </w:rPr>
              <w:t xml:space="preserve">% mínimo del aporte </w:t>
            </w:r>
            <w:r w:rsidR="00774581" w:rsidRPr="00D90A3D">
              <w:rPr>
                <w:rFonts w:ascii="Verdana" w:hAnsi="Verdana" w:cs="Arial"/>
                <w:sz w:val="18"/>
                <w:lang w:bidi="he-IL"/>
              </w:rPr>
              <w:t>FOSIS</w:t>
            </w:r>
            <w:r w:rsidR="00DA16E8" w:rsidRPr="00D90A3D">
              <w:rPr>
                <w:rFonts w:ascii="Verdana" w:hAnsi="Verdana" w:cs="Arial"/>
                <w:sz w:val="18"/>
                <w:lang w:bidi="he-IL"/>
              </w:rPr>
              <w:t>.</w:t>
            </w:r>
          </w:p>
        </w:tc>
      </w:tr>
      <w:tr w:rsidR="002D5DC4" w:rsidRPr="00D90A3D" w14:paraId="43B195C3"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473E4880"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gastos asociados de administración</w:t>
            </w:r>
          </w:p>
        </w:tc>
        <w:tc>
          <w:tcPr>
            <w:tcW w:w="4992" w:type="dxa"/>
            <w:vAlign w:val="center"/>
          </w:tcPr>
          <w:p w14:paraId="3B70361C" w14:textId="77777777" w:rsidR="002D5DC4" w:rsidRPr="00D90A3D" w:rsidRDefault="0066243F"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96999469"/>
                <w:placeholder>
                  <w:docPart w:val="DC0E4B1845B8452FBCA31D52E490470D"/>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máximo</w:t>
            </w:r>
            <w:r w:rsidR="003A1831" w:rsidRPr="00D90A3D">
              <w:rPr>
                <w:rFonts w:ascii="Verdana" w:hAnsi="Verdana" w:cs="Arial"/>
              </w:rPr>
              <w:t xml:space="preserve">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r w:rsidR="00DA16E8" w:rsidRPr="00D90A3D">
              <w:rPr>
                <w:rFonts w:ascii="Verdana" w:hAnsi="Verdana" w:cs="Arial"/>
                <w:sz w:val="18"/>
                <w:lang w:bidi="he-IL"/>
              </w:rPr>
              <w:t>.</w:t>
            </w:r>
          </w:p>
          <w:p w14:paraId="5AD8A151" w14:textId="77777777" w:rsidR="00C517A7" w:rsidRPr="00D90A3D" w:rsidRDefault="005A3614"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szCs w:val="18"/>
                <w:lang w:bidi="he-IL"/>
              </w:rPr>
            </w:pPr>
            <w:r w:rsidRPr="00D90A3D">
              <w:rPr>
                <w:rFonts w:ascii="Verdana" w:hAnsi="Verdana" w:cs="Arial"/>
                <w:sz w:val="18"/>
                <w:szCs w:val="18"/>
                <w:lang w:bidi="he-IL"/>
              </w:rPr>
              <w:t xml:space="preserve">Dentro de </w:t>
            </w:r>
            <w:r w:rsidR="00DA16E8" w:rsidRPr="00D90A3D">
              <w:rPr>
                <w:rFonts w:ascii="Verdana" w:hAnsi="Verdana" w:cs="Arial"/>
                <w:sz w:val="18"/>
                <w:szCs w:val="18"/>
                <w:lang w:bidi="he-IL"/>
              </w:rPr>
              <w:t xml:space="preserve">la </w:t>
            </w:r>
            <w:r w:rsidRPr="00D90A3D">
              <w:rPr>
                <w:rFonts w:ascii="Verdana" w:hAnsi="Verdana" w:cs="Arial"/>
                <w:sz w:val="18"/>
                <w:szCs w:val="18"/>
                <w:lang w:bidi="he-IL"/>
              </w:rPr>
              <w:t xml:space="preserve">categoría gastos asociados de administración se contempla un </w:t>
            </w:r>
            <w:r w:rsidR="004541CE" w:rsidRPr="00D90A3D">
              <w:rPr>
                <w:rFonts w:ascii="Verdana" w:hAnsi="Verdana" w:cs="Arial"/>
                <w:sz w:val="18"/>
                <w:szCs w:val="18"/>
                <w:lang w:bidi="he-IL"/>
              </w:rPr>
              <w:t>a</w:t>
            </w:r>
            <w:r w:rsidR="00456506" w:rsidRPr="00D90A3D">
              <w:rPr>
                <w:rFonts w:ascii="Verdana" w:hAnsi="Verdana" w:cs="Arial"/>
                <w:sz w:val="18"/>
                <w:szCs w:val="18"/>
                <w:lang w:bidi="he-IL"/>
              </w:rPr>
              <w:t xml:space="preserve">porte </w:t>
            </w:r>
            <w:r w:rsidRPr="00D90A3D">
              <w:rPr>
                <w:rFonts w:ascii="Verdana" w:hAnsi="Verdana" w:cs="Arial"/>
                <w:sz w:val="18"/>
                <w:szCs w:val="18"/>
                <w:lang w:bidi="he-IL"/>
              </w:rPr>
              <w:t xml:space="preserve">de FOSIS al ítem de comunicación de  </w:t>
            </w:r>
            <w:sdt>
              <w:sdtPr>
                <w:rPr>
                  <w:rFonts w:ascii="Verdana" w:hAnsi="Verdana" w:cs="Arial"/>
                  <w:sz w:val="18"/>
                  <w:szCs w:val="18"/>
                  <w:lang w:bidi="he-IL"/>
                </w:rPr>
                <w:id w:val="222412854"/>
                <w:placeholder>
                  <w:docPart w:val="58676EF6B7FA47FAAA68A6B184F5AF7E"/>
                </w:placeholder>
                <w:showingPlcHdr/>
              </w:sdtPr>
              <w:sdtEndPr/>
              <w:sdtContent>
                <w:r w:rsidRPr="00D90A3D">
                  <w:rPr>
                    <w:rFonts w:ascii="Verdana" w:eastAsiaTheme="minorHAnsi" w:hAnsi="Verdana" w:cs="Arial"/>
                    <w:color w:val="548DD4" w:themeColor="text2" w:themeTint="99"/>
                    <w:sz w:val="18"/>
                    <w:szCs w:val="18"/>
                    <w:lang w:bidi="he-IL"/>
                  </w:rPr>
                  <w:t>Haga clic aquí para escribir texto.</w:t>
                </w:r>
              </w:sdtContent>
            </w:sdt>
            <w:r w:rsidRPr="00D90A3D">
              <w:rPr>
                <w:rFonts w:ascii="Verdana" w:hAnsi="Verdana" w:cs="Arial"/>
                <w:sz w:val="18"/>
                <w:szCs w:val="18"/>
                <w:lang w:bidi="he-IL"/>
              </w:rPr>
              <w:t xml:space="preserve"> % </w:t>
            </w:r>
            <w:r w:rsidR="00C517A7" w:rsidRPr="00D90A3D">
              <w:rPr>
                <w:rFonts w:ascii="Verdana" w:hAnsi="Verdana" w:cs="Arial"/>
                <w:sz w:val="18"/>
                <w:szCs w:val="18"/>
                <w:lang w:bidi="he-IL"/>
              </w:rPr>
              <w:t xml:space="preserve"> </w:t>
            </w:r>
          </w:p>
        </w:tc>
      </w:tr>
      <w:tr w:rsidR="002D5DC4" w:rsidRPr="00D90A3D" w14:paraId="009CB959" w14:textId="77777777" w:rsidTr="00133DD4">
        <w:trPr>
          <w:trHeight w:val="7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0ECB44EA" w14:textId="77777777" w:rsidR="002D5DC4" w:rsidRPr="00D90A3D" w:rsidRDefault="0066243F" w:rsidP="000F16E8">
            <w:pPr>
              <w:ind w:right="510"/>
              <w:jc w:val="left"/>
              <w:rPr>
                <w:rFonts w:ascii="Verdana" w:hAnsi="Verdana" w:cs="Arial"/>
                <w:sz w:val="18"/>
                <w:lang w:bidi="he-IL"/>
              </w:rPr>
            </w:pPr>
            <w:sdt>
              <w:sdtPr>
                <w:rPr>
                  <w:rFonts w:ascii="Verdana" w:hAnsi="Verdana" w:cstheme="majorHAnsi"/>
                  <w:szCs w:val="20"/>
                </w:rPr>
                <w:id w:val="-948317309"/>
                <w:placeholder>
                  <w:docPart w:val="5E16140F2EF241BCA2A05D850E13A6C7"/>
                </w:placeholder>
              </w:sdtPr>
              <w:sdtEndPr/>
              <w:sdtContent>
                <w:r w:rsidR="002D5DC4" w:rsidRPr="00D90A3D">
                  <w:rPr>
                    <w:rFonts w:ascii="Verdana" w:hAnsi="Verdana" w:cs="Arial"/>
                    <w:sz w:val="18"/>
                    <w:lang w:bidi="he-IL"/>
                  </w:rPr>
                  <w:t>C</w:t>
                </w:r>
              </w:sdtContent>
            </w:sdt>
            <w:r w:rsidR="002D5DC4" w:rsidRPr="00D90A3D">
              <w:rPr>
                <w:rFonts w:ascii="Verdana" w:hAnsi="Verdana" w:cs="Arial"/>
                <w:sz w:val="18"/>
                <w:lang w:bidi="he-IL"/>
              </w:rPr>
              <w:t>ategoría gastos de sostenimiento</w:t>
            </w:r>
          </w:p>
        </w:tc>
        <w:tc>
          <w:tcPr>
            <w:tcW w:w="4992" w:type="dxa"/>
            <w:vAlign w:val="center"/>
          </w:tcPr>
          <w:p w14:paraId="271F8E24" w14:textId="77777777" w:rsidR="002D5DC4" w:rsidRPr="00D90A3D" w:rsidRDefault="0066243F"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598472829"/>
                <w:placeholder>
                  <w:docPart w:val="A8F2F24B9EC94520BC1FE4538451D16F"/>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p>
        </w:tc>
      </w:tr>
    </w:tbl>
    <w:p w14:paraId="177F3CA3" w14:textId="77777777" w:rsidR="00EE471E" w:rsidRPr="00D90A3D" w:rsidRDefault="00EE471E" w:rsidP="00EE471E">
      <w:pPr>
        <w:ind w:right="510"/>
        <w:rPr>
          <w:rFonts w:ascii="Verdana" w:hAnsi="Verdana" w:cs="Arial"/>
          <w:sz w:val="18"/>
          <w:szCs w:val="18"/>
          <w:lang w:bidi="he-IL"/>
        </w:rPr>
      </w:pPr>
    </w:p>
    <w:p w14:paraId="074600A0" w14:textId="77777777" w:rsidR="00C516B0" w:rsidRPr="00D90A3D" w:rsidRDefault="00456506" w:rsidP="001C4962">
      <w:pPr>
        <w:pStyle w:val="Ttulo2"/>
        <w:numPr>
          <w:ilvl w:val="1"/>
          <w:numId w:val="89"/>
        </w:numPr>
        <w:rPr>
          <w:rStyle w:val="Ttulo2Car"/>
          <w:rFonts w:ascii="Verdana" w:eastAsiaTheme="majorEastAsia" w:hAnsi="Verdana"/>
          <w:b/>
        </w:rPr>
      </w:pPr>
      <w:bookmarkStart w:id="205" w:name="_Toc27579491"/>
      <w:bookmarkStart w:id="206" w:name="_Toc27580111"/>
      <w:bookmarkStart w:id="207" w:name="_Toc27580698"/>
      <w:bookmarkStart w:id="208" w:name="_Toc27581611"/>
      <w:bookmarkStart w:id="209" w:name="_Toc27582085"/>
      <w:bookmarkStart w:id="210" w:name="_Toc27582963"/>
      <w:bookmarkStart w:id="211" w:name="_Toc27583118"/>
      <w:bookmarkStart w:id="212" w:name="_Toc27583273"/>
      <w:bookmarkStart w:id="213" w:name="_Toc27583439"/>
      <w:bookmarkStart w:id="214" w:name="_Toc27579501"/>
      <w:bookmarkStart w:id="215" w:name="_Toc27580121"/>
      <w:bookmarkStart w:id="216" w:name="_Toc27580708"/>
      <w:bookmarkStart w:id="217" w:name="_Toc27581621"/>
      <w:bookmarkStart w:id="218" w:name="_Toc27582095"/>
      <w:bookmarkStart w:id="219" w:name="_Toc27582973"/>
      <w:bookmarkStart w:id="220" w:name="_Toc27583128"/>
      <w:bookmarkStart w:id="221" w:name="_Toc27583283"/>
      <w:bookmarkStart w:id="222" w:name="_Toc27583449"/>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D90A3D">
        <w:rPr>
          <w:rStyle w:val="Ttulo2Car"/>
          <w:rFonts w:ascii="Verdana" w:eastAsiaTheme="majorEastAsia" w:hAnsi="Verdana"/>
          <w:b/>
        </w:rPr>
        <w:t xml:space="preserve"> </w:t>
      </w:r>
      <w:bookmarkStart w:id="223" w:name="_Toc28341017"/>
      <w:r w:rsidRPr="00D90A3D">
        <w:rPr>
          <w:rStyle w:val="Ttulo2Car"/>
          <w:rFonts w:ascii="Verdana" w:eastAsiaTheme="majorEastAsia" w:hAnsi="Verdana"/>
          <w:b/>
        </w:rPr>
        <w:t>Categoría inversión directa</w:t>
      </w:r>
      <w:r w:rsidR="00E35EF2" w:rsidRPr="00D90A3D">
        <w:rPr>
          <w:rStyle w:val="Ttulo2Car"/>
          <w:rFonts w:ascii="Verdana" w:eastAsiaTheme="majorEastAsia" w:hAnsi="Verdana"/>
          <w:b/>
        </w:rPr>
        <w:t>:</w:t>
      </w:r>
      <w:bookmarkEnd w:id="223"/>
    </w:p>
    <w:p w14:paraId="2392BD13" w14:textId="77777777" w:rsidR="00DA16E8" w:rsidRPr="00D90A3D" w:rsidRDefault="00DA16E8" w:rsidP="004E1E25">
      <w:pPr>
        <w:rPr>
          <w:rFonts w:ascii="Verdana" w:hAnsi="Verdana" w:cs="Arial"/>
          <w:szCs w:val="20"/>
          <w:lang w:bidi="he-IL"/>
        </w:rPr>
      </w:pPr>
      <w:bookmarkStart w:id="224" w:name="_Toc27578985"/>
      <w:bookmarkStart w:id="225" w:name="_Toc27579093"/>
      <w:bookmarkStart w:id="226" w:name="_Toc27578986"/>
      <w:bookmarkStart w:id="227" w:name="_Toc27579094"/>
      <w:bookmarkStart w:id="228" w:name="_Toc27578987"/>
      <w:bookmarkStart w:id="229" w:name="_Toc27579095"/>
      <w:bookmarkStart w:id="230" w:name="_Toc26873570"/>
      <w:bookmarkStart w:id="231" w:name="_Toc26873701"/>
      <w:bookmarkStart w:id="232" w:name="_Toc27578988"/>
      <w:bookmarkStart w:id="233" w:name="_Toc27579096"/>
      <w:bookmarkStart w:id="234" w:name="_Toc26873571"/>
      <w:bookmarkStart w:id="235" w:name="_Toc26873702"/>
      <w:bookmarkStart w:id="236" w:name="_Toc27578989"/>
      <w:bookmarkStart w:id="237" w:name="_Toc27579097"/>
      <w:bookmarkStart w:id="238" w:name="_Toc27579201"/>
      <w:bookmarkStart w:id="239" w:name="_Toc26873572"/>
      <w:bookmarkStart w:id="240" w:name="_Toc26873703"/>
      <w:bookmarkStart w:id="241" w:name="_Toc27578990"/>
      <w:bookmarkStart w:id="242" w:name="_Toc27579098"/>
      <w:bookmarkStart w:id="243" w:name="_Toc27579202"/>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4F6C53E9" w14:textId="77777777" w:rsidR="00EE471E" w:rsidRPr="00D90A3D" w:rsidRDefault="00EE471E" w:rsidP="004E1E25">
      <w:pPr>
        <w:rPr>
          <w:rFonts w:ascii="Verdana" w:hAnsi="Verdana" w:cs="Arial"/>
          <w:szCs w:val="20"/>
          <w:lang w:bidi="he-IL"/>
        </w:rPr>
      </w:pPr>
      <w:r w:rsidRPr="00D90A3D">
        <w:rPr>
          <w:rFonts w:ascii="Verdana" w:hAnsi="Verdana" w:cs="Arial"/>
          <w:szCs w:val="20"/>
          <w:lang w:bidi="he-IL"/>
        </w:rPr>
        <w:t xml:space="preserve">Corresponde a los recursos del proyecto que constituyen, de manera directa e inmediata, un beneficio material o inmaterial para los(as) destinatarios(as) del mismo. </w:t>
      </w:r>
    </w:p>
    <w:p w14:paraId="09DBF737" w14:textId="77777777" w:rsidR="00EE471E" w:rsidRPr="00D90A3D" w:rsidRDefault="00EE471E" w:rsidP="004E1E25">
      <w:pPr>
        <w:rPr>
          <w:rFonts w:ascii="Verdana" w:hAnsi="Verdana" w:cs="Arial"/>
          <w:szCs w:val="20"/>
          <w:lang w:bidi="he-IL"/>
        </w:rPr>
      </w:pPr>
    </w:p>
    <w:p w14:paraId="56A7A171" w14:textId="77777777" w:rsidR="00A41454" w:rsidRPr="00D90A3D"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44" w:name="_Toc26529889"/>
      <w:bookmarkStart w:id="245" w:name="_Toc26529996"/>
      <w:bookmarkStart w:id="246" w:name="_Toc26530084"/>
      <w:bookmarkStart w:id="247" w:name="_Toc26530323"/>
      <w:bookmarkStart w:id="248" w:name="_Toc26530667"/>
      <w:bookmarkStart w:id="249" w:name="_Toc26530740"/>
      <w:bookmarkStart w:id="250" w:name="_Toc26532263"/>
      <w:bookmarkStart w:id="251" w:name="_Toc26533160"/>
      <w:bookmarkStart w:id="252" w:name="_Toc26533248"/>
      <w:bookmarkStart w:id="253" w:name="_Toc26873574"/>
      <w:bookmarkStart w:id="254" w:name="_Toc26873705"/>
      <w:bookmarkStart w:id="255" w:name="_Toc27578992"/>
      <w:bookmarkStart w:id="256" w:name="_Toc27579100"/>
      <w:bookmarkStart w:id="257" w:name="_Toc27579203"/>
      <w:bookmarkStart w:id="258" w:name="_Toc27579509"/>
      <w:bookmarkStart w:id="259" w:name="_Toc27580129"/>
      <w:bookmarkStart w:id="260" w:name="_Toc27580716"/>
      <w:bookmarkStart w:id="261" w:name="_Toc27581629"/>
      <w:bookmarkStart w:id="262" w:name="_Toc27582103"/>
      <w:bookmarkStart w:id="263" w:name="_Toc27582981"/>
      <w:bookmarkStart w:id="264" w:name="_Toc27583136"/>
      <w:bookmarkStart w:id="265" w:name="_Toc27583291"/>
      <w:bookmarkStart w:id="266" w:name="_Toc27583457"/>
      <w:bookmarkStart w:id="267" w:name="_Toc28341018"/>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77E9492F" w14:textId="77777777" w:rsidR="00A41454" w:rsidRPr="00D90A3D"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68" w:name="_Toc26529890"/>
      <w:bookmarkStart w:id="269" w:name="_Toc26529997"/>
      <w:bookmarkStart w:id="270" w:name="_Toc26530085"/>
      <w:bookmarkStart w:id="271" w:name="_Toc26530324"/>
      <w:bookmarkStart w:id="272" w:name="_Toc26530668"/>
      <w:bookmarkStart w:id="273" w:name="_Toc26530741"/>
      <w:bookmarkStart w:id="274" w:name="_Toc26532264"/>
      <w:bookmarkStart w:id="275" w:name="_Toc26533161"/>
      <w:bookmarkStart w:id="276" w:name="_Toc26533249"/>
      <w:bookmarkStart w:id="277" w:name="_Toc26873575"/>
      <w:bookmarkStart w:id="278" w:name="_Toc26873706"/>
      <w:bookmarkStart w:id="279" w:name="_Toc27578993"/>
      <w:bookmarkStart w:id="280" w:name="_Toc27579101"/>
      <w:bookmarkStart w:id="281" w:name="_Toc27579204"/>
      <w:bookmarkStart w:id="282" w:name="_Toc27579510"/>
      <w:bookmarkStart w:id="283" w:name="_Toc27580130"/>
      <w:bookmarkStart w:id="284" w:name="_Toc27580717"/>
      <w:bookmarkStart w:id="285" w:name="_Toc27581630"/>
      <w:bookmarkStart w:id="286" w:name="_Toc27582104"/>
      <w:bookmarkStart w:id="287" w:name="_Toc27582982"/>
      <w:bookmarkStart w:id="288" w:name="_Toc27583137"/>
      <w:bookmarkStart w:id="289" w:name="_Toc27583292"/>
      <w:bookmarkStart w:id="290" w:name="_Toc27583458"/>
      <w:bookmarkStart w:id="291" w:name="_Toc28341019"/>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4BA987CF" w14:textId="77777777" w:rsidR="00A41454" w:rsidRPr="00D90A3D" w:rsidRDefault="00A41454" w:rsidP="00A41454">
      <w:pPr>
        <w:pStyle w:val="Prrafodelista"/>
        <w:keepNext/>
        <w:keepLines/>
        <w:numPr>
          <w:ilvl w:val="0"/>
          <w:numId w:val="30"/>
        </w:numPr>
        <w:ind w:right="48"/>
        <w:outlineLvl w:val="1"/>
        <w:rPr>
          <w:rFonts w:ascii="Verdana" w:eastAsiaTheme="majorEastAsia" w:hAnsi="Verdana" w:cs="Arial"/>
          <w:bCs/>
          <w:vanish/>
          <w:color w:val="000000" w:themeColor="text1"/>
          <w:szCs w:val="20"/>
          <w:lang w:bidi="he-IL"/>
        </w:rPr>
      </w:pPr>
      <w:bookmarkStart w:id="292" w:name="_Toc26529891"/>
      <w:bookmarkStart w:id="293" w:name="_Toc26529998"/>
      <w:bookmarkStart w:id="294" w:name="_Toc26530086"/>
      <w:bookmarkStart w:id="295" w:name="_Toc26530325"/>
      <w:bookmarkStart w:id="296" w:name="_Toc26530669"/>
      <w:bookmarkStart w:id="297" w:name="_Toc26530742"/>
      <w:bookmarkStart w:id="298" w:name="_Toc26532265"/>
      <w:bookmarkStart w:id="299" w:name="_Toc26533162"/>
      <w:bookmarkStart w:id="300" w:name="_Toc26533250"/>
      <w:bookmarkStart w:id="301" w:name="_Toc26873576"/>
      <w:bookmarkStart w:id="302" w:name="_Toc26873707"/>
      <w:bookmarkStart w:id="303" w:name="_Toc27578994"/>
      <w:bookmarkStart w:id="304" w:name="_Toc27579102"/>
      <w:bookmarkStart w:id="305" w:name="_Toc27579205"/>
      <w:bookmarkStart w:id="306" w:name="_Toc27579511"/>
      <w:bookmarkStart w:id="307" w:name="_Toc27580131"/>
      <w:bookmarkStart w:id="308" w:name="_Toc27580718"/>
      <w:bookmarkStart w:id="309" w:name="_Toc27581631"/>
      <w:bookmarkStart w:id="310" w:name="_Toc27582105"/>
      <w:bookmarkStart w:id="311" w:name="_Toc27582983"/>
      <w:bookmarkStart w:id="312" w:name="_Toc27583138"/>
      <w:bookmarkStart w:id="313" w:name="_Toc27583293"/>
      <w:bookmarkStart w:id="314" w:name="_Toc27583459"/>
      <w:bookmarkStart w:id="315" w:name="_Toc28341020"/>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41CBF43B" w14:textId="77777777" w:rsidR="00A41454" w:rsidRPr="00D90A3D" w:rsidRDefault="00A41454" w:rsidP="00A41454">
      <w:pPr>
        <w:pStyle w:val="Prrafodelista"/>
        <w:keepNext/>
        <w:keepLines/>
        <w:numPr>
          <w:ilvl w:val="1"/>
          <w:numId w:val="30"/>
        </w:numPr>
        <w:ind w:right="48"/>
        <w:outlineLvl w:val="1"/>
        <w:rPr>
          <w:rFonts w:ascii="Verdana" w:eastAsiaTheme="majorEastAsia" w:hAnsi="Verdana" w:cs="Arial"/>
          <w:bCs/>
          <w:vanish/>
          <w:color w:val="000000" w:themeColor="text1"/>
          <w:szCs w:val="20"/>
          <w:lang w:bidi="he-IL"/>
        </w:rPr>
      </w:pPr>
      <w:bookmarkStart w:id="316" w:name="_Toc26529892"/>
      <w:bookmarkStart w:id="317" w:name="_Toc26529999"/>
      <w:bookmarkStart w:id="318" w:name="_Toc26530087"/>
      <w:bookmarkStart w:id="319" w:name="_Toc26530326"/>
      <w:bookmarkStart w:id="320" w:name="_Toc26530670"/>
      <w:bookmarkStart w:id="321" w:name="_Toc26530743"/>
      <w:bookmarkStart w:id="322" w:name="_Toc26532266"/>
      <w:bookmarkStart w:id="323" w:name="_Toc26533163"/>
      <w:bookmarkStart w:id="324" w:name="_Toc26533251"/>
      <w:bookmarkStart w:id="325" w:name="_Toc26873577"/>
      <w:bookmarkStart w:id="326" w:name="_Toc26873708"/>
      <w:bookmarkStart w:id="327" w:name="_Toc27578995"/>
      <w:bookmarkStart w:id="328" w:name="_Toc27579103"/>
      <w:bookmarkStart w:id="329" w:name="_Toc27579206"/>
      <w:bookmarkStart w:id="330" w:name="_Toc27579512"/>
      <w:bookmarkStart w:id="331" w:name="_Toc27580132"/>
      <w:bookmarkStart w:id="332" w:name="_Toc27580719"/>
      <w:bookmarkStart w:id="333" w:name="_Toc27581632"/>
      <w:bookmarkStart w:id="334" w:name="_Toc27582106"/>
      <w:bookmarkStart w:id="335" w:name="_Toc27582984"/>
      <w:bookmarkStart w:id="336" w:name="_Toc27583139"/>
      <w:bookmarkStart w:id="337" w:name="_Toc27583294"/>
      <w:bookmarkStart w:id="338" w:name="_Toc27583460"/>
      <w:bookmarkStart w:id="339" w:name="_Toc28341021"/>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p w14:paraId="486541B7"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40" w:name="_Toc28341022"/>
      <w:r w:rsidRPr="00D90A3D">
        <w:rPr>
          <w:rFonts w:ascii="Verdana" w:hAnsi="Verdana" w:cs="Arial"/>
        </w:rPr>
        <w:t>Recursos de inversión:</w:t>
      </w:r>
      <w:bookmarkEnd w:id="340"/>
      <w:r w:rsidRPr="00D90A3D">
        <w:rPr>
          <w:rFonts w:ascii="Verdana" w:hAnsi="Verdana" w:cs="Arial"/>
        </w:rPr>
        <w:t xml:space="preserve"> </w:t>
      </w:r>
    </w:p>
    <w:p w14:paraId="6F96F1DA" w14:textId="77777777" w:rsidR="00EE471E" w:rsidRPr="00D90A3D" w:rsidRDefault="00EE471E" w:rsidP="001C4962">
      <w:pPr>
        <w:rPr>
          <w:rFonts w:ascii="Verdana" w:hAnsi="Verdana" w:cs="Arial"/>
          <w:szCs w:val="20"/>
          <w:lang w:bidi="he-IL"/>
        </w:rPr>
      </w:pPr>
      <w:r w:rsidRPr="00D90A3D">
        <w:rPr>
          <w:rFonts w:ascii="Verdana" w:hAnsi="Verdana" w:cs="Arial"/>
          <w:szCs w:val="20"/>
          <w:lang w:bidi="he-IL"/>
        </w:rPr>
        <w:t xml:space="preserve">Corresponde a los recursos destinados al financiamiento de los planes de negocio y/o financiamiento de iniciativas individuales o colectivas, cuyos destinatarios(as) directos(as) son los(as) usuarios(as). </w:t>
      </w:r>
    </w:p>
    <w:p w14:paraId="0CC93960" w14:textId="77777777" w:rsidR="00EE471E" w:rsidRPr="00D90A3D" w:rsidRDefault="00EE471E" w:rsidP="00EE471E">
      <w:pPr>
        <w:ind w:right="510"/>
        <w:rPr>
          <w:rFonts w:ascii="Verdana" w:hAnsi="Verdana" w:cs="Arial"/>
          <w:szCs w:val="20"/>
          <w:lang w:bidi="he-IL"/>
        </w:rPr>
      </w:pPr>
    </w:p>
    <w:p w14:paraId="1EAAD10C" w14:textId="77777777" w:rsidR="00EE471E" w:rsidRPr="00D90A3D" w:rsidRDefault="0066243F" w:rsidP="00EE471E">
      <w:pPr>
        <w:ind w:left="708" w:right="48"/>
        <w:rPr>
          <w:rFonts w:ascii="Verdana" w:hAnsi="Verdana" w:cs="Arial"/>
          <w:color w:val="FF0000"/>
          <w:szCs w:val="20"/>
          <w:lang w:bidi="he-IL"/>
        </w:rPr>
      </w:pPr>
      <w:sdt>
        <w:sdtPr>
          <w:rPr>
            <w:rFonts w:ascii="Verdana" w:hAnsi="Verdana" w:cs="Arial"/>
            <w:b/>
            <w:szCs w:val="20"/>
            <w:lang w:bidi="he-IL"/>
          </w:rPr>
          <w:id w:val="1780983979"/>
        </w:sdtPr>
        <w:sdtEndPr/>
        <w:sdtContent>
          <w:sdt>
            <w:sdtPr>
              <w:rPr>
                <w:rFonts w:ascii="Verdana" w:hAnsi="Verdana" w:cs="Arial"/>
                <w:szCs w:val="20"/>
                <w:lang w:bidi="he-IL"/>
              </w:rPr>
              <w:id w:val="-970358219"/>
              <w:placeholder>
                <w:docPart w:val="A9EAAD5B199D4B05A0492D5D973686E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A22838B" w14:textId="77777777" w:rsidR="00DA16E8" w:rsidRPr="00D90A3D" w:rsidRDefault="00DA16E8" w:rsidP="00742C08">
      <w:pPr>
        <w:rPr>
          <w:rFonts w:ascii="Verdana" w:hAnsi="Verdana"/>
        </w:rPr>
      </w:pPr>
      <w:bookmarkStart w:id="341" w:name="_Toc27579208"/>
      <w:bookmarkStart w:id="342" w:name="_Toc27579514"/>
      <w:bookmarkStart w:id="343" w:name="_Toc27580134"/>
      <w:bookmarkStart w:id="344" w:name="_Toc27580721"/>
      <w:bookmarkStart w:id="345" w:name="_Toc27581634"/>
      <w:bookmarkStart w:id="346" w:name="_Toc27582108"/>
      <w:bookmarkStart w:id="347" w:name="_Toc27582986"/>
      <w:bookmarkStart w:id="348" w:name="_Toc27583141"/>
      <w:bookmarkStart w:id="349" w:name="_Toc27583296"/>
      <w:bookmarkStart w:id="350" w:name="_Toc27583462"/>
      <w:bookmarkEnd w:id="341"/>
      <w:bookmarkEnd w:id="342"/>
      <w:bookmarkEnd w:id="343"/>
      <w:bookmarkEnd w:id="344"/>
      <w:bookmarkEnd w:id="345"/>
      <w:bookmarkEnd w:id="346"/>
      <w:bookmarkEnd w:id="347"/>
      <w:bookmarkEnd w:id="348"/>
      <w:bookmarkEnd w:id="349"/>
      <w:bookmarkEnd w:id="350"/>
    </w:p>
    <w:p w14:paraId="391D183B"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1" w:name="_Toc28341023"/>
      <w:r w:rsidRPr="00D90A3D">
        <w:rPr>
          <w:rFonts w:ascii="Verdana" w:hAnsi="Verdana" w:cs="Arial"/>
        </w:rPr>
        <w:t>Recursos humanos profesionales y/o técnicos:</w:t>
      </w:r>
      <w:bookmarkEnd w:id="351"/>
      <w:r w:rsidRPr="00D90A3D">
        <w:rPr>
          <w:rFonts w:ascii="Verdana" w:hAnsi="Verdana" w:cs="Arial"/>
        </w:rPr>
        <w:t xml:space="preserve"> </w:t>
      </w:r>
    </w:p>
    <w:p w14:paraId="2C3753C5"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por la contratación de personal que presta servicios directos a los/as usuarios/as para la ejecución del proyecto. Se incluye en este sub ítem el recurso humano que realiza las labores de formación, pedagogía, asistencia técnica, capacitación, seguimiento, coordinación del proyecto y tutorías, entre otros.</w:t>
      </w:r>
    </w:p>
    <w:p w14:paraId="61957937" w14:textId="77777777" w:rsidR="00EE471E" w:rsidRPr="00D90A3D" w:rsidRDefault="00EE471E" w:rsidP="00EE471E">
      <w:pPr>
        <w:ind w:left="708" w:right="48"/>
        <w:rPr>
          <w:rFonts w:ascii="Verdana" w:hAnsi="Verdana" w:cs="Arial"/>
          <w:b/>
          <w:szCs w:val="20"/>
          <w:lang w:bidi="he-IL"/>
        </w:rPr>
      </w:pPr>
    </w:p>
    <w:p w14:paraId="3E582C37" w14:textId="77777777" w:rsidR="00EE471E" w:rsidRPr="00D90A3D" w:rsidRDefault="0066243F" w:rsidP="00EE471E">
      <w:pPr>
        <w:ind w:left="708" w:right="48"/>
        <w:rPr>
          <w:rFonts w:ascii="Verdana" w:hAnsi="Verdana" w:cs="Arial"/>
          <w:szCs w:val="20"/>
          <w:lang w:bidi="he-IL"/>
        </w:rPr>
      </w:pPr>
      <w:sdt>
        <w:sdtPr>
          <w:rPr>
            <w:rFonts w:ascii="Verdana" w:hAnsi="Verdana" w:cs="Arial"/>
            <w:b/>
            <w:szCs w:val="20"/>
            <w:lang w:bidi="he-IL"/>
          </w:rPr>
          <w:id w:val="-808165873"/>
        </w:sdtPr>
        <w:sdtEndPr/>
        <w:sdtContent>
          <w:sdt>
            <w:sdtPr>
              <w:rPr>
                <w:rFonts w:ascii="Verdana" w:hAnsi="Verdana" w:cs="Arial"/>
                <w:szCs w:val="20"/>
                <w:lang w:bidi="he-IL"/>
              </w:rPr>
              <w:id w:val="-1125226164"/>
              <w:placeholder>
                <w:docPart w:val="55C6B6D4C78B4DE6AA8DBACA4D243CA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7A50FC6" w14:textId="77777777" w:rsidR="00EE471E" w:rsidRPr="00D90A3D" w:rsidRDefault="00EE471E" w:rsidP="00EE471E">
      <w:pPr>
        <w:ind w:left="708" w:right="48"/>
        <w:rPr>
          <w:rFonts w:ascii="Verdana" w:hAnsi="Verdana" w:cs="Arial"/>
          <w:szCs w:val="20"/>
          <w:lang w:bidi="he-IL"/>
        </w:rPr>
      </w:pPr>
    </w:p>
    <w:p w14:paraId="725AF7F1"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2" w:name="_Toc28341024"/>
      <w:r w:rsidRPr="00D90A3D">
        <w:rPr>
          <w:rFonts w:ascii="Verdana" w:hAnsi="Verdana" w:cs="Arial"/>
        </w:rPr>
        <w:t>Subsidios a los(as) usuarios(as):</w:t>
      </w:r>
      <w:bookmarkEnd w:id="352"/>
      <w:r w:rsidRPr="00D90A3D">
        <w:rPr>
          <w:rFonts w:ascii="Verdana" w:hAnsi="Verdana" w:cs="Arial"/>
        </w:rPr>
        <w:t xml:space="preserve"> </w:t>
      </w:r>
    </w:p>
    <w:p w14:paraId="26E6D0AA"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recursos que financian alimentación y/o traslado, pago de becas, alojamiento y/o seguro de accidentes de los(as) usuarios(as), cuando el tipo de actividad desarrollada así lo requiera.</w:t>
      </w:r>
    </w:p>
    <w:p w14:paraId="7FDFC3D3" w14:textId="77777777" w:rsidR="00EE471E" w:rsidRPr="00D90A3D" w:rsidRDefault="0066243F" w:rsidP="00EE471E">
      <w:pPr>
        <w:ind w:left="708" w:right="48"/>
        <w:rPr>
          <w:rFonts w:ascii="Verdana" w:hAnsi="Verdana" w:cs="Arial"/>
          <w:szCs w:val="20"/>
          <w:lang w:bidi="he-IL"/>
        </w:rPr>
      </w:pPr>
      <w:sdt>
        <w:sdtPr>
          <w:rPr>
            <w:rFonts w:ascii="Verdana" w:hAnsi="Verdana" w:cs="Arial"/>
            <w:b/>
            <w:szCs w:val="20"/>
            <w:lang w:bidi="he-IL"/>
          </w:rPr>
          <w:id w:val="-1322657041"/>
        </w:sdtPr>
        <w:sdtEndPr/>
        <w:sdtContent>
          <w:sdt>
            <w:sdtPr>
              <w:rPr>
                <w:rFonts w:ascii="Verdana" w:hAnsi="Verdana" w:cs="Arial"/>
                <w:szCs w:val="20"/>
                <w:lang w:bidi="he-IL"/>
              </w:rPr>
              <w:id w:val="1516189565"/>
              <w:placeholder>
                <w:docPart w:val="F9883ED74CC1454AAE48E8782B0718CF"/>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6686D17" w14:textId="77777777" w:rsidR="00EE471E" w:rsidRPr="00D90A3D" w:rsidRDefault="00EE471E" w:rsidP="002D387A">
      <w:pPr>
        <w:ind w:left="567"/>
        <w:rPr>
          <w:rFonts w:ascii="Verdana" w:eastAsiaTheme="majorEastAsia" w:hAnsi="Verdana" w:cs="Arial"/>
          <w:lang w:bidi="he-IL"/>
        </w:rPr>
      </w:pPr>
    </w:p>
    <w:p w14:paraId="2F2DD383"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3" w:name="_Toc28341025"/>
      <w:r w:rsidRPr="00D90A3D">
        <w:rPr>
          <w:rFonts w:ascii="Verdana" w:hAnsi="Verdana" w:cs="Arial"/>
        </w:rPr>
        <w:t>Materiales de trabajo de los(as) usuarios(as):</w:t>
      </w:r>
      <w:bookmarkEnd w:id="353"/>
      <w:r w:rsidRPr="00D90A3D">
        <w:rPr>
          <w:rFonts w:ascii="Verdana" w:hAnsi="Verdana" w:cs="Arial"/>
        </w:rPr>
        <w:t xml:space="preserve"> </w:t>
      </w:r>
    </w:p>
    <w:p w14:paraId="0C181F5C"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incurridos en la adquisición de bienes, insumos y materiales, cuyos(as) destinatarios(as) directos son los(as) usuarios(as) y que son necesarios para la ejecución del proyecto. Incluye material educativo o pedagógico que se les entrega a los(as) usuarios(as) cuando corresponda.</w:t>
      </w:r>
    </w:p>
    <w:p w14:paraId="1477CCF0" w14:textId="77777777" w:rsidR="00EE471E" w:rsidRPr="00D90A3D" w:rsidRDefault="0066243F" w:rsidP="00EE471E">
      <w:pPr>
        <w:ind w:left="708" w:right="48"/>
        <w:rPr>
          <w:rFonts w:ascii="Verdana" w:hAnsi="Verdana" w:cs="Arial"/>
          <w:szCs w:val="20"/>
          <w:lang w:bidi="he-IL"/>
        </w:rPr>
      </w:pPr>
      <w:sdt>
        <w:sdtPr>
          <w:rPr>
            <w:rFonts w:ascii="Verdana" w:hAnsi="Verdana" w:cs="Arial"/>
            <w:b/>
            <w:szCs w:val="20"/>
            <w:lang w:bidi="he-IL"/>
          </w:rPr>
          <w:id w:val="-378395232"/>
        </w:sdtPr>
        <w:sdtEndPr/>
        <w:sdtContent>
          <w:sdt>
            <w:sdtPr>
              <w:rPr>
                <w:rFonts w:ascii="Verdana" w:hAnsi="Verdana" w:cs="Arial"/>
                <w:szCs w:val="20"/>
                <w:lang w:bidi="he-IL"/>
              </w:rPr>
              <w:id w:val="-963344363"/>
              <w:placeholder>
                <w:docPart w:val="159D0CA481E44AF89CED26211C2CF211"/>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2FDD5B9" w14:textId="77777777" w:rsidR="00EE471E" w:rsidRPr="00D90A3D" w:rsidRDefault="00EE471E" w:rsidP="002D387A">
      <w:pPr>
        <w:ind w:left="567"/>
        <w:rPr>
          <w:rFonts w:ascii="Verdana" w:eastAsiaTheme="majorEastAsia" w:hAnsi="Verdana" w:cs="Arial"/>
          <w:lang w:bidi="he-IL"/>
        </w:rPr>
      </w:pPr>
    </w:p>
    <w:p w14:paraId="6EFCFF6F"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4" w:name="_Toc28341026"/>
      <w:r w:rsidRPr="00D90A3D">
        <w:rPr>
          <w:rFonts w:ascii="Verdana" w:hAnsi="Verdana" w:cs="Arial"/>
        </w:rPr>
        <w:t>Cuidado infantil:</w:t>
      </w:r>
      <w:bookmarkEnd w:id="354"/>
    </w:p>
    <w:p w14:paraId="7AE02E5F"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 xml:space="preserve">Corresponde a los gastos de funcionamiento del servicio de cuidado infantil, incluyendo recursos humanos, colaciones, insumos y materiales y gastos de arriendo de infraestructura, en las actividades del proyecto, que por su naturaleza sean requeridos. </w:t>
      </w:r>
    </w:p>
    <w:p w14:paraId="055FE5D5" w14:textId="77777777" w:rsidR="00C64707" w:rsidRPr="00D90A3D" w:rsidRDefault="0066243F" w:rsidP="00EE471E">
      <w:pPr>
        <w:ind w:left="708" w:right="48"/>
        <w:rPr>
          <w:rFonts w:ascii="Verdana" w:hAnsi="Verdana" w:cs="Arial"/>
          <w:szCs w:val="20"/>
          <w:lang w:bidi="he-IL"/>
        </w:rPr>
      </w:pPr>
      <w:sdt>
        <w:sdtPr>
          <w:rPr>
            <w:rFonts w:ascii="Verdana" w:hAnsi="Verdana" w:cs="Arial"/>
            <w:b/>
            <w:szCs w:val="20"/>
            <w:lang w:bidi="he-IL"/>
          </w:rPr>
          <w:id w:val="-930269020"/>
        </w:sdtPr>
        <w:sdtEndPr/>
        <w:sdtContent>
          <w:sdt>
            <w:sdtPr>
              <w:rPr>
                <w:rFonts w:ascii="Verdana" w:hAnsi="Verdana" w:cs="Arial"/>
                <w:szCs w:val="20"/>
                <w:lang w:bidi="he-IL"/>
              </w:rPr>
              <w:id w:val="996917920"/>
              <w:placeholder>
                <w:docPart w:val="D5FA70279A4E40B5BEFE1F420C95BA05"/>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B00BE79" w14:textId="77777777" w:rsidR="00EE471E" w:rsidRPr="00D90A3D" w:rsidRDefault="00EE471E" w:rsidP="001C4962">
      <w:pPr>
        <w:ind w:left="708" w:right="48"/>
        <w:rPr>
          <w:rStyle w:val="Ttulo2Car"/>
          <w:rFonts w:ascii="Verdana" w:eastAsiaTheme="majorEastAsia" w:hAnsi="Verdana"/>
        </w:rPr>
      </w:pPr>
    </w:p>
    <w:p w14:paraId="7697F43B" w14:textId="77777777" w:rsidR="00EE471E" w:rsidRPr="00D90A3D" w:rsidRDefault="00EE471E" w:rsidP="001C4962">
      <w:pPr>
        <w:pStyle w:val="Ttulo2"/>
        <w:numPr>
          <w:ilvl w:val="1"/>
          <w:numId w:val="89"/>
        </w:numPr>
        <w:rPr>
          <w:rStyle w:val="Ttulo2Car"/>
          <w:rFonts w:ascii="Verdana" w:eastAsiaTheme="majorEastAsia" w:hAnsi="Verdana"/>
        </w:rPr>
      </w:pPr>
      <w:bookmarkStart w:id="355" w:name="_Toc28341027"/>
      <w:r w:rsidRPr="00D90A3D">
        <w:rPr>
          <w:rStyle w:val="Ttulo2Car"/>
          <w:rFonts w:ascii="Verdana" w:eastAsiaTheme="majorEastAsia" w:hAnsi="Verdana"/>
          <w:b/>
        </w:rPr>
        <w:t>Categoría gastos asociados de administración:</w:t>
      </w:r>
      <w:bookmarkEnd w:id="355"/>
    </w:p>
    <w:p w14:paraId="3E817831" w14:textId="77777777" w:rsidR="00EE471E" w:rsidRPr="00D90A3D" w:rsidRDefault="00EE471E" w:rsidP="00EE471E">
      <w:pPr>
        <w:ind w:left="576" w:right="48"/>
        <w:rPr>
          <w:rFonts w:ascii="Verdana" w:hAnsi="Verdana" w:cs="Arial"/>
          <w:szCs w:val="20"/>
          <w:lang w:bidi="he-IL"/>
        </w:rPr>
      </w:pPr>
      <w:r w:rsidRPr="00D90A3D">
        <w:rPr>
          <w:rFonts w:ascii="Verdana" w:hAnsi="Verdana" w:cs="Arial"/>
          <w:szCs w:val="20"/>
          <w:lang w:bidi="he-IL"/>
        </w:rPr>
        <w:t xml:space="preserve">Corresponde a recursos necesarios e indispensables para la implementación o difusión del proyecto. Se trata del financiamiento de personal/infraestructura y otros servicios generales, que no se relacionan de manera directa con los usuarios. </w:t>
      </w:r>
    </w:p>
    <w:p w14:paraId="07ECB3EA" w14:textId="77777777" w:rsidR="00EE471E" w:rsidRPr="00D90A3D" w:rsidRDefault="00EE471E" w:rsidP="00EE471E">
      <w:pPr>
        <w:ind w:left="708" w:right="510"/>
        <w:rPr>
          <w:rFonts w:ascii="Verdana" w:hAnsi="Verdana" w:cs="Arial"/>
          <w:color w:val="FF0000"/>
          <w:szCs w:val="20"/>
          <w:lang w:bidi="he-IL"/>
        </w:rPr>
      </w:pPr>
    </w:p>
    <w:p w14:paraId="1EBECFC2"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6" w:name="_Toc28341028"/>
      <w:r w:rsidRPr="00D90A3D">
        <w:rPr>
          <w:rFonts w:ascii="Verdana" w:hAnsi="Verdana" w:cs="Arial"/>
        </w:rPr>
        <w:t>Recursos humanos de soporte al proyecto:</w:t>
      </w:r>
      <w:bookmarkEnd w:id="356"/>
      <w:r w:rsidRPr="00D90A3D">
        <w:rPr>
          <w:rFonts w:ascii="Verdana" w:hAnsi="Verdana" w:cs="Arial"/>
        </w:rPr>
        <w:t xml:space="preserve"> </w:t>
      </w:r>
    </w:p>
    <w:p w14:paraId="1934FE5A"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Corresponde al gasto en la contratación de recursos humanos que prestan apoyo administrativo a la ejecución del proyecto y que no trabajan directamente con el usuario.</w:t>
      </w:r>
    </w:p>
    <w:p w14:paraId="210E7101" w14:textId="77777777" w:rsidR="00EE471E" w:rsidRPr="00D90A3D" w:rsidRDefault="00EE471E" w:rsidP="00EE471E">
      <w:pPr>
        <w:ind w:left="708" w:right="56"/>
        <w:rPr>
          <w:rFonts w:ascii="Verdana" w:hAnsi="Verdana" w:cs="Arial"/>
          <w:szCs w:val="20"/>
          <w:lang w:bidi="he-IL"/>
        </w:rPr>
      </w:pPr>
    </w:p>
    <w:p w14:paraId="4211F094"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1615557447"/>
        </w:sdtPr>
        <w:sdtEndPr/>
        <w:sdtContent>
          <w:sdt>
            <w:sdtPr>
              <w:rPr>
                <w:rFonts w:ascii="Verdana" w:hAnsi="Verdana" w:cs="Arial"/>
                <w:szCs w:val="20"/>
                <w:lang w:bidi="he-IL"/>
              </w:rPr>
              <w:id w:val="-1084373741"/>
              <w:placeholder>
                <w:docPart w:val="66A040F03E8D42D1BF30E6F66C6D5250"/>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54746F7" w14:textId="77777777" w:rsidR="00EE471E" w:rsidRPr="00D90A3D" w:rsidRDefault="00EE471E" w:rsidP="002D387A">
      <w:pPr>
        <w:ind w:left="567"/>
        <w:rPr>
          <w:rFonts w:ascii="Verdana" w:eastAsiaTheme="majorEastAsia" w:hAnsi="Verdana" w:cs="Arial"/>
          <w:lang w:bidi="he-IL"/>
        </w:rPr>
      </w:pPr>
    </w:p>
    <w:p w14:paraId="5A7A4C78"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7" w:name="_Toc28341029"/>
      <w:r w:rsidRPr="00D90A3D">
        <w:rPr>
          <w:rFonts w:ascii="Verdana" w:hAnsi="Verdana" w:cs="Arial"/>
        </w:rPr>
        <w:t>Transporte:</w:t>
      </w:r>
      <w:bookmarkEnd w:id="357"/>
      <w:r w:rsidRPr="00D90A3D">
        <w:rPr>
          <w:rFonts w:ascii="Verdana" w:hAnsi="Verdana" w:cs="Arial"/>
        </w:rPr>
        <w:t xml:space="preserve"> </w:t>
      </w:r>
    </w:p>
    <w:p w14:paraId="20D47029" w14:textId="77777777" w:rsidR="00EE471E" w:rsidRPr="00D90A3D" w:rsidRDefault="00EE471E" w:rsidP="00EE471E">
      <w:pPr>
        <w:ind w:left="708" w:right="56"/>
        <w:rPr>
          <w:rFonts w:ascii="Verdana" w:hAnsi="Verdana" w:cs="Arial"/>
          <w:color w:val="FF0000"/>
          <w:szCs w:val="20"/>
          <w:lang w:bidi="he-IL"/>
        </w:rPr>
      </w:pPr>
      <w:r w:rsidRPr="00D90A3D">
        <w:rPr>
          <w:rFonts w:ascii="Verdana" w:hAnsi="Verdana" w:cs="Arial"/>
          <w:szCs w:val="20"/>
          <w:lang w:bidi="he-IL"/>
        </w:rPr>
        <w:t>Corresponde a los recursos destinados para cubrir el costo de transporte para el recurso humano del ejecutor, es decir, pasajes de transporte público, combustible y peajes. Se excluyen costos de mantención de vehículos del personal del ejecutor</w:t>
      </w:r>
      <w:r w:rsidR="00787396" w:rsidRPr="00D90A3D">
        <w:rPr>
          <w:rFonts w:ascii="Verdana" w:hAnsi="Verdana" w:cs="Arial"/>
          <w:szCs w:val="20"/>
          <w:lang w:bidi="he-IL"/>
        </w:rPr>
        <w:t>.</w:t>
      </w:r>
      <w:r w:rsidRPr="00D90A3D">
        <w:rPr>
          <w:rFonts w:ascii="Verdana" w:hAnsi="Verdana" w:cs="Arial"/>
          <w:szCs w:val="20"/>
          <w:lang w:bidi="he-IL"/>
        </w:rPr>
        <w:t xml:space="preserve">  </w:t>
      </w:r>
      <w:r w:rsidRPr="00D90A3D">
        <w:rPr>
          <w:rFonts w:ascii="Verdana" w:hAnsi="Verdana" w:cs="Arial"/>
          <w:color w:val="FF0000"/>
          <w:szCs w:val="20"/>
          <w:lang w:bidi="he-IL"/>
        </w:rPr>
        <w:t xml:space="preserve"> </w:t>
      </w:r>
    </w:p>
    <w:p w14:paraId="10DFA333" w14:textId="77777777" w:rsidR="00EE471E" w:rsidRPr="00D90A3D" w:rsidRDefault="00EE471E" w:rsidP="00EE471E">
      <w:pPr>
        <w:ind w:right="56"/>
        <w:rPr>
          <w:rFonts w:ascii="Verdana" w:hAnsi="Verdana" w:cs="Arial"/>
          <w:szCs w:val="20"/>
          <w:lang w:bidi="he-IL"/>
        </w:rPr>
      </w:pPr>
    </w:p>
    <w:p w14:paraId="6E8487E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No se financian gastos de mantención de vehículos de los ejecutores, como tampoco la reparación de posibles desperfectos de estos.</w:t>
      </w:r>
      <w:sdt>
        <w:sdtPr>
          <w:rPr>
            <w:rFonts w:ascii="Verdana" w:hAnsi="Verdana" w:cs="Arial"/>
            <w:szCs w:val="20"/>
            <w:lang w:bidi="he-IL"/>
          </w:rPr>
          <w:id w:val="2104063601"/>
          <w:placeholder>
            <w:docPart w:val="3B81355C849D4AEA8F9210A214B44856"/>
          </w:placeholder>
          <w:showingPlcHdr/>
        </w:sdtPr>
        <w:sdtEndPr/>
        <w:sdtContent>
          <w:r w:rsidRPr="00D90A3D">
            <w:rPr>
              <w:rFonts w:ascii="Verdana" w:hAnsi="Verdana" w:cs="Arial"/>
              <w:szCs w:val="20"/>
              <w:lang w:bidi="he-IL"/>
            </w:rPr>
            <w:t xml:space="preserve">     </w:t>
          </w:r>
        </w:sdtContent>
      </w:sdt>
    </w:p>
    <w:p w14:paraId="6D5DD752"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141271712"/>
        </w:sdtPr>
        <w:sdtEndPr/>
        <w:sdtContent>
          <w:sdt>
            <w:sdtPr>
              <w:rPr>
                <w:rFonts w:ascii="Verdana" w:hAnsi="Verdana" w:cs="Arial"/>
                <w:szCs w:val="20"/>
                <w:lang w:bidi="he-IL"/>
              </w:rPr>
              <w:id w:val="1907954916"/>
              <w:placeholder>
                <w:docPart w:val="E6417BF459494DFA8EF6C7C9A70D018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441A461F" w14:textId="77777777" w:rsidR="00EE471E" w:rsidRPr="00D90A3D" w:rsidRDefault="00EE471E" w:rsidP="002D387A">
      <w:pPr>
        <w:ind w:left="567"/>
        <w:rPr>
          <w:rFonts w:ascii="Verdana" w:eastAsiaTheme="majorEastAsia" w:hAnsi="Verdana" w:cs="Arial"/>
          <w:lang w:bidi="he-IL"/>
        </w:rPr>
      </w:pPr>
    </w:p>
    <w:p w14:paraId="3F00EB4E"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58" w:name="_Toc28341030"/>
      <w:r w:rsidRPr="00D90A3D">
        <w:rPr>
          <w:rFonts w:ascii="Verdana" w:hAnsi="Verdana" w:cs="Arial"/>
        </w:rPr>
        <w:t>Infraestructura:</w:t>
      </w:r>
      <w:bookmarkEnd w:id="358"/>
      <w:r w:rsidRPr="00D90A3D">
        <w:rPr>
          <w:rFonts w:ascii="Verdana" w:hAnsi="Verdana" w:cs="Arial"/>
        </w:rPr>
        <w:t xml:space="preserve"> </w:t>
      </w:r>
    </w:p>
    <w:p w14:paraId="214FD339"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Corresponde a los gastos destinados al arriendo de infraestructura para la ejecución del proyecto, y el equipamiento necesario para la entrega de los servicios. No se financiará la </w:t>
      </w:r>
      <w:r w:rsidRPr="00D90A3D">
        <w:rPr>
          <w:rFonts w:ascii="Verdana" w:hAnsi="Verdana" w:cs="Arial"/>
          <w:szCs w:val="20"/>
          <w:lang w:bidi="he-IL"/>
        </w:rPr>
        <w:lastRenderedPageBreak/>
        <w:t>adquisición de equipamiento que, posteriormente a la realización de la actividad, se traspase su propiedad al Ejecutor.</w:t>
      </w:r>
    </w:p>
    <w:p w14:paraId="0E66FAEA"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2139491033"/>
        </w:sdtPr>
        <w:sdtEndPr/>
        <w:sdtContent>
          <w:sdt>
            <w:sdtPr>
              <w:rPr>
                <w:rFonts w:ascii="Verdana" w:hAnsi="Verdana" w:cs="Arial"/>
                <w:szCs w:val="20"/>
                <w:lang w:bidi="he-IL"/>
              </w:rPr>
              <w:id w:val="1365714720"/>
              <w:placeholder>
                <w:docPart w:val="6202A6F310DC462D90696A659BC736EC"/>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647CBAA1" w14:textId="77777777" w:rsidR="00D90A3D" w:rsidRDefault="00D90A3D" w:rsidP="00D90A3D"/>
    <w:p w14:paraId="70A72611" w14:textId="28DDEA92" w:rsidR="00EE471E" w:rsidRPr="00D90A3D" w:rsidRDefault="00EE471E" w:rsidP="001C4962">
      <w:pPr>
        <w:pStyle w:val="Prrafodelista"/>
        <w:keepNext/>
        <w:keepLines/>
        <w:numPr>
          <w:ilvl w:val="2"/>
          <w:numId w:val="89"/>
        </w:numPr>
        <w:ind w:right="48"/>
        <w:outlineLvl w:val="1"/>
        <w:rPr>
          <w:rFonts w:ascii="Verdana" w:hAnsi="Verdana" w:cs="Arial"/>
        </w:rPr>
      </w:pPr>
      <w:bookmarkStart w:id="359" w:name="_Toc28341031"/>
      <w:r w:rsidRPr="00D90A3D">
        <w:rPr>
          <w:rFonts w:ascii="Verdana" w:hAnsi="Verdana" w:cs="Arial"/>
        </w:rPr>
        <w:t>Material consumible:</w:t>
      </w:r>
      <w:bookmarkEnd w:id="359"/>
    </w:p>
    <w:p w14:paraId="576C485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Son aquellos recursos destinados a financiar la compra de materiales y/o bienes que no incrementan el activo del ejecutor pues se agotan con su uso, que son necesarios para la ejecución del proyecto y cuyos(as) destinatarios(as) directos no son los(as) usuarios(as).</w:t>
      </w:r>
    </w:p>
    <w:p w14:paraId="701F4C3A"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1798825706"/>
        </w:sdtPr>
        <w:sdtEndPr/>
        <w:sdtContent>
          <w:sdt>
            <w:sdtPr>
              <w:rPr>
                <w:rFonts w:ascii="Verdana" w:hAnsi="Verdana" w:cs="Arial"/>
                <w:szCs w:val="20"/>
                <w:lang w:bidi="he-IL"/>
              </w:rPr>
              <w:id w:val="-1682345926"/>
              <w:placeholder>
                <w:docPart w:val="0FECCDF587AB448484065BD502F224F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7BBC301F" w14:textId="77777777" w:rsidR="00EE471E" w:rsidRPr="00D90A3D" w:rsidRDefault="00EE471E" w:rsidP="002D387A">
      <w:pPr>
        <w:ind w:left="567"/>
        <w:rPr>
          <w:rFonts w:ascii="Verdana" w:eastAsiaTheme="majorEastAsia" w:hAnsi="Verdana" w:cs="Arial"/>
          <w:lang w:bidi="he-IL"/>
        </w:rPr>
      </w:pPr>
    </w:p>
    <w:p w14:paraId="7D8F1A8E"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60" w:name="_Toc28341032"/>
      <w:r w:rsidRPr="00D90A3D">
        <w:rPr>
          <w:rFonts w:ascii="Verdana" w:hAnsi="Verdana" w:cs="Arial"/>
        </w:rPr>
        <w:t>Comunicación y difusión:</w:t>
      </w:r>
      <w:bookmarkEnd w:id="360"/>
      <w:r w:rsidRPr="00D90A3D">
        <w:rPr>
          <w:rFonts w:ascii="Verdana" w:hAnsi="Verdana" w:cs="Arial"/>
        </w:rPr>
        <w:t xml:space="preserve"> </w:t>
      </w:r>
    </w:p>
    <w:p w14:paraId="75FABF2E"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Corresponde a recursos asociados al conjunto de bienes y </w:t>
      </w:r>
      <w:r w:rsidR="00D830D7" w:rsidRPr="00D90A3D">
        <w:rPr>
          <w:rFonts w:ascii="Verdana" w:hAnsi="Verdana" w:cs="Arial"/>
          <w:szCs w:val="20"/>
          <w:lang w:bidi="he-IL"/>
        </w:rPr>
        <w:t>servicios relacionados</w:t>
      </w:r>
      <w:r w:rsidRPr="00D90A3D">
        <w:rPr>
          <w:rFonts w:ascii="Verdana" w:hAnsi="Verdana" w:cs="Arial"/>
          <w:szCs w:val="20"/>
          <w:lang w:bidi="he-IL"/>
        </w:rPr>
        <w:t xml:space="preserve"> con la comunicación y difusión del proyecto </w:t>
      </w:r>
    </w:p>
    <w:p w14:paraId="2F8542D2" w14:textId="77777777" w:rsidR="00EE471E" w:rsidRPr="00D90A3D" w:rsidRDefault="00EE471E" w:rsidP="00EE471E">
      <w:pPr>
        <w:ind w:right="56"/>
        <w:rPr>
          <w:rFonts w:ascii="Verdana" w:hAnsi="Verdana" w:cs="Arial"/>
          <w:szCs w:val="20"/>
          <w:lang w:bidi="he-IL"/>
        </w:rPr>
      </w:pPr>
    </w:p>
    <w:p w14:paraId="2661368D"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Para eso, el ejecutor debe destinar </w:t>
      </w:r>
      <w:r w:rsidR="00AB4340" w:rsidRPr="00D90A3D">
        <w:rPr>
          <w:rFonts w:ascii="Verdana" w:hAnsi="Verdana" w:cs="Arial"/>
          <w:szCs w:val="20"/>
          <w:lang w:bidi="he-IL"/>
        </w:rPr>
        <w:t xml:space="preserve">un </w:t>
      </w:r>
      <w:sdt>
        <w:sdtPr>
          <w:rPr>
            <w:rFonts w:ascii="Verdana" w:hAnsi="Verdana" w:cs="Arial"/>
            <w:b/>
            <w:szCs w:val="20"/>
            <w:lang w:bidi="he-IL"/>
          </w:rPr>
          <w:id w:val="453368325"/>
        </w:sdtPr>
        <w:sdtEndPr/>
        <w:sdtContent>
          <w:sdt>
            <w:sdtPr>
              <w:rPr>
                <w:rFonts w:ascii="Verdana" w:hAnsi="Verdana" w:cs="Arial"/>
                <w:szCs w:val="20"/>
                <w:lang w:bidi="he-IL"/>
              </w:rPr>
              <w:id w:val="1669672282"/>
              <w:placeholder>
                <w:docPart w:val="DC84D6E0AA7643B185DA7E9C0AFA4AD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Pr="00D90A3D">
        <w:rPr>
          <w:rFonts w:ascii="Verdana" w:hAnsi="Verdana" w:cs="Arial"/>
          <w:color w:val="1F497D" w:themeColor="text2"/>
          <w:szCs w:val="20"/>
          <w:lang w:bidi="he-IL"/>
        </w:rPr>
        <w:t xml:space="preserve"> </w:t>
      </w:r>
      <w:r w:rsidRPr="00D90A3D">
        <w:rPr>
          <w:rFonts w:ascii="Verdana" w:hAnsi="Verdana" w:cs="Arial"/>
          <w:szCs w:val="20"/>
          <w:lang w:bidi="he-IL"/>
        </w:rPr>
        <w:t xml:space="preserve">% del </w:t>
      </w:r>
      <w:r w:rsidR="00E35EF2" w:rsidRPr="00D90A3D">
        <w:rPr>
          <w:rFonts w:ascii="Verdana" w:hAnsi="Verdana" w:cs="Arial"/>
          <w:szCs w:val="20"/>
          <w:lang w:bidi="he-IL"/>
        </w:rPr>
        <w:t xml:space="preserve">del monto total del proyecto </w:t>
      </w:r>
    </w:p>
    <w:p w14:paraId="7A7684E7"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1582668023"/>
        </w:sdtPr>
        <w:sdtEndPr/>
        <w:sdtContent>
          <w:sdt>
            <w:sdtPr>
              <w:rPr>
                <w:rFonts w:ascii="Verdana" w:hAnsi="Verdana" w:cs="Arial"/>
                <w:szCs w:val="20"/>
                <w:lang w:bidi="he-IL"/>
              </w:rPr>
              <w:id w:val="345681057"/>
              <w:placeholder>
                <w:docPart w:val="9BE4D09C021348D5BD4874E27007C5F4"/>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2FD58F46" w14:textId="77777777" w:rsidR="00EE471E" w:rsidRPr="00D90A3D" w:rsidRDefault="00EE471E" w:rsidP="002D387A">
      <w:pPr>
        <w:ind w:left="567"/>
        <w:rPr>
          <w:rFonts w:ascii="Verdana" w:eastAsiaTheme="majorEastAsia" w:hAnsi="Verdana" w:cs="Arial"/>
          <w:lang w:bidi="he-IL"/>
        </w:rPr>
      </w:pPr>
    </w:p>
    <w:p w14:paraId="2EE645ED" w14:textId="77777777" w:rsidR="00EE471E" w:rsidRPr="00D90A3D" w:rsidRDefault="00EE471E" w:rsidP="001C4962">
      <w:pPr>
        <w:pStyle w:val="Prrafodelista"/>
        <w:keepNext/>
        <w:keepLines/>
        <w:numPr>
          <w:ilvl w:val="2"/>
          <w:numId w:val="89"/>
        </w:numPr>
        <w:ind w:right="48"/>
        <w:outlineLvl w:val="1"/>
        <w:rPr>
          <w:rFonts w:ascii="Verdana" w:hAnsi="Verdana" w:cs="Arial"/>
        </w:rPr>
      </w:pPr>
      <w:bookmarkStart w:id="361" w:name="_Toc28341033"/>
      <w:r w:rsidRPr="00D90A3D">
        <w:rPr>
          <w:rFonts w:ascii="Verdana" w:hAnsi="Verdana" w:cs="Arial"/>
        </w:rPr>
        <w:t>Otros de administración:</w:t>
      </w:r>
      <w:bookmarkEnd w:id="361"/>
      <w:r w:rsidRPr="00D90A3D">
        <w:rPr>
          <w:rFonts w:ascii="Verdana" w:hAnsi="Verdana" w:cs="Arial"/>
        </w:rPr>
        <w:t xml:space="preserve"> </w:t>
      </w:r>
    </w:p>
    <w:p w14:paraId="5315523D" w14:textId="77777777" w:rsidR="00EE471E" w:rsidRPr="00D90A3D" w:rsidRDefault="00EE471E" w:rsidP="002D387A">
      <w:pPr>
        <w:ind w:left="709"/>
        <w:rPr>
          <w:rFonts w:ascii="Verdana" w:eastAsiaTheme="majorEastAsia" w:hAnsi="Verdana" w:cs="Arial"/>
          <w:color w:val="FF0000"/>
          <w:lang w:bidi="he-IL"/>
        </w:rPr>
      </w:pPr>
      <w:r w:rsidRPr="00D90A3D">
        <w:rPr>
          <w:rFonts w:ascii="Verdana" w:eastAsiaTheme="majorEastAsia" w:hAnsi="Verdana" w:cs="Arial"/>
          <w:lang w:bidi="he-IL"/>
        </w:rPr>
        <w:t>Dentro de este ítem se considera el aporte para hospedaje o colaciones para el personal que atiende directamente a los(as) usuarios(as), y/o que participa en actividades relacionadas con el proyecto en las que participan los/as usuarios/as.</w:t>
      </w:r>
    </w:p>
    <w:p w14:paraId="7400D063" w14:textId="77777777" w:rsidR="00EE471E" w:rsidRPr="00D90A3D" w:rsidRDefault="00EE471E" w:rsidP="00EE471E">
      <w:pPr>
        <w:ind w:left="708" w:right="56"/>
        <w:rPr>
          <w:rFonts w:ascii="Verdana" w:hAnsi="Verdana" w:cs="Arial"/>
          <w:color w:val="FF0000"/>
          <w:szCs w:val="20"/>
          <w:lang w:bidi="he-IL"/>
        </w:rPr>
      </w:pPr>
    </w:p>
    <w:p w14:paraId="5E476B30" w14:textId="77777777" w:rsidR="00EE471E" w:rsidRPr="00D90A3D" w:rsidRDefault="0066243F" w:rsidP="00EE471E">
      <w:pPr>
        <w:ind w:left="708" w:right="56"/>
        <w:rPr>
          <w:rFonts w:ascii="Verdana" w:hAnsi="Verdana" w:cs="Arial"/>
          <w:szCs w:val="20"/>
          <w:lang w:bidi="he-IL"/>
        </w:rPr>
      </w:pPr>
      <w:sdt>
        <w:sdtPr>
          <w:rPr>
            <w:rFonts w:ascii="Verdana" w:hAnsi="Verdana" w:cs="Arial"/>
            <w:b/>
            <w:szCs w:val="20"/>
            <w:lang w:bidi="he-IL"/>
          </w:rPr>
          <w:id w:val="1330019383"/>
        </w:sdtPr>
        <w:sdtEndPr/>
        <w:sdtContent>
          <w:sdt>
            <w:sdtPr>
              <w:rPr>
                <w:rFonts w:ascii="Verdana" w:hAnsi="Verdana" w:cs="Arial"/>
                <w:szCs w:val="20"/>
                <w:lang w:bidi="he-IL"/>
              </w:rPr>
              <w:id w:val="-1359728340"/>
              <w:placeholder>
                <w:docPart w:val="59CEA1B026544FF8ADD95DFB377BFFC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74E7E8C6" w14:textId="77777777" w:rsidR="001B21CA" w:rsidRPr="00D90A3D" w:rsidRDefault="001B21CA" w:rsidP="00EE471E">
      <w:pPr>
        <w:ind w:left="708" w:right="56"/>
        <w:rPr>
          <w:rFonts w:ascii="Verdana" w:hAnsi="Verdana" w:cs="Arial"/>
          <w:color w:val="FF0000"/>
          <w:szCs w:val="20"/>
          <w:lang w:bidi="he-IL"/>
        </w:rPr>
      </w:pPr>
    </w:p>
    <w:p w14:paraId="7FD9FA0C" w14:textId="77777777" w:rsidR="00EE471E" w:rsidRPr="00D90A3D" w:rsidRDefault="00EE471E" w:rsidP="001C4962">
      <w:pPr>
        <w:pStyle w:val="Ttulo2"/>
        <w:numPr>
          <w:ilvl w:val="1"/>
          <w:numId w:val="89"/>
        </w:numPr>
        <w:rPr>
          <w:rStyle w:val="Ttulo2Car"/>
          <w:rFonts w:ascii="Verdana" w:eastAsiaTheme="majorEastAsia" w:hAnsi="Verdana"/>
          <w:b/>
        </w:rPr>
      </w:pPr>
      <w:bookmarkStart w:id="362" w:name="_Toc27579526"/>
      <w:bookmarkStart w:id="363" w:name="_Toc27580146"/>
      <w:bookmarkStart w:id="364" w:name="_Toc27580733"/>
      <w:bookmarkStart w:id="365" w:name="_Toc27581646"/>
      <w:bookmarkStart w:id="366" w:name="_Toc27582120"/>
      <w:bookmarkStart w:id="367" w:name="_Toc27582998"/>
      <w:bookmarkStart w:id="368" w:name="_Toc27583153"/>
      <w:bookmarkStart w:id="369" w:name="_Toc27583308"/>
      <w:bookmarkStart w:id="370" w:name="_Toc27583474"/>
      <w:bookmarkStart w:id="371" w:name="_Toc28341034"/>
      <w:bookmarkEnd w:id="362"/>
      <w:bookmarkEnd w:id="363"/>
      <w:bookmarkEnd w:id="364"/>
      <w:bookmarkEnd w:id="365"/>
      <w:bookmarkEnd w:id="366"/>
      <w:bookmarkEnd w:id="367"/>
      <w:bookmarkEnd w:id="368"/>
      <w:bookmarkEnd w:id="369"/>
      <w:bookmarkEnd w:id="370"/>
      <w:r w:rsidRPr="00D90A3D">
        <w:rPr>
          <w:rStyle w:val="Ttulo2Car"/>
          <w:rFonts w:ascii="Verdana" w:eastAsiaTheme="majorEastAsia" w:hAnsi="Verdana"/>
          <w:b/>
        </w:rPr>
        <w:t>Categoría gastos de sostenimiento:</w:t>
      </w:r>
      <w:bookmarkEnd w:id="371"/>
      <w:r w:rsidRPr="00D90A3D">
        <w:rPr>
          <w:rStyle w:val="Ttulo2Car"/>
          <w:rFonts w:ascii="Verdana" w:eastAsiaTheme="majorEastAsia" w:hAnsi="Verdana"/>
        </w:rPr>
        <w:t xml:space="preserve"> </w:t>
      </w:r>
    </w:p>
    <w:p w14:paraId="685AA3F4" w14:textId="77777777" w:rsidR="00572444" w:rsidRPr="00D90A3D" w:rsidRDefault="00572444" w:rsidP="00572444">
      <w:pPr>
        <w:ind w:left="567"/>
        <w:rPr>
          <w:rFonts w:ascii="Verdana" w:hAnsi="Verdana" w:cs="Arial"/>
          <w:szCs w:val="20"/>
          <w:lang w:bidi="he-IL"/>
        </w:rPr>
      </w:pPr>
      <w:r w:rsidRPr="00D90A3D">
        <w:rPr>
          <w:rFonts w:ascii="Verdana" w:hAnsi="Verdana" w:cs="Arial"/>
          <w:szCs w:val="20"/>
          <w:lang w:bidi="he-IL"/>
        </w:rPr>
        <w:t xml:space="preserve">Son gastos indirectos necesarios en los que debe incurrir el Ejecutor para la ejecución del proyecto, que no son susceptibles de prorratearse e identificarse en forma precisa en el proyecto, y cuyo monto </w:t>
      </w:r>
      <w:r w:rsidR="00CE7B85" w:rsidRPr="00D90A3D">
        <w:rPr>
          <w:rFonts w:ascii="Verdana" w:hAnsi="Verdana" w:cs="Arial"/>
          <w:szCs w:val="20"/>
          <w:lang w:bidi="he-IL"/>
        </w:rPr>
        <w:t xml:space="preserve">será </w:t>
      </w:r>
      <w:proofErr w:type="spellStart"/>
      <w:r w:rsidR="00CE7B85" w:rsidRPr="00D90A3D">
        <w:rPr>
          <w:rFonts w:ascii="Verdana" w:hAnsi="Verdana" w:cs="Arial"/>
          <w:szCs w:val="20"/>
          <w:lang w:bidi="he-IL"/>
        </w:rPr>
        <w:t>de</w:t>
      </w:r>
      <w:proofErr w:type="spellEnd"/>
      <w:r w:rsidRPr="00D90A3D">
        <w:rPr>
          <w:rFonts w:ascii="Verdana" w:hAnsi="Verdana" w:cs="Arial"/>
          <w:szCs w:val="20"/>
          <w:lang w:bidi="he-IL"/>
        </w:rPr>
        <w:t xml:space="preserve">       % del valor total de proyecto indicado en las bases de licitación.</w:t>
      </w:r>
    </w:p>
    <w:p w14:paraId="7850C2BF" w14:textId="77777777" w:rsidR="00572444" w:rsidRPr="00D90A3D" w:rsidRDefault="00572444" w:rsidP="00EE471E">
      <w:pPr>
        <w:ind w:left="576" w:right="50"/>
        <w:rPr>
          <w:rFonts w:ascii="Verdana" w:hAnsi="Verdana" w:cs="Arial"/>
          <w:szCs w:val="20"/>
          <w:lang w:bidi="he-IL"/>
        </w:rPr>
      </w:pPr>
    </w:p>
    <w:p w14:paraId="4D4C03EF" w14:textId="77777777" w:rsidR="003A1831" w:rsidRPr="00D90A3D" w:rsidRDefault="00EE471E"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Para una operación correcta de estos recursos revisar anexo </w:t>
      </w:r>
      <w:proofErr w:type="spellStart"/>
      <w:r w:rsidRPr="00D90A3D">
        <w:rPr>
          <w:rFonts w:ascii="Verdana" w:hAnsi="Verdana" w:cs="Arial"/>
          <w:szCs w:val="20"/>
          <w:u w:val="single"/>
          <w:lang w:bidi="he-IL"/>
        </w:rPr>
        <w:t>Nº</w:t>
      </w:r>
      <w:proofErr w:type="spellEnd"/>
      <w:r w:rsidRPr="00D90A3D">
        <w:rPr>
          <w:rFonts w:ascii="Verdana" w:hAnsi="Verdana" w:cs="Arial"/>
          <w:szCs w:val="20"/>
          <w:u w:val="single"/>
          <w:lang w:bidi="he-IL"/>
        </w:rPr>
        <w:t xml:space="preserve"> </w:t>
      </w:r>
      <w:r w:rsidR="00C64707" w:rsidRPr="00D90A3D">
        <w:rPr>
          <w:rFonts w:ascii="Verdana" w:hAnsi="Verdana" w:cs="Arial"/>
          <w:szCs w:val="20"/>
          <w:u w:val="single"/>
          <w:lang w:bidi="he-IL"/>
        </w:rPr>
        <w:t>3 Rendición</w:t>
      </w:r>
      <w:r w:rsidR="002C15D2" w:rsidRPr="00D90A3D">
        <w:rPr>
          <w:rFonts w:ascii="Verdana" w:hAnsi="Verdana" w:cs="Arial"/>
          <w:szCs w:val="20"/>
          <w:u w:val="single"/>
          <w:lang w:bidi="he-IL"/>
        </w:rPr>
        <w:t xml:space="preserve"> de Cuentas </w:t>
      </w:r>
      <w:r w:rsidRPr="00D90A3D">
        <w:rPr>
          <w:rFonts w:ascii="Verdana" w:hAnsi="Verdana" w:cs="Arial"/>
          <w:szCs w:val="20"/>
          <w:u w:val="single"/>
          <w:lang w:bidi="he-IL"/>
        </w:rPr>
        <w:t>de las presentes bases de licitación.</w:t>
      </w:r>
      <w:r w:rsidR="003A1831" w:rsidRPr="00D90A3D">
        <w:rPr>
          <w:rFonts w:ascii="Verdana" w:hAnsi="Verdana" w:cs="Arial"/>
          <w:szCs w:val="20"/>
          <w:u w:val="single"/>
          <w:lang w:bidi="he-IL"/>
        </w:rPr>
        <w:t xml:space="preserve"> </w:t>
      </w:r>
    </w:p>
    <w:p w14:paraId="783FCD0D" w14:textId="77777777" w:rsidR="003A1831" w:rsidRPr="00D90A3D" w:rsidRDefault="003A1831" w:rsidP="00EE471E">
      <w:pPr>
        <w:ind w:left="576" w:right="50"/>
        <w:rPr>
          <w:rFonts w:ascii="Verdana" w:hAnsi="Verdana" w:cs="Arial"/>
          <w:szCs w:val="20"/>
          <w:u w:val="single"/>
          <w:lang w:bidi="he-IL"/>
        </w:rPr>
      </w:pPr>
    </w:p>
    <w:p w14:paraId="42AA54C6" w14:textId="77777777" w:rsidR="00EE471E" w:rsidRPr="00D90A3D" w:rsidRDefault="003A1831"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En caso de los Ejecutores Públicos (ejemplo: Municipios, Gobernaciones) estos no contarán con estos recursos. </w:t>
      </w:r>
    </w:p>
    <w:p w14:paraId="1B82FCE2" w14:textId="77777777" w:rsidR="00EE471E" w:rsidRPr="00D90A3D" w:rsidRDefault="0066243F" w:rsidP="00484E1D">
      <w:pPr>
        <w:tabs>
          <w:tab w:val="left" w:pos="3690"/>
        </w:tabs>
        <w:ind w:left="576" w:right="510"/>
        <w:rPr>
          <w:rFonts w:ascii="Verdana" w:hAnsi="Verdana" w:cs="Arial"/>
          <w:szCs w:val="20"/>
          <w:lang w:bidi="he-IL"/>
        </w:rPr>
      </w:pPr>
      <w:sdt>
        <w:sdtPr>
          <w:rPr>
            <w:rFonts w:ascii="Verdana" w:hAnsi="Verdana" w:cs="Arial"/>
            <w:szCs w:val="20"/>
            <w:lang w:bidi="he-IL"/>
          </w:rPr>
          <w:id w:val="286479532"/>
          <w:placeholder>
            <w:docPart w:val="67504363F8C344B0BFFF9C6B80570BB7"/>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9D2F65" w:rsidRPr="00D90A3D">
        <w:rPr>
          <w:rFonts w:ascii="Verdana" w:hAnsi="Verdana" w:cs="Arial"/>
          <w:szCs w:val="20"/>
          <w:lang w:bidi="he-IL"/>
        </w:rPr>
        <w:tab/>
      </w:r>
    </w:p>
    <w:p w14:paraId="0B2C327C" w14:textId="16AE4DEA" w:rsidR="00EE471E" w:rsidRDefault="00EE471E" w:rsidP="00EE471E">
      <w:pPr>
        <w:ind w:right="510"/>
        <w:rPr>
          <w:rFonts w:ascii="Verdana" w:hAnsi="Verdana" w:cs="Arial"/>
          <w:szCs w:val="20"/>
          <w:lang w:bidi="he-IL"/>
        </w:rPr>
      </w:pPr>
    </w:p>
    <w:p w14:paraId="37EFCC52" w14:textId="77777777" w:rsidR="00D90A3D" w:rsidRPr="00D90A3D" w:rsidRDefault="00D90A3D" w:rsidP="00EE471E">
      <w:pPr>
        <w:ind w:right="510"/>
        <w:rPr>
          <w:rFonts w:ascii="Verdana" w:hAnsi="Verdana" w:cs="Arial"/>
          <w:szCs w:val="20"/>
          <w:lang w:bidi="he-IL"/>
        </w:rPr>
      </w:pPr>
    </w:p>
    <w:p w14:paraId="3999845B" w14:textId="77777777" w:rsidR="00EE471E" w:rsidRPr="00D90A3D" w:rsidRDefault="00EE471E" w:rsidP="001C4962">
      <w:pPr>
        <w:pStyle w:val="Ttulo1"/>
        <w:numPr>
          <w:ilvl w:val="0"/>
          <w:numId w:val="89"/>
        </w:numPr>
        <w:rPr>
          <w:rFonts w:ascii="Verdana" w:eastAsiaTheme="majorEastAsia" w:hAnsi="Verdana"/>
          <w:lang w:bidi="he-IL"/>
        </w:rPr>
      </w:pPr>
      <w:bookmarkStart w:id="372" w:name="_Toc438124664"/>
      <w:bookmarkStart w:id="373" w:name="_Toc438135904"/>
      <w:bookmarkStart w:id="374" w:name="_Toc438135950"/>
      <w:bookmarkStart w:id="375" w:name="_Toc438648973"/>
      <w:bookmarkStart w:id="376" w:name="_Toc26873591"/>
      <w:bookmarkStart w:id="377" w:name="_Toc26873722"/>
      <w:bookmarkStart w:id="378" w:name="_Toc27579009"/>
      <w:bookmarkStart w:id="379" w:name="_Toc27579117"/>
      <w:bookmarkStart w:id="380" w:name="_Toc27579221"/>
      <w:bookmarkStart w:id="381" w:name="_Toc27579528"/>
      <w:bookmarkStart w:id="382" w:name="_Toc27580148"/>
      <w:bookmarkStart w:id="383" w:name="_Toc27580735"/>
      <w:bookmarkStart w:id="384" w:name="_Toc27581648"/>
      <w:bookmarkStart w:id="385" w:name="_Toc27582122"/>
      <w:bookmarkStart w:id="386" w:name="_Toc27583000"/>
      <w:bookmarkStart w:id="387" w:name="_Toc27583155"/>
      <w:bookmarkStart w:id="388" w:name="_Toc27583310"/>
      <w:bookmarkStart w:id="389" w:name="_Toc27583476"/>
      <w:bookmarkStart w:id="390" w:name="_Toc470866818"/>
      <w:bookmarkStart w:id="391" w:name="_Hlk26797862"/>
      <w:bookmarkStart w:id="392" w:name="_Toc28341035"/>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D90A3D">
        <w:rPr>
          <w:rFonts w:ascii="Verdana" w:eastAsiaTheme="majorEastAsia" w:hAnsi="Verdana"/>
          <w:lang w:bidi="he-IL"/>
        </w:rPr>
        <w:lastRenderedPageBreak/>
        <w:t>Tipo de proponente</w:t>
      </w:r>
      <w:bookmarkEnd w:id="390"/>
      <w:bookmarkEnd w:id="392"/>
      <w:r w:rsidRPr="00D90A3D">
        <w:rPr>
          <w:rFonts w:ascii="Verdana" w:eastAsiaTheme="majorEastAsia" w:hAnsi="Verdana"/>
          <w:lang w:bidi="he-IL"/>
        </w:rPr>
        <w:t xml:space="preserve"> </w:t>
      </w:r>
    </w:p>
    <w:p w14:paraId="51777192" w14:textId="77777777" w:rsidR="00EE471E" w:rsidRPr="00D90A3D" w:rsidRDefault="00EE471E" w:rsidP="00EE471E">
      <w:pPr>
        <w:ind w:left="431" w:right="510"/>
        <w:rPr>
          <w:rFonts w:ascii="Verdana" w:hAnsi="Verdana" w:cs="Arial"/>
          <w:szCs w:val="20"/>
          <w:lang w:bidi="he-IL"/>
        </w:rPr>
      </w:pPr>
      <w:r w:rsidRPr="00D90A3D">
        <w:rPr>
          <w:rFonts w:ascii="Verdana" w:hAnsi="Verdana" w:cs="Arial"/>
          <w:szCs w:val="20"/>
          <w:lang w:bidi="he-IL"/>
        </w:rPr>
        <w:t xml:space="preserve">En esta licitación pueden postular: </w:t>
      </w:r>
    </w:p>
    <w:p w14:paraId="6E4CD80F" w14:textId="77777777" w:rsidR="00EE471E" w:rsidRPr="00D90A3D" w:rsidRDefault="00EE471E" w:rsidP="00FD1C09">
      <w:pPr>
        <w:numPr>
          <w:ilvl w:val="0"/>
          <w:numId w:val="22"/>
        </w:numPr>
        <w:ind w:left="709" w:right="510" w:hanging="283"/>
        <w:contextualSpacing/>
        <w:rPr>
          <w:rFonts w:ascii="Verdana" w:hAnsi="Verdana" w:cs="Arial"/>
          <w:lang w:bidi="he-IL"/>
        </w:rPr>
      </w:pPr>
      <w:r w:rsidRPr="00D90A3D">
        <w:rPr>
          <w:rFonts w:ascii="Verdana" w:hAnsi="Verdana" w:cs="Arial"/>
          <w:szCs w:val="20"/>
          <w:lang w:bidi="he-IL"/>
        </w:rPr>
        <w:t>Personas naturales que tributan en primera categoría.</w:t>
      </w:r>
      <w:r w:rsidRPr="00D90A3D">
        <w:rPr>
          <w:rFonts w:ascii="Verdana" w:hAnsi="Verdana" w:cs="Arial"/>
          <w:lang w:bidi="he-IL"/>
        </w:rPr>
        <w:t xml:space="preserve"> </w:t>
      </w:r>
      <w:bookmarkStart w:id="393" w:name="_Hlk500167814"/>
      <w:r w:rsidRPr="00D90A3D">
        <w:rPr>
          <w:rFonts w:ascii="Verdana" w:hAnsi="Verdana" w:cs="Arial"/>
          <w:szCs w:val="20"/>
          <w:lang w:bidi="he-IL"/>
        </w:rPr>
        <w:t xml:space="preserve">Dichas personas no podrán </w:t>
      </w:r>
      <w:bookmarkStart w:id="394" w:name="_Hlk500431350"/>
      <w:proofErr w:type="spellStart"/>
      <w:r w:rsidRPr="00D90A3D">
        <w:rPr>
          <w:rFonts w:ascii="Verdana" w:hAnsi="Verdana" w:cs="Arial"/>
          <w:szCs w:val="20"/>
          <w:lang w:bidi="he-IL"/>
        </w:rPr>
        <w:t>autocontratarse</w:t>
      </w:r>
      <w:proofErr w:type="spellEnd"/>
      <w:r w:rsidRPr="00D90A3D">
        <w:rPr>
          <w:rFonts w:ascii="Verdana" w:hAnsi="Verdana" w:cs="Arial"/>
          <w:szCs w:val="20"/>
          <w:lang w:bidi="he-IL"/>
        </w:rPr>
        <w:t xml:space="preserve"> en la ejecución del proyecto presentado </w:t>
      </w:r>
      <w:r w:rsidR="00A36D85" w:rsidRPr="00D90A3D">
        <w:rPr>
          <w:rFonts w:ascii="Verdana" w:hAnsi="Verdana" w:cs="Arial"/>
          <w:szCs w:val="20"/>
          <w:lang w:bidi="he-IL"/>
        </w:rPr>
        <w:t>en</w:t>
      </w:r>
      <w:r w:rsidRPr="00D90A3D">
        <w:rPr>
          <w:rFonts w:ascii="Verdana" w:hAnsi="Verdana" w:cs="Arial"/>
          <w:szCs w:val="20"/>
          <w:lang w:bidi="he-IL"/>
        </w:rPr>
        <w:t xml:space="preserve"> esta licitación.</w:t>
      </w:r>
      <w:bookmarkEnd w:id="393"/>
      <w:r w:rsidRPr="00D90A3D">
        <w:rPr>
          <w:rFonts w:ascii="Verdana" w:hAnsi="Verdana" w:cs="Arial"/>
          <w:szCs w:val="20"/>
          <w:lang w:bidi="he-IL"/>
        </w:rPr>
        <w:t xml:space="preserve"> </w:t>
      </w:r>
      <w:bookmarkEnd w:id="394"/>
      <w:r w:rsidRPr="00D90A3D">
        <w:rPr>
          <w:rFonts w:ascii="Verdana" w:hAnsi="Verdana" w:cs="Arial"/>
          <w:szCs w:val="20"/>
          <w:lang w:bidi="he-IL"/>
        </w:rPr>
        <w:t xml:space="preserve">  </w:t>
      </w:r>
    </w:p>
    <w:p w14:paraId="1509B87B" w14:textId="77777777" w:rsidR="00EE471E" w:rsidRPr="00D90A3D" w:rsidRDefault="00EE471E" w:rsidP="00FD1C09">
      <w:pPr>
        <w:numPr>
          <w:ilvl w:val="0"/>
          <w:numId w:val="22"/>
        </w:numPr>
        <w:ind w:left="709" w:right="510" w:hanging="283"/>
        <w:contextualSpacing/>
        <w:rPr>
          <w:rFonts w:ascii="Verdana" w:hAnsi="Verdana" w:cs="Arial"/>
          <w:szCs w:val="20"/>
          <w:lang w:bidi="he-IL"/>
        </w:rPr>
      </w:pPr>
      <w:r w:rsidRPr="00D90A3D">
        <w:rPr>
          <w:rFonts w:ascii="Verdana" w:hAnsi="Verdana" w:cs="Arial"/>
          <w:szCs w:val="20"/>
          <w:lang w:bidi="he-IL"/>
        </w:rPr>
        <w:t>Personas jurídicas públicas.</w:t>
      </w:r>
    </w:p>
    <w:p w14:paraId="30F6F211" w14:textId="77777777" w:rsidR="00EE471E" w:rsidRPr="00D90A3D" w:rsidRDefault="00EE471E" w:rsidP="00FD1C09">
      <w:pPr>
        <w:numPr>
          <w:ilvl w:val="0"/>
          <w:numId w:val="22"/>
        </w:numPr>
        <w:ind w:left="709" w:right="510" w:hanging="283"/>
        <w:contextualSpacing/>
        <w:rPr>
          <w:rFonts w:ascii="Verdana" w:hAnsi="Verdana" w:cs="Arial"/>
          <w:szCs w:val="20"/>
          <w:lang w:bidi="he-IL"/>
        </w:rPr>
      </w:pPr>
      <w:r w:rsidRPr="00D90A3D">
        <w:rPr>
          <w:rFonts w:ascii="Verdana" w:hAnsi="Verdana" w:cs="Arial"/>
          <w:szCs w:val="20"/>
          <w:lang w:bidi="he-IL"/>
        </w:rPr>
        <w:t xml:space="preserve">Personas jurídicas privadas. </w:t>
      </w:r>
    </w:p>
    <w:p w14:paraId="0CB15689" w14:textId="77777777" w:rsidR="00EE471E" w:rsidRPr="00D90A3D" w:rsidRDefault="00EE471E" w:rsidP="00EE471E">
      <w:pPr>
        <w:ind w:left="431" w:right="510"/>
        <w:rPr>
          <w:rFonts w:ascii="Verdana" w:hAnsi="Verdana" w:cs="Arial"/>
          <w:szCs w:val="20"/>
          <w:lang w:bidi="he-IL"/>
        </w:rPr>
      </w:pPr>
    </w:p>
    <w:p w14:paraId="0A518FE1" w14:textId="77777777" w:rsidR="00EE471E" w:rsidRPr="00D90A3D" w:rsidRDefault="0066243F" w:rsidP="00EE471E">
      <w:pPr>
        <w:ind w:left="431" w:right="510"/>
        <w:rPr>
          <w:rFonts w:ascii="Verdana" w:hAnsi="Verdana" w:cs="Arial"/>
          <w:szCs w:val="20"/>
          <w:lang w:bidi="he-IL"/>
        </w:rPr>
      </w:pPr>
      <w:sdt>
        <w:sdtPr>
          <w:rPr>
            <w:rFonts w:ascii="Verdana" w:hAnsi="Verdana" w:cs="Arial"/>
            <w:szCs w:val="20"/>
            <w:lang w:bidi="he-IL"/>
          </w:rPr>
          <w:id w:val="-127248341"/>
          <w:placeholder>
            <w:docPart w:val="B30F24EA527142C8B0336349778582DF"/>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bookmarkEnd w:id="391"/>
    <w:p w14:paraId="76095080" w14:textId="77777777" w:rsidR="00EE471E" w:rsidRPr="00D90A3D" w:rsidRDefault="00EE471E" w:rsidP="00EE471E">
      <w:pPr>
        <w:ind w:right="48"/>
        <w:rPr>
          <w:rFonts w:ascii="Verdana" w:hAnsi="Verdana" w:cs="Arial"/>
          <w:strike/>
          <w:szCs w:val="20"/>
          <w:lang w:bidi="he-IL"/>
        </w:rPr>
      </w:pPr>
    </w:p>
    <w:p w14:paraId="5E622D51" w14:textId="77777777" w:rsidR="00EE471E" w:rsidRPr="00D90A3D" w:rsidRDefault="00EE471E" w:rsidP="001C4962">
      <w:pPr>
        <w:pStyle w:val="Ttulo1"/>
        <w:numPr>
          <w:ilvl w:val="0"/>
          <w:numId w:val="89"/>
        </w:numPr>
        <w:rPr>
          <w:rFonts w:ascii="Verdana" w:eastAsiaTheme="majorEastAsia" w:hAnsi="Verdana"/>
          <w:lang w:bidi="he-IL"/>
        </w:rPr>
      </w:pPr>
      <w:bookmarkStart w:id="395" w:name="_Toc26873593"/>
      <w:bookmarkStart w:id="396" w:name="_Toc26873724"/>
      <w:bookmarkStart w:id="397" w:name="_Toc27579011"/>
      <w:bookmarkStart w:id="398" w:name="_Toc27579119"/>
      <w:bookmarkStart w:id="399" w:name="_Toc27579223"/>
      <w:bookmarkStart w:id="400" w:name="_Toc27579530"/>
      <w:bookmarkStart w:id="401" w:name="_Toc27580150"/>
      <w:bookmarkStart w:id="402" w:name="_Toc27580737"/>
      <w:bookmarkStart w:id="403" w:name="_Toc27581650"/>
      <w:bookmarkStart w:id="404" w:name="_Toc27582124"/>
      <w:bookmarkStart w:id="405" w:name="_Toc27583002"/>
      <w:bookmarkStart w:id="406" w:name="_Toc27583157"/>
      <w:bookmarkStart w:id="407" w:name="_Toc27583312"/>
      <w:bookmarkStart w:id="408" w:name="_Toc27583478"/>
      <w:bookmarkStart w:id="409" w:name="_Toc470866819"/>
      <w:bookmarkStart w:id="410" w:name="_Toc28341036"/>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r w:rsidRPr="00D90A3D">
        <w:rPr>
          <w:rFonts w:ascii="Verdana" w:eastAsiaTheme="majorEastAsia" w:hAnsi="Verdana"/>
          <w:lang w:bidi="he-IL"/>
        </w:rPr>
        <w:t>Documentos de la convocatoria</w:t>
      </w:r>
      <w:bookmarkEnd w:id="409"/>
      <w:r w:rsidR="0042609C" w:rsidRPr="00D90A3D">
        <w:rPr>
          <w:rStyle w:val="Refdenotaalpie"/>
          <w:rFonts w:ascii="Verdana" w:eastAsiaTheme="majorEastAsia" w:hAnsi="Verdana"/>
          <w:lang w:bidi="he-IL"/>
        </w:rPr>
        <w:footnoteReference w:id="4"/>
      </w:r>
      <w:bookmarkEnd w:id="410"/>
    </w:p>
    <w:p w14:paraId="77716F23" w14:textId="77777777" w:rsidR="00EE471E" w:rsidRPr="00D90A3D" w:rsidRDefault="00EE471E" w:rsidP="00EE471E">
      <w:pPr>
        <w:ind w:right="48" w:firstLine="426"/>
        <w:rPr>
          <w:rFonts w:ascii="Verdana" w:hAnsi="Verdana" w:cs="Arial"/>
          <w:szCs w:val="20"/>
          <w:lang w:bidi="he-IL"/>
        </w:rPr>
      </w:pPr>
      <w:r w:rsidRPr="00D90A3D">
        <w:rPr>
          <w:rFonts w:ascii="Verdana" w:hAnsi="Verdana" w:cs="Arial"/>
          <w:szCs w:val="20"/>
          <w:lang w:bidi="he-IL"/>
        </w:rPr>
        <w:t>Son parte de esta convocatoria los siguientes documentos:</w:t>
      </w:r>
    </w:p>
    <w:p w14:paraId="55C19570" w14:textId="77777777" w:rsidR="00EE471E" w:rsidRPr="00D90A3D" w:rsidRDefault="00EE471E" w:rsidP="00FD1C09">
      <w:pPr>
        <w:numPr>
          <w:ilvl w:val="0"/>
          <w:numId w:val="23"/>
        </w:numPr>
        <w:ind w:right="49"/>
        <w:contextualSpacing/>
        <w:rPr>
          <w:rFonts w:ascii="Verdana" w:hAnsi="Verdana" w:cs="Arial"/>
          <w:szCs w:val="20"/>
        </w:rPr>
      </w:pPr>
      <w:r w:rsidRPr="00D90A3D">
        <w:rPr>
          <w:rFonts w:ascii="Verdana" w:hAnsi="Verdana" w:cs="Arial"/>
          <w:szCs w:val="20"/>
          <w:lang w:bidi="he-IL"/>
        </w:rPr>
        <w:t xml:space="preserve">Bases de licitación y sus anexos N°1 </w:t>
      </w:r>
      <w:r w:rsidR="0042609C" w:rsidRPr="00D90A3D">
        <w:rPr>
          <w:rFonts w:ascii="Verdana" w:hAnsi="Verdana" w:cs="Arial"/>
          <w:szCs w:val="20"/>
          <w:lang w:bidi="he-IL"/>
        </w:rPr>
        <w:t xml:space="preserve">“Pauta de Evaluación”, N°2 </w:t>
      </w:r>
      <w:r w:rsidRPr="00D90A3D">
        <w:rPr>
          <w:rFonts w:ascii="Verdana" w:hAnsi="Verdana" w:cs="Arial"/>
          <w:szCs w:val="20"/>
          <w:lang w:bidi="he-IL"/>
        </w:rPr>
        <w:t>“</w:t>
      </w:r>
      <w:r w:rsidR="0042315E" w:rsidRPr="00D90A3D">
        <w:rPr>
          <w:rFonts w:ascii="Verdana" w:hAnsi="Verdana" w:cs="Arial"/>
          <w:szCs w:val="20"/>
          <w:lang w:bidi="he-IL"/>
        </w:rPr>
        <w:t>Anexo Programa</w:t>
      </w:r>
      <w:r w:rsidRPr="00D90A3D">
        <w:rPr>
          <w:rFonts w:ascii="Verdana" w:hAnsi="Verdana" w:cs="Arial"/>
          <w:szCs w:val="20"/>
          <w:lang w:bidi="he-IL"/>
        </w:rPr>
        <w:t xml:space="preserve">”, N°3 “Rendición de Cuentas”, N°4 “Comunicaciones </w:t>
      </w:r>
      <w:r w:rsidR="00E5614A" w:rsidRPr="00D90A3D">
        <w:rPr>
          <w:rFonts w:ascii="Verdana" w:hAnsi="Verdana" w:cs="Arial"/>
          <w:szCs w:val="20"/>
          <w:lang w:bidi="he-IL"/>
        </w:rPr>
        <w:t xml:space="preserve">2020 </w:t>
      </w:r>
      <w:r w:rsidRPr="00D90A3D">
        <w:rPr>
          <w:rFonts w:ascii="Verdana" w:hAnsi="Verdana" w:cs="Arial"/>
          <w:szCs w:val="20"/>
          <w:lang w:bidi="he-IL"/>
        </w:rPr>
        <w:t xml:space="preserve">para Ejecutores de Proyecto” y N°5 “Guía </w:t>
      </w:r>
      <w:r w:rsidR="00E703D1" w:rsidRPr="00D90A3D">
        <w:rPr>
          <w:rFonts w:ascii="Verdana" w:hAnsi="Verdana" w:cs="Arial"/>
          <w:szCs w:val="20"/>
          <w:lang w:bidi="he-IL"/>
        </w:rPr>
        <w:t>para el</w:t>
      </w:r>
      <w:r w:rsidR="00CC7E6F" w:rsidRPr="00D90A3D">
        <w:rPr>
          <w:rFonts w:ascii="Verdana" w:hAnsi="Verdana" w:cs="Arial"/>
          <w:szCs w:val="20"/>
          <w:lang w:bidi="he-IL"/>
        </w:rPr>
        <w:t xml:space="preserve"> </w:t>
      </w:r>
      <w:r w:rsidRPr="00D90A3D">
        <w:rPr>
          <w:rFonts w:ascii="Verdana" w:hAnsi="Verdana" w:cs="Arial"/>
          <w:szCs w:val="20"/>
          <w:lang w:bidi="he-IL"/>
        </w:rPr>
        <w:t xml:space="preserve">Cuidado Infantil”.  </w:t>
      </w:r>
    </w:p>
    <w:p w14:paraId="7E8ED01C" w14:textId="77777777" w:rsidR="00EE471E" w:rsidRPr="00D90A3D" w:rsidRDefault="00EE471E" w:rsidP="00FD1C09">
      <w:pPr>
        <w:numPr>
          <w:ilvl w:val="0"/>
          <w:numId w:val="23"/>
        </w:numPr>
        <w:ind w:right="49"/>
        <w:contextualSpacing/>
        <w:rPr>
          <w:rFonts w:ascii="Verdana" w:hAnsi="Verdana" w:cs="Arial"/>
          <w:szCs w:val="20"/>
          <w:lang w:bidi="he-IL"/>
        </w:rPr>
      </w:pPr>
      <w:r w:rsidRPr="00D90A3D">
        <w:rPr>
          <w:rFonts w:ascii="Verdana" w:hAnsi="Verdana" w:cs="Arial"/>
          <w:szCs w:val="20"/>
          <w:lang w:bidi="he-IL"/>
        </w:rPr>
        <w:t xml:space="preserve">Formulario de presentación de propuestas, </w:t>
      </w:r>
      <w:bookmarkStart w:id="411" w:name="_Hlk531876248"/>
      <w:r w:rsidRPr="00D90A3D">
        <w:rPr>
          <w:rFonts w:ascii="Verdana" w:hAnsi="Verdana" w:cs="Arial"/>
          <w:szCs w:val="20"/>
          <w:lang w:bidi="he-IL"/>
        </w:rPr>
        <w:t>que incluye la ficha resumen de la propuesta</w:t>
      </w:r>
      <w:r w:rsidR="00A36D85" w:rsidRPr="00D90A3D">
        <w:rPr>
          <w:rFonts w:ascii="Verdana" w:hAnsi="Verdana" w:cs="Arial"/>
          <w:szCs w:val="20"/>
          <w:lang w:bidi="he-IL"/>
        </w:rPr>
        <w:t>;</w:t>
      </w:r>
      <w:r w:rsidR="004F0919" w:rsidRPr="00D90A3D">
        <w:rPr>
          <w:rFonts w:ascii="Verdana" w:hAnsi="Verdana" w:cs="Arial"/>
          <w:szCs w:val="20"/>
          <w:lang w:bidi="he-IL"/>
        </w:rPr>
        <w:t xml:space="preserve"> sólo se necesitará en caso de postulaciones presenciales</w:t>
      </w:r>
      <w:r w:rsidR="00A8326D" w:rsidRPr="00D90A3D">
        <w:rPr>
          <w:rFonts w:ascii="Verdana" w:hAnsi="Verdana" w:cs="Arial"/>
          <w:szCs w:val="20"/>
          <w:lang w:bidi="he-IL"/>
        </w:rPr>
        <w:t>.</w:t>
      </w:r>
    </w:p>
    <w:p w14:paraId="47D2CDFD" w14:textId="77777777" w:rsidR="00C81372" w:rsidRPr="00AA4B79" w:rsidRDefault="00EE471E" w:rsidP="00C81372">
      <w:pPr>
        <w:pStyle w:val="Prrafodelista"/>
        <w:numPr>
          <w:ilvl w:val="0"/>
          <w:numId w:val="23"/>
        </w:numPr>
        <w:rPr>
          <w:rFonts w:ascii="Verdana" w:hAnsi="Verdana" w:cs="Arial"/>
          <w:szCs w:val="20"/>
          <w:lang w:bidi="he-IL"/>
        </w:rPr>
      </w:pPr>
      <w:bookmarkStart w:id="412" w:name="_Hlk24534782"/>
      <w:bookmarkEnd w:id="411"/>
      <w:r w:rsidRPr="00AA4B79">
        <w:rPr>
          <w:rFonts w:ascii="Verdana" w:hAnsi="Verdana" w:cs="Arial"/>
          <w:szCs w:val="20"/>
          <w:lang w:bidi="he-IL"/>
        </w:rPr>
        <w:t>Formato de declaración jurada de aceptación y conocimiento de las bases de la licitación</w:t>
      </w:r>
      <w:r w:rsidR="00C81372" w:rsidRPr="00AA4B79">
        <w:rPr>
          <w:rFonts w:ascii="Verdana" w:hAnsi="Verdana"/>
        </w:rPr>
        <w:t xml:space="preserve"> </w:t>
      </w:r>
      <w:r w:rsidR="00C81372" w:rsidRPr="00AA4B79">
        <w:rPr>
          <w:rFonts w:ascii="Verdana" w:hAnsi="Verdana" w:cs="Arial"/>
          <w:szCs w:val="20"/>
          <w:lang w:bidi="he-IL"/>
        </w:rPr>
        <w:t>y de no existencia de deudas por conceptos laborales (previsión social) y/o prácticas antisindicales.</w:t>
      </w:r>
    </w:p>
    <w:p w14:paraId="7D353AA6" w14:textId="77777777" w:rsidR="00C81372" w:rsidRPr="00AA4B79" w:rsidRDefault="00C81372" w:rsidP="00C81372">
      <w:pPr>
        <w:numPr>
          <w:ilvl w:val="0"/>
          <w:numId w:val="23"/>
        </w:numPr>
        <w:ind w:right="49"/>
        <w:contextualSpacing/>
        <w:rPr>
          <w:rFonts w:ascii="Verdana" w:hAnsi="Verdana" w:cs="Arial"/>
          <w:szCs w:val="20"/>
          <w:lang w:bidi="he-IL"/>
        </w:rPr>
      </w:pPr>
      <w:r w:rsidRPr="00AA4B79">
        <w:rPr>
          <w:rFonts w:ascii="Verdana" w:hAnsi="Verdana" w:cs="Arial"/>
          <w:szCs w:val="20"/>
          <w:lang w:bidi="he-IL"/>
        </w:rPr>
        <w:t>Formato de declaración jurada</w:t>
      </w:r>
      <w:r w:rsidR="00B76ABF" w:rsidRPr="00AA4B79">
        <w:rPr>
          <w:rFonts w:ascii="Verdana" w:hAnsi="Verdana" w:cs="Arial"/>
          <w:szCs w:val="20"/>
          <w:lang w:bidi="he-IL"/>
        </w:rPr>
        <w:t xml:space="preserve"> </w:t>
      </w:r>
      <w:r w:rsidR="00BD6BCA" w:rsidRPr="00AA4B79">
        <w:rPr>
          <w:rFonts w:ascii="Verdana" w:hAnsi="Verdana" w:cs="Arial"/>
          <w:szCs w:val="20"/>
          <w:lang w:bidi="he-IL"/>
        </w:rPr>
        <w:t>sobre Inhabilidades y capacidad para contratar con el FOSIS</w:t>
      </w:r>
      <w:r w:rsidR="00B76ABF" w:rsidRPr="00AA4B79">
        <w:rPr>
          <w:rFonts w:ascii="Verdana" w:hAnsi="Verdana" w:cs="Arial"/>
          <w:szCs w:val="20"/>
          <w:lang w:bidi="he-IL"/>
        </w:rPr>
        <w:t>,</w:t>
      </w:r>
      <w:r w:rsidR="00BD6BCA" w:rsidRPr="00AA4B79">
        <w:rPr>
          <w:rFonts w:ascii="Verdana" w:hAnsi="Verdana" w:cs="Arial"/>
          <w:szCs w:val="20"/>
          <w:lang w:bidi="he-IL"/>
        </w:rPr>
        <w:t xml:space="preserve"> que declara no tener conflicto de intereses</w:t>
      </w:r>
      <w:r w:rsidR="00B76ABF" w:rsidRPr="00AA4B79">
        <w:rPr>
          <w:rFonts w:ascii="Verdana" w:hAnsi="Verdana" w:cs="Arial"/>
          <w:szCs w:val="20"/>
          <w:lang w:bidi="he-IL"/>
        </w:rPr>
        <w:t xml:space="preserve"> </w:t>
      </w:r>
    </w:p>
    <w:bookmarkEnd w:id="412"/>
    <w:p w14:paraId="7E17E70A" w14:textId="77777777" w:rsidR="00EE471E" w:rsidRPr="00AA4B79" w:rsidRDefault="00EE471E" w:rsidP="00FD1C09">
      <w:pPr>
        <w:numPr>
          <w:ilvl w:val="0"/>
          <w:numId w:val="23"/>
        </w:numPr>
        <w:ind w:right="49"/>
        <w:contextualSpacing/>
        <w:rPr>
          <w:rFonts w:ascii="Verdana" w:hAnsi="Verdana" w:cs="Arial"/>
          <w:szCs w:val="20"/>
          <w:lang w:bidi="he-IL"/>
        </w:rPr>
      </w:pPr>
      <w:r w:rsidRPr="00AA4B79">
        <w:rPr>
          <w:rFonts w:ascii="Verdana" w:hAnsi="Verdana" w:cs="Arial"/>
          <w:szCs w:val="20"/>
          <w:lang w:bidi="he-IL"/>
        </w:rPr>
        <w:t>Formato de declaración jurada de disponibilidad y compromiso de participación del recurso humano durante la ejecución de la propuesta.</w:t>
      </w:r>
    </w:p>
    <w:p w14:paraId="76076AD5" w14:textId="77777777" w:rsidR="00EE471E" w:rsidRPr="00D90A3D" w:rsidRDefault="00EE471E" w:rsidP="00FD1C09">
      <w:pPr>
        <w:numPr>
          <w:ilvl w:val="0"/>
          <w:numId w:val="23"/>
        </w:numPr>
        <w:ind w:right="49"/>
        <w:contextualSpacing/>
        <w:rPr>
          <w:rFonts w:ascii="Verdana" w:hAnsi="Verdana" w:cs="Arial"/>
          <w:szCs w:val="20"/>
          <w:lang w:bidi="he-IL"/>
        </w:rPr>
      </w:pPr>
      <w:r w:rsidRPr="00D90A3D">
        <w:rPr>
          <w:rFonts w:ascii="Verdana" w:hAnsi="Verdana" w:cs="Arial"/>
          <w:szCs w:val="20"/>
          <w:lang w:bidi="he-IL"/>
        </w:rPr>
        <w:t>Formato tipo del currículum vitae.</w:t>
      </w:r>
    </w:p>
    <w:p w14:paraId="159A657E" w14:textId="77777777" w:rsidR="00EE471E" w:rsidRPr="00D90A3D" w:rsidRDefault="00EE471E" w:rsidP="00FD1C09">
      <w:pPr>
        <w:numPr>
          <w:ilvl w:val="0"/>
          <w:numId w:val="23"/>
        </w:numPr>
        <w:ind w:right="49"/>
        <w:contextualSpacing/>
        <w:rPr>
          <w:rFonts w:ascii="Verdana" w:hAnsi="Verdana" w:cs="Arial"/>
          <w:color w:val="0070C0"/>
          <w:szCs w:val="20"/>
          <w:lang w:bidi="he-IL"/>
        </w:rPr>
      </w:pPr>
      <w:r w:rsidRPr="00D90A3D">
        <w:rPr>
          <w:rFonts w:ascii="Verdana" w:hAnsi="Verdana" w:cs="Arial"/>
          <w:color w:val="0070C0"/>
          <w:szCs w:val="20"/>
          <w:lang w:bidi="he-IL"/>
        </w:rPr>
        <w:t xml:space="preserve"> [Incluya otros documentos según requerimiento regional]</w:t>
      </w:r>
    </w:p>
    <w:p w14:paraId="5F344CD7" w14:textId="77777777" w:rsidR="00EE471E" w:rsidRPr="00D90A3D" w:rsidRDefault="00EE471E" w:rsidP="00B76ABF">
      <w:pPr>
        <w:ind w:left="567"/>
        <w:rPr>
          <w:rFonts w:ascii="Verdana" w:hAnsi="Verdana" w:cs="Arial"/>
          <w:lang w:bidi="he-IL"/>
        </w:rPr>
      </w:pPr>
    </w:p>
    <w:p w14:paraId="7474CB8A" w14:textId="77777777" w:rsidR="009B3326" w:rsidRPr="00D90A3D" w:rsidRDefault="771CF865" w:rsidP="00F035AF">
      <w:pPr>
        <w:pStyle w:val="Ttulo1"/>
        <w:numPr>
          <w:ilvl w:val="0"/>
          <w:numId w:val="89"/>
        </w:numPr>
        <w:rPr>
          <w:rFonts w:ascii="Verdana" w:hAnsi="Verdana"/>
          <w:lang w:bidi="he-IL"/>
        </w:rPr>
      </w:pPr>
      <w:bookmarkStart w:id="413" w:name="_Toc27581652"/>
      <w:bookmarkStart w:id="414" w:name="_Toc27582126"/>
      <w:bookmarkStart w:id="415" w:name="_Toc27583004"/>
      <w:bookmarkStart w:id="416" w:name="_Toc27583159"/>
      <w:bookmarkStart w:id="417" w:name="_Toc27583314"/>
      <w:bookmarkStart w:id="418" w:name="_Toc27583480"/>
      <w:bookmarkStart w:id="419" w:name="_Toc470866820"/>
      <w:bookmarkStart w:id="420" w:name="_Toc28341037"/>
      <w:bookmarkEnd w:id="413"/>
      <w:bookmarkEnd w:id="414"/>
      <w:bookmarkEnd w:id="415"/>
      <w:bookmarkEnd w:id="416"/>
      <w:bookmarkEnd w:id="417"/>
      <w:bookmarkEnd w:id="418"/>
      <w:r w:rsidRPr="00D90A3D">
        <w:rPr>
          <w:rFonts w:ascii="Verdana" w:hAnsi="Verdana"/>
          <w:lang w:bidi="he-IL"/>
        </w:rPr>
        <w:t>Requisitos para la presentación de las propuestas.</w:t>
      </w:r>
      <w:bookmarkEnd w:id="420"/>
      <w:r w:rsidRPr="00D90A3D">
        <w:rPr>
          <w:rFonts w:ascii="Verdana" w:hAnsi="Verdana"/>
          <w:lang w:bidi="he-IL"/>
        </w:rPr>
        <w:t xml:space="preserve"> </w:t>
      </w:r>
      <w:bookmarkStart w:id="421" w:name="_Hlk533696760"/>
    </w:p>
    <w:p w14:paraId="3FB15B81" w14:textId="77777777" w:rsidR="00EE471E" w:rsidRPr="00D90A3D" w:rsidRDefault="771CF865" w:rsidP="002D387A">
      <w:pPr>
        <w:rPr>
          <w:rFonts w:ascii="Verdana" w:hAnsi="Verdana" w:cs="Arial"/>
          <w:lang w:bidi="he-IL"/>
        </w:rPr>
      </w:pPr>
      <w:r w:rsidRPr="00D90A3D">
        <w:rPr>
          <w:rFonts w:ascii="Verdana" w:hAnsi="Verdana" w:cs="Arial"/>
        </w:rPr>
        <w:t>(elija la opción y en caso de ser web mantener la opción presencial sólo para efectos de indisponibilidad técnica del sistema)</w:t>
      </w:r>
      <w:bookmarkStart w:id="422" w:name="_Hlk533152289"/>
      <w:bookmarkEnd w:id="419"/>
      <w:bookmarkEnd w:id="422"/>
    </w:p>
    <w:bookmarkEnd w:id="421"/>
    <w:p w14:paraId="12102CC6" w14:textId="77777777" w:rsidR="00EE471E" w:rsidRPr="00D90A3D" w:rsidRDefault="00EE471E" w:rsidP="00EE471E">
      <w:pPr>
        <w:ind w:right="510"/>
        <w:rPr>
          <w:rFonts w:ascii="Verdana" w:hAnsi="Verdana" w:cs="Arial"/>
          <w:szCs w:val="20"/>
          <w:lang w:bidi="he-IL"/>
        </w:rPr>
      </w:pPr>
    </w:p>
    <w:p w14:paraId="1192514B" w14:textId="77777777" w:rsidR="00EE471E" w:rsidRPr="00D90A3D" w:rsidRDefault="00EE471E" w:rsidP="00F035AF">
      <w:pPr>
        <w:pStyle w:val="Ttulo2"/>
        <w:numPr>
          <w:ilvl w:val="1"/>
          <w:numId w:val="89"/>
        </w:numPr>
        <w:rPr>
          <w:rFonts w:ascii="Verdana" w:hAnsi="Verdana"/>
          <w:lang w:bidi="he-IL"/>
        </w:rPr>
      </w:pPr>
      <w:bookmarkStart w:id="423" w:name="_Toc28341038"/>
      <w:r w:rsidRPr="00D90A3D">
        <w:rPr>
          <w:rFonts w:ascii="Verdana" w:hAnsi="Verdana"/>
          <w:lang w:bidi="he-IL"/>
        </w:rPr>
        <w:lastRenderedPageBreak/>
        <w:t>Mecanismo vía web</w:t>
      </w:r>
      <w:bookmarkEnd w:id="423"/>
    </w:p>
    <w:p w14:paraId="354567EA" w14:textId="77777777" w:rsidR="00EE471E" w:rsidRPr="00D90A3D" w:rsidRDefault="00EE471E" w:rsidP="00EE471E">
      <w:pPr>
        <w:ind w:right="510"/>
        <w:rPr>
          <w:rFonts w:ascii="Verdana" w:hAnsi="Verdana" w:cs="Arial"/>
          <w:b/>
          <w:bCs/>
          <w:szCs w:val="20"/>
          <w:lang w:val="es-CL" w:bidi="he-IL"/>
        </w:rPr>
      </w:pPr>
    </w:p>
    <w:p w14:paraId="42B0424A" w14:textId="77777777" w:rsidR="00EE471E" w:rsidRPr="00D90A3D" w:rsidRDefault="00EE471E" w:rsidP="00EE471E">
      <w:pPr>
        <w:ind w:right="510"/>
        <w:rPr>
          <w:rFonts w:ascii="Verdana" w:hAnsi="Verdana" w:cs="Arial"/>
          <w:szCs w:val="20"/>
          <w:u w:val="single"/>
          <w:lang w:eastAsia="en-US"/>
        </w:rPr>
      </w:pPr>
      <w:r w:rsidRPr="00D90A3D">
        <w:rPr>
          <w:rFonts w:ascii="Verdana" w:hAnsi="Verdana" w:cs="Arial"/>
          <w:szCs w:val="20"/>
          <w:lang w:bidi="he-IL"/>
        </w:rPr>
        <w:t xml:space="preserve">La propuesta se debe enviar a través del portal del FOSIS, en </w:t>
      </w:r>
      <w:hyperlink r:id="rId14" w:history="1">
        <w:r w:rsidRPr="00D90A3D">
          <w:rPr>
            <w:rFonts w:ascii="Verdana" w:hAnsi="Verdana" w:cs="Arial"/>
            <w:color w:val="0000FF" w:themeColor="hyperlink"/>
            <w:szCs w:val="20"/>
            <w:u w:val="single"/>
            <w:lang w:bidi="he-IL"/>
          </w:rPr>
          <w:t>www.fosis.cl</w:t>
        </w:r>
      </w:hyperlink>
      <w:r w:rsidRPr="00D90A3D">
        <w:rPr>
          <w:rFonts w:ascii="Verdana" w:hAnsi="Verdana" w:cs="Arial"/>
          <w:szCs w:val="20"/>
          <w:lang w:bidi="he-IL"/>
        </w:rPr>
        <w:t xml:space="preserve"> opción “Licitaciones”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Región de Interés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Licitación y presionando la opción “Adjuntar Propuesta”. </w:t>
      </w:r>
    </w:p>
    <w:p w14:paraId="7EEBF941" w14:textId="77777777" w:rsidR="00E703D1" w:rsidRPr="00D90A3D" w:rsidRDefault="00865299" w:rsidP="00E703D1">
      <w:pPr>
        <w:ind w:right="510"/>
        <w:rPr>
          <w:rFonts w:ascii="Verdana" w:hAnsi="Verdana" w:cs="Arial"/>
          <w:szCs w:val="20"/>
          <w:lang w:bidi="he-IL"/>
        </w:rPr>
      </w:pPr>
      <w:r w:rsidRPr="00D90A3D">
        <w:rPr>
          <w:rFonts w:ascii="Verdana" w:hAnsi="Verdana" w:cs="Arial"/>
          <w:szCs w:val="20"/>
          <w:lang w:bidi="he-IL"/>
        </w:rPr>
        <w:t xml:space="preserve">Para postular por esta vía se requiere que el representante del proponente en la </w:t>
      </w:r>
      <w:r w:rsidR="00B76ABF" w:rsidRPr="00D90A3D">
        <w:rPr>
          <w:rFonts w:ascii="Verdana" w:hAnsi="Verdana" w:cs="Arial"/>
          <w:szCs w:val="20"/>
          <w:lang w:bidi="he-IL"/>
        </w:rPr>
        <w:t>postulación</w:t>
      </w:r>
      <w:r w:rsidRPr="00D90A3D">
        <w:rPr>
          <w:rFonts w:ascii="Verdana" w:hAnsi="Verdana" w:cs="Arial"/>
          <w:szCs w:val="20"/>
          <w:lang w:bidi="he-IL"/>
        </w:rPr>
        <w:t xml:space="preserve"> se inscriba en el portal web</w:t>
      </w:r>
      <w:r w:rsidR="00E703D1" w:rsidRPr="00D90A3D">
        <w:rPr>
          <w:rFonts w:ascii="Verdana" w:hAnsi="Verdana" w:cs="Arial"/>
          <w:szCs w:val="20"/>
          <w:lang w:bidi="he-IL"/>
        </w:rPr>
        <w:t xml:space="preserve"> como usuario del sistema.</w:t>
      </w:r>
    </w:p>
    <w:p w14:paraId="3DC633CA" w14:textId="77777777" w:rsidR="00EE471E" w:rsidRPr="00D90A3D" w:rsidRDefault="00EE471E" w:rsidP="00B76ABF">
      <w:pPr>
        <w:ind w:left="0" w:right="510"/>
        <w:rPr>
          <w:rFonts w:ascii="Verdana" w:hAnsi="Verdana" w:cs="Arial"/>
          <w:szCs w:val="20"/>
          <w:lang w:bidi="he-IL"/>
        </w:rPr>
      </w:pPr>
    </w:p>
    <w:p w14:paraId="77BDABEA" w14:textId="77777777" w:rsidR="00EE471E" w:rsidRPr="00D90A3D" w:rsidRDefault="00B76ABF" w:rsidP="00EE471E">
      <w:pPr>
        <w:ind w:right="510"/>
        <w:rPr>
          <w:rFonts w:ascii="Verdana" w:hAnsi="Verdana" w:cs="Arial"/>
          <w:szCs w:val="20"/>
          <w:lang w:bidi="he-IL"/>
        </w:rPr>
      </w:pPr>
      <w:r w:rsidRPr="00D90A3D">
        <w:rPr>
          <w:rFonts w:ascii="Verdana" w:hAnsi="Verdana" w:cs="Arial"/>
          <w:szCs w:val="20"/>
          <w:lang w:bidi="he-IL"/>
        </w:rPr>
        <w:t xml:space="preserve">La propuesta </w:t>
      </w:r>
      <w:r w:rsidR="00EE471E" w:rsidRPr="00D90A3D">
        <w:rPr>
          <w:rFonts w:ascii="Verdana" w:hAnsi="Verdana" w:cs="Arial"/>
          <w:szCs w:val="20"/>
          <w:lang w:bidi="he-IL"/>
        </w:rPr>
        <w:t>debe contener la siguiente documentación:</w:t>
      </w:r>
    </w:p>
    <w:p w14:paraId="4279208D" w14:textId="77777777" w:rsidR="00EE471E" w:rsidRPr="00D90A3D" w:rsidRDefault="00EE471E" w:rsidP="00EE471E">
      <w:pPr>
        <w:ind w:left="720" w:right="510"/>
        <w:contextualSpacing/>
        <w:rPr>
          <w:rFonts w:ascii="Verdana" w:hAnsi="Verdana" w:cs="Arial"/>
          <w:szCs w:val="20"/>
          <w:lang w:bidi="he-IL"/>
        </w:rPr>
      </w:pPr>
      <w:bookmarkStart w:id="424" w:name="_Hlk500147963"/>
    </w:p>
    <w:bookmarkEnd w:id="424"/>
    <w:p w14:paraId="3BE29478" w14:textId="77777777" w:rsidR="005C4CAC" w:rsidRPr="00D90A3D" w:rsidRDefault="00EE471E" w:rsidP="00433BBF">
      <w:pPr>
        <w:numPr>
          <w:ilvl w:val="0"/>
          <w:numId w:val="25"/>
        </w:numPr>
        <w:spacing w:after="160" w:line="276" w:lineRule="auto"/>
        <w:ind w:right="510"/>
        <w:contextualSpacing/>
        <w:rPr>
          <w:rFonts w:ascii="Verdana" w:hAnsi="Verdana" w:cs="Arial"/>
          <w:lang w:bidi="he-IL"/>
        </w:rPr>
      </w:pPr>
      <w:r w:rsidRPr="00D90A3D">
        <w:rPr>
          <w:rFonts w:ascii="Verdana" w:hAnsi="Verdana" w:cs="Arial"/>
          <w:lang w:bidi="he-IL"/>
        </w:rPr>
        <w:t>Formulario de Presentación de Propuesta en formato editable “Excel”</w:t>
      </w:r>
      <w:r w:rsidR="000C1673" w:rsidRPr="00D90A3D">
        <w:rPr>
          <w:rFonts w:ascii="Verdana" w:hAnsi="Verdana" w:cs="Arial"/>
          <w:lang w:bidi="he-IL"/>
        </w:rPr>
        <w:t>.</w:t>
      </w:r>
    </w:p>
    <w:p w14:paraId="7E6691DD" w14:textId="77777777" w:rsidR="00C81372" w:rsidRPr="00D90A3D" w:rsidRDefault="00B32185" w:rsidP="00C81372">
      <w:pPr>
        <w:pStyle w:val="Prrafodelista"/>
        <w:numPr>
          <w:ilvl w:val="0"/>
          <w:numId w:val="25"/>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de aceptación y conocimiento de las bases de la licitación</w:t>
      </w:r>
      <w:r w:rsidR="00C81372" w:rsidRPr="00D90A3D">
        <w:rPr>
          <w:rFonts w:ascii="Verdana" w:hAnsi="Verdana"/>
        </w:rPr>
        <w:t xml:space="preserve"> </w:t>
      </w:r>
      <w:r w:rsidR="00C81372" w:rsidRPr="00D90A3D">
        <w:rPr>
          <w:rFonts w:ascii="Verdana" w:hAnsi="Verdana" w:cs="Arial"/>
          <w:szCs w:val="20"/>
          <w:lang w:bidi="he-IL"/>
        </w:rPr>
        <w:t>y de no existencia de deudas por conceptos laborales (previsión social) y/o prácticas antisindicales. (un archivo)</w:t>
      </w:r>
    </w:p>
    <w:p w14:paraId="3FF6B60F" w14:textId="77777777" w:rsidR="00C81372" w:rsidRPr="00D90A3D" w:rsidRDefault="00B32185" w:rsidP="00C81372">
      <w:pPr>
        <w:pStyle w:val="Prrafodelista"/>
        <w:numPr>
          <w:ilvl w:val="0"/>
          <w:numId w:val="25"/>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sobre Inhabilidades y capacidad para contratar con el FOSIS, que declara no tener conflicto de intereses.</w:t>
      </w:r>
      <w:r w:rsidR="00C81372" w:rsidRPr="00D90A3D">
        <w:rPr>
          <w:rFonts w:ascii="Verdana" w:hAnsi="Verdana"/>
        </w:rPr>
        <w:t xml:space="preserve"> </w:t>
      </w:r>
      <w:r w:rsidR="00C81372" w:rsidRPr="00D90A3D">
        <w:rPr>
          <w:rFonts w:ascii="Verdana" w:hAnsi="Verdana" w:cs="Arial"/>
          <w:szCs w:val="20"/>
          <w:lang w:bidi="he-IL"/>
        </w:rPr>
        <w:t>(un archivo)</w:t>
      </w:r>
    </w:p>
    <w:p w14:paraId="76B33124" w14:textId="77777777" w:rsidR="00EE471E" w:rsidRPr="00D90A3D" w:rsidRDefault="00EE471E" w:rsidP="00D90A3D">
      <w:pPr>
        <w:numPr>
          <w:ilvl w:val="0"/>
          <w:numId w:val="25"/>
        </w:numPr>
        <w:spacing w:after="160"/>
        <w:ind w:right="510"/>
        <w:contextualSpacing/>
        <w:rPr>
          <w:rFonts w:ascii="Verdana" w:hAnsi="Verdana" w:cs="Arial"/>
          <w:lang w:bidi="he-IL"/>
        </w:rPr>
      </w:pPr>
      <w:r w:rsidRPr="00D90A3D">
        <w:rPr>
          <w:rFonts w:ascii="Verdana" w:hAnsi="Verdana" w:cs="Arial"/>
          <w:lang w:bidi="he-IL"/>
        </w:rPr>
        <w:t>Declaración de disponibilidad y compromiso de participación del recurso humano durante la ejecución de la propuesta, en caso de ser seleccionado. (un archivo)</w:t>
      </w:r>
    </w:p>
    <w:p w14:paraId="53712E29" w14:textId="77777777" w:rsidR="00EE471E" w:rsidRPr="00D90A3D" w:rsidRDefault="00EE471E" w:rsidP="00D90A3D">
      <w:pPr>
        <w:numPr>
          <w:ilvl w:val="0"/>
          <w:numId w:val="25"/>
        </w:numPr>
        <w:spacing w:after="160"/>
        <w:ind w:right="510"/>
        <w:contextualSpacing/>
        <w:rPr>
          <w:rFonts w:ascii="Verdana" w:hAnsi="Verdana" w:cs="Arial"/>
          <w:lang w:bidi="he-IL"/>
        </w:rPr>
      </w:pPr>
      <w:r w:rsidRPr="00D90A3D">
        <w:rPr>
          <w:rFonts w:ascii="Verdana" w:hAnsi="Verdana" w:cs="Arial"/>
          <w:lang w:bidi="he-IL"/>
        </w:rPr>
        <w:t xml:space="preserve">Currículum Vitae </w:t>
      </w:r>
      <w:r w:rsidR="00B76ABF" w:rsidRPr="00D90A3D">
        <w:rPr>
          <w:rFonts w:ascii="Verdana" w:hAnsi="Verdana" w:cs="Arial"/>
          <w:lang w:bidi="he-IL"/>
        </w:rPr>
        <w:t xml:space="preserve">(CV) </w:t>
      </w:r>
      <w:r w:rsidRPr="00D90A3D">
        <w:rPr>
          <w:rFonts w:ascii="Verdana" w:hAnsi="Verdana" w:cs="Arial"/>
          <w:lang w:bidi="he-IL"/>
        </w:rPr>
        <w:t>de cada integrante del equipo profesional, técnico y administrativo, según formato provisto por FOSIS (cada CV en un solo archivo).</w:t>
      </w:r>
    </w:p>
    <w:p w14:paraId="3804ACF1" w14:textId="77777777" w:rsidR="00EE471E" w:rsidRPr="00D90A3D" w:rsidDel="00BD6BCA" w:rsidRDefault="00B76ABF" w:rsidP="00D90A3D">
      <w:pPr>
        <w:numPr>
          <w:ilvl w:val="0"/>
          <w:numId w:val="25"/>
        </w:numPr>
        <w:spacing w:after="160"/>
        <w:ind w:right="510"/>
        <w:contextualSpacing/>
        <w:rPr>
          <w:rFonts w:ascii="Verdana" w:hAnsi="Verdana" w:cs="Arial"/>
          <w:lang w:bidi="he-IL"/>
        </w:rPr>
      </w:pPr>
      <w:r w:rsidRPr="00D90A3D">
        <w:rPr>
          <w:rFonts w:ascii="Verdana" w:hAnsi="Verdana" w:cs="Arial"/>
          <w:lang w:bidi="he-IL"/>
        </w:rPr>
        <w:t>Fotografía o f</w:t>
      </w:r>
      <w:r w:rsidR="00EE471E" w:rsidRPr="00D90A3D">
        <w:rPr>
          <w:rFonts w:ascii="Verdana" w:hAnsi="Verdana" w:cs="Arial"/>
          <w:lang w:bidi="he-IL"/>
        </w:rPr>
        <w:t>otocopia simple de la Cédula de Identidad</w:t>
      </w:r>
      <w:r w:rsidR="000E38D0" w:rsidRPr="00D90A3D">
        <w:rPr>
          <w:rFonts w:ascii="Verdana" w:hAnsi="Verdana" w:cs="Arial"/>
          <w:lang w:bidi="he-IL"/>
        </w:rPr>
        <w:t xml:space="preserve"> </w:t>
      </w:r>
      <w:r w:rsidR="000E38D0" w:rsidRPr="00D90A3D">
        <w:rPr>
          <w:rFonts w:ascii="Verdana" w:hAnsi="Verdana" w:cs="Arial"/>
          <w:b/>
          <w:color w:val="000000" w:themeColor="text1"/>
          <w:lang w:bidi="he-IL"/>
        </w:rPr>
        <w:t>vigente</w:t>
      </w:r>
      <w:r w:rsidR="00EE471E" w:rsidRPr="00D90A3D">
        <w:rPr>
          <w:rFonts w:ascii="Verdana" w:hAnsi="Verdana" w:cs="Arial"/>
          <w:lang w:bidi="he-IL"/>
        </w:rPr>
        <w:t xml:space="preserve"> del recurso humano (un solo archivo para todas las Cédulas).</w:t>
      </w:r>
    </w:p>
    <w:p w14:paraId="266B6F6C" w14:textId="77777777" w:rsidR="00E703D1" w:rsidRPr="00D90A3D" w:rsidRDefault="00E703D1" w:rsidP="00E703D1">
      <w:pPr>
        <w:ind w:left="720" w:right="49"/>
        <w:contextualSpacing/>
        <w:rPr>
          <w:rFonts w:ascii="Verdana" w:hAnsi="Verdana" w:cs="Arial"/>
          <w:color w:val="0070C0"/>
          <w:szCs w:val="20"/>
          <w:lang w:bidi="he-IL"/>
        </w:rPr>
      </w:pPr>
      <w:r w:rsidRPr="00D90A3D">
        <w:rPr>
          <w:rFonts w:ascii="Verdana" w:hAnsi="Verdana" w:cs="Arial"/>
          <w:color w:val="0070C0"/>
          <w:szCs w:val="20"/>
          <w:lang w:bidi="he-IL"/>
        </w:rPr>
        <w:t>[Incluya otros documentos según requerimiento regional]</w:t>
      </w:r>
    </w:p>
    <w:p w14:paraId="029E3BDC" w14:textId="77777777" w:rsidR="00EE471E" w:rsidRPr="00D90A3D" w:rsidRDefault="00EE471E" w:rsidP="00EE471E">
      <w:pPr>
        <w:ind w:right="510"/>
        <w:rPr>
          <w:rFonts w:ascii="Verdana" w:hAnsi="Verdana" w:cs="Arial"/>
          <w:color w:val="FF0000"/>
          <w:szCs w:val="20"/>
          <w:lang w:bidi="he-IL"/>
        </w:rPr>
      </w:pPr>
    </w:p>
    <w:p w14:paraId="0B6B0E30" w14:textId="77777777" w:rsidR="00EE471E" w:rsidRPr="00D90A3D" w:rsidRDefault="00EE471E" w:rsidP="00EE471E">
      <w:pPr>
        <w:ind w:left="426" w:right="510"/>
        <w:contextualSpacing/>
        <w:rPr>
          <w:rFonts w:ascii="Verdana" w:hAnsi="Verdana" w:cs="Arial"/>
          <w:szCs w:val="20"/>
          <w:lang w:bidi="he-IL"/>
        </w:rPr>
      </w:pPr>
    </w:p>
    <w:p w14:paraId="250C01D0" w14:textId="77777777" w:rsidR="00EE471E" w:rsidRPr="00D90A3D" w:rsidRDefault="00EE471E" w:rsidP="00EE471E">
      <w:pPr>
        <w:ind w:right="510"/>
        <w:rPr>
          <w:rFonts w:ascii="Verdana" w:hAnsi="Verdana" w:cs="Arial"/>
          <w:b/>
          <w:szCs w:val="20"/>
          <w:u w:val="single"/>
          <w:lang w:bidi="he-IL"/>
        </w:rPr>
      </w:pPr>
      <w:bookmarkStart w:id="425" w:name="_Hlk500168767"/>
      <w:r w:rsidRPr="00D90A3D">
        <w:rPr>
          <w:rFonts w:ascii="Verdana" w:hAnsi="Verdana" w:cs="Arial"/>
          <w:b/>
          <w:szCs w:val="20"/>
          <w:u w:val="single"/>
          <w:lang w:bidi="he-IL"/>
        </w:rPr>
        <w:t>Texto sobre documentos poco legibles y su veracidad</w:t>
      </w:r>
      <w:bookmarkEnd w:id="425"/>
      <w:r w:rsidR="00B924AE" w:rsidRPr="00D90A3D">
        <w:rPr>
          <w:rStyle w:val="Refdenotaalpie"/>
          <w:rFonts w:ascii="Verdana" w:hAnsi="Verdana" w:cs="Arial"/>
          <w:b/>
          <w:szCs w:val="20"/>
          <w:u w:val="single"/>
          <w:lang w:bidi="he-IL"/>
        </w:rPr>
        <w:footnoteReference w:id="5"/>
      </w:r>
    </w:p>
    <w:p w14:paraId="58AE3FC6" w14:textId="77777777" w:rsidR="00EE471E" w:rsidRPr="00D90A3D" w:rsidRDefault="00EE471E" w:rsidP="002D387A">
      <w:pPr>
        <w:rPr>
          <w:rFonts w:ascii="Verdana" w:hAnsi="Verdana" w:cs="Arial"/>
          <w:lang w:bidi="he-IL"/>
        </w:rPr>
      </w:pPr>
      <w:bookmarkStart w:id="426" w:name="_Hlk500170293"/>
      <w:r w:rsidRPr="00D90A3D">
        <w:rPr>
          <w:rFonts w:ascii="Verdana" w:hAnsi="Verdana" w:cs="Arial"/>
          <w:lang w:bidi="he-IL"/>
        </w:rPr>
        <w:t xml:space="preserve">Es de responsabilidad del proponente que los archivos incorporados que contiene la </w:t>
      </w:r>
      <w:r w:rsidR="00A54FA4" w:rsidRPr="00D90A3D">
        <w:rPr>
          <w:rFonts w:ascii="Verdana" w:hAnsi="Verdana" w:cs="Arial"/>
          <w:lang w:bidi="he-IL"/>
        </w:rPr>
        <w:t>propuesta</w:t>
      </w:r>
      <w:r w:rsidRPr="00D90A3D">
        <w:rPr>
          <w:rFonts w:ascii="Verdana" w:hAnsi="Verdana" w:cs="Arial"/>
          <w:lang w:bidi="he-IL"/>
        </w:rPr>
        <w:t xml:space="preserve"> estén completos y sean legibles. De no ser así, puede acarrear la eliminación de la propuesta.  </w:t>
      </w:r>
    </w:p>
    <w:p w14:paraId="2FD17ADD" w14:textId="77777777" w:rsidR="00EE471E" w:rsidRPr="00D90A3D" w:rsidRDefault="00EE471E" w:rsidP="002D387A">
      <w:pPr>
        <w:rPr>
          <w:rFonts w:ascii="Verdana" w:hAnsi="Verdana" w:cs="Arial"/>
          <w:lang w:bidi="he-IL"/>
        </w:rPr>
      </w:pPr>
    </w:p>
    <w:p w14:paraId="1263500C" w14:textId="77777777" w:rsidR="00EE471E" w:rsidRPr="00D90A3D" w:rsidRDefault="00EE471E" w:rsidP="002D387A">
      <w:pPr>
        <w:rPr>
          <w:rFonts w:ascii="Verdana" w:hAnsi="Verdana" w:cs="Arial"/>
          <w:lang w:bidi="he-IL"/>
        </w:rPr>
      </w:pPr>
      <w:r w:rsidRPr="00D90A3D">
        <w:rPr>
          <w:rFonts w:ascii="Verdana" w:hAnsi="Verdana" w:cs="Arial"/>
          <w:lang w:bidi="he-IL"/>
        </w:rPr>
        <w:t xml:space="preserve">En caso de que un proponente acompañe certificados, documentos y/o antecedentes que no revistan el carácter de fidedignos, o sean falsos y/o adulterados, </w:t>
      </w:r>
      <w:r w:rsidR="00F66A19" w:rsidRPr="00D90A3D">
        <w:rPr>
          <w:rFonts w:ascii="Verdana" w:hAnsi="Verdana" w:cs="Arial"/>
          <w:lang w:bidi="he-IL"/>
        </w:rPr>
        <w:t xml:space="preserve">se </w:t>
      </w:r>
      <w:r w:rsidRPr="00D90A3D">
        <w:rPr>
          <w:rFonts w:ascii="Verdana" w:hAnsi="Verdana" w:cs="Arial"/>
          <w:lang w:bidi="he-IL"/>
        </w:rPr>
        <w:t>facultará a FOSIS para excluir a dicho proponente del proceso licitatorio, cualquiera sea la etapa en que se encuentre y sin perjuicio de las demás acciones legales que sean procedentes. La decisión de exclusión será notificada al proponente personalmente o por carta certificada.</w:t>
      </w:r>
    </w:p>
    <w:p w14:paraId="07029515" w14:textId="77777777" w:rsidR="771CF865" w:rsidRPr="00D90A3D" w:rsidRDefault="771CF865" w:rsidP="771CF865">
      <w:pPr>
        <w:spacing w:after="160" w:line="252" w:lineRule="auto"/>
        <w:ind w:right="510"/>
        <w:rPr>
          <w:rFonts w:ascii="Verdana" w:hAnsi="Verdana" w:cs="Arial"/>
          <w:b/>
          <w:bCs/>
          <w:szCs w:val="20"/>
          <w:u w:val="single"/>
          <w:lang w:eastAsia="en-US" w:bidi="he-IL"/>
        </w:rPr>
      </w:pPr>
      <w:bookmarkStart w:id="427" w:name="_Hlk500149420"/>
      <w:bookmarkEnd w:id="426"/>
    </w:p>
    <w:p w14:paraId="091E0D5D" w14:textId="77777777" w:rsidR="00EE471E" w:rsidRPr="00D90A3D" w:rsidRDefault="00EE471E" w:rsidP="00D619C8">
      <w:pPr>
        <w:rPr>
          <w:rFonts w:ascii="Verdana" w:hAnsi="Verdana" w:cs="Arial"/>
          <w:b/>
          <w:u w:val="single"/>
          <w:lang w:eastAsia="en-US" w:bidi="he-IL"/>
        </w:rPr>
      </w:pPr>
      <w:r w:rsidRPr="00D90A3D">
        <w:rPr>
          <w:rFonts w:ascii="Verdana" w:hAnsi="Verdana" w:cs="Arial"/>
          <w:b/>
          <w:u w:val="single"/>
          <w:lang w:eastAsia="en-US" w:bidi="he-IL"/>
        </w:rPr>
        <w:t xml:space="preserve">Indisponibilidad Técnica del Sistema </w:t>
      </w:r>
    </w:p>
    <w:p w14:paraId="60F36E3E" w14:textId="77777777" w:rsidR="00EE471E" w:rsidRPr="00D90A3D" w:rsidRDefault="00EE471E" w:rsidP="002D387A">
      <w:pPr>
        <w:rPr>
          <w:rFonts w:ascii="Verdana" w:hAnsi="Verdana" w:cs="Arial"/>
          <w:lang w:eastAsia="en-US" w:bidi="he-IL"/>
        </w:rPr>
      </w:pPr>
      <w:bookmarkStart w:id="428" w:name="_Hlk500433185"/>
      <w:r w:rsidRPr="00D90A3D">
        <w:rPr>
          <w:rFonts w:ascii="Verdana" w:hAnsi="Verdana" w:cs="Arial"/>
          <w:lang w:eastAsia="en-US" w:bidi="he-IL"/>
        </w:rPr>
        <w:t xml:space="preserve">Si a la fecha de cierre para la presentación de propuestas, el sistema de licitaciones del FOSIS presentase indisponibilidad para operar en él, el proponente estará habilitado durante un plazo de </w:t>
      </w:r>
      <w:r w:rsidRPr="00D90A3D">
        <w:rPr>
          <w:rFonts w:ascii="Verdana" w:hAnsi="Verdana" w:cs="Arial"/>
          <w:lang w:eastAsia="en-US" w:bidi="he-IL"/>
        </w:rPr>
        <w:lastRenderedPageBreak/>
        <w:t xml:space="preserve">2 días hábiles, contados desde </w:t>
      </w:r>
      <w:r w:rsidR="00B16E29" w:rsidRPr="00D90A3D">
        <w:rPr>
          <w:rFonts w:ascii="Verdana" w:hAnsi="Verdana" w:cs="Arial"/>
          <w:lang w:eastAsia="en-US" w:bidi="he-IL"/>
        </w:rPr>
        <w:t xml:space="preserve">el día siguiente hábil </w:t>
      </w:r>
      <w:r w:rsidR="0041399C" w:rsidRPr="00D90A3D">
        <w:rPr>
          <w:rFonts w:ascii="Verdana" w:hAnsi="Verdana" w:cs="Arial"/>
          <w:lang w:eastAsia="en-US" w:bidi="he-IL"/>
        </w:rPr>
        <w:t>de</w:t>
      </w:r>
      <w:r w:rsidR="00B16E29" w:rsidRPr="00D90A3D">
        <w:rPr>
          <w:rFonts w:ascii="Verdana" w:hAnsi="Verdana" w:cs="Arial"/>
          <w:lang w:eastAsia="en-US" w:bidi="he-IL"/>
        </w:rPr>
        <w:t xml:space="preserve"> </w:t>
      </w:r>
      <w:r w:rsidRPr="00D90A3D">
        <w:rPr>
          <w:rFonts w:ascii="Verdana" w:hAnsi="Verdana" w:cs="Arial"/>
          <w:lang w:eastAsia="en-US" w:bidi="he-IL"/>
        </w:rPr>
        <w:t xml:space="preserve">la publicación de la indisponibilidad en la web del servicio </w:t>
      </w:r>
      <w:r w:rsidR="00683691" w:rsidRPr="00D90A3D">
        <w:rPr>
          <w:rFonts w:ascii="Verdana" w:hAnsi="Verdana" w:cs="Arial"/>
          <w:lang w:eastAsia="en-US" w:bidi="he-IL"/>
        </w:rPr>
        <w:t xml:space="preserve">y/o </w:t>
      </w:r>
      <w:r w:rsidR="00B025B3" w:rsidRPr="00D90A3D">
        <w:rPr>
          <w:rFonts w:ascii="Verdana" w:hAnsi="Verdana" w:cs="Arial"/>
          <w:lang w:eastAsia="en-US" w:bidi="he-IL"/>
        </w:rPr>
        <w:t xml:space="preserve">desde la recepción del </w:t>
      </w:r>
      <w:r w:rsidRPr="00D90A3D">
        <w:rPr>
          <w:rFonts w:ascii="Verdana" w:hAnsi="Verdana" w:cs="Arial"/>
          <w:lang w:eastAsia="en-US" w:bidi="he-IL"/>
        </w:rPr>
        <w:t>certificado de indisponibilidad vía correo electrónico, para presentar su oferta presencialmente</w:t>
      </w:r>
      <w:r w:rsidR="00683691" w:rsidRPr="00D90A3D">
        <w:rPr>
          <w:rFonts w:ascii="Verdana" w:hAnsi="Verdana" w:cs="Arial"/>
          <w:lang w:eastAsia="en-US" w:bidi="he-IL"/>
        </w:rPr>
        <w:t>, la cual, debe ajustarse</w:t>
      </w:r>
      <w:r w:rsidR="00305A7D" w:rsidRPr="00D90A3D">
        <w:rPr>
          <w:rFonts w:ascii="Verdana" w:hAnsi="Verdana" w:cs="Arial"/>
          <w:lang w:eastAsia="en-US" w:bidi="he-IL"/>
        </w:rPr>
        <w:t xml:space="preserve"> a lo solicitado para la presentación de propuestas mediante mecanismo presencial punto 6.2</w:t>
      </w:r>
      <w:r w:rsidR="00D84FDB" w:rsidRPr="00D90A3D">
        <w:rPr>
          <w:rFonts w:ascii="Verdana" w:hAnsi="Verdana" w:cs="Arial"/>
          <w:lang w:eastAsia="en-US" w:bidi="he-IL"/>
        </w:rPr>
        <w:t xml:space="preserve"> de las presentes bases.</w:t>
      </w:r>
    </w:p>
    <w:p w14:paraId="75D928F8" w14:textId="77777777" w:rsidR="002A1AF3" w:rsidRPr="00D90A3D" w:rsidRDefault="002A1AF3" w:rsidP="002D387A">
      <w:pPr>
        <w:rPr>
          <w:rFonts w:ascii="Verdana" w:hAnsi="Verdana" w:cs="Arial"/>
          <w:lang w:eastAsia="en-US" w:bidi="he-IL"/>
        </w:rPr>
      </w:pPr>
    </w:p>
    <w:p w14:paraId="2705BA3E" w14:textId="77777777" w:rsidR="00601DC4" w:rsidRPr="00D90A3D" w:rsidRDefault="00B025B3" w:rsidP="002D387A">
      <w:pPr>
        <w:rPr>
          <w:rFonts w:ascii="Verdana" w:hAnsi="Verdana" w:cs="Arial"/>
          <w:lang w:eastAsia="en-US" w:bidi="he-IL"/>
        </w:rPr>
      </w:pPr>
      <w:r w:rsidRPr="00D90A3D">
        <w:rPr>
          <w:rFonts w:ascii="Verdana" w:hAnsi="Verdana" w:cs="Arial"/>
          <w:lang w:eastAsia="en-US" w:bidi="he-IL"/>
        </w:rPr>
        <w:t>En caso de indisponibilidad de</w:t>
      </w:r>
      <w:r w:rsidR="00135057" w:rsidRPr="00D90A3D">
        <w:rPr>
          <w:rFonts w:ascii="Verdana" w:hAnsi="Verdana" w:cs="Arial"/>
          <w:lang w:eastAsia="en-US" w:bidi="he-IL"/>
        </w:rPr>
        <w:t>l</w:t>
      </w:r>
      <w:r w:rsidRPr="00D90A3D">
        <w:rPr>
          <w:rFonts w:ascii="Verdana" w:hAnsi="Verdana" w:cs="Arial"/>
          <w:lang w:eastAsia="en-US" w:bidi="he-IL"/>
        </w:rPr>
        <w:t xml:space="preserve"> sistema, el proponente deberá </w:t>
      </w:r>
      <w:r w:rsidR="00817DE1" w:rsidRPr="00D90A3D">
        <w:rPr>
          <w:rFonts w:ascii="Verdana" w:hAnsi="Verdana" w:cs="Arial"/>
          <w:lang w:eastAsia="en-US" w:bidi="he-IL"/>
        </w:rPr>
        <w:t>comunicarlo vía</w:t>
      </w:r>
      <w:r w:rsidRPr="00D90A3D">
        <w:rPr>
          <w:rFonts w:ascii="Verdana" w:hAnsi="Verdana" w:cs="Arial"/>
          <w:lang w:eastAsia="en-US" w:bidi="he-IL"/>
        </w:rPr>
        <w:t xml:space="preserve"> correo </w:t>
      </w:r>
      <w:r w:rsidR="00817DE1" w:rsidRPr="00D90A3D">
        <w:rPr>
          <w:rFonts w:ascii="Verdana" w:hAnsi="Verdana" w:cs="Arial"/>
          <w:lang w:eastAsia="en-US" w:bidi="he-IL"/>
        </w:rPr>
        <w:t>electrónico al</w:t>
      </w:r>
      <w:r w:rsidRPr="00D90A3D">
        <w:rPr>
          <w:rFonts w:ascii="Verdana" w:hAnsi="Verdana" w:cs="Arial"/>
          <w:lang w:eastAsia="en-US" w:bidi="he-IL"/>
        </w:rPr>
        <w:t xml:space="preserve"> </w:t>
      </w:r>
      <w:r w:rsidR="00817DE1" w:rsidRPr="00D90A3D">
        <w:rPr>
          <w:rFonts w:ascii="Verdana" w:hAnsi="Verdana" w:cs="Arial"/>
          <w:lang w:eastAsia="en-US" w:bidi="he-IL"/>
        </w:rPr>
        <w:t>gestor de</w:t>
      </w:r>
      <w:r w:rsidR="00135057" w:rsidRPr="00D90A3D">
        <w:rPr>
          <w:rFonts w:ascii="Verdana" w:hAnsi="Verdana" w:cs="Arial"/>
          <w:lang w:eastAsia="en-US" w:bidi="he-IL"/>
        </w:rPr>
        <w:t xml:space="preserve"> la licitación </w:t>
      </w:r>
      <w:r w:rsidR="00034AAD" w:rsidRPr="00D90A3D">
        <w:rPr>
          <w:rFonts w:ascii="Verdana" w:eastAsiaTheme="minorHAnsi" w:hAnsi="Verdana" w:cs="Arial"/>
          <w:color w:val="548DD4" w:themeColor="text2" w:themeTint="99"/>
          <w:lang w:bidi="he-IL"/>
        </w:rPr>
        <w:t>Haga clic aquí para escribir texto</w:t>
      </w:r>
      <w:r w:rsidR="00135057" w:rsidRPr="00D90A3D">
        <w:rPr>
          <w:rFonts w:ascii="Verdana" w:hAnsi="Verdana" w:cs="Arial"/>
          <w:color w:val="4F81BD" w:themeColor="accent1"/>
          <w:lang w:eastAsia="en-US" w:bidi="he-IL"/>
        </w:rPr>
        <w:t xml:space="preserve">, </w:t>
      </w:r>
      <w:r w:rsidR="00135057" w:rsidRPr="00D90A3D">
        <w:rPr>
          <w:rFonts w:ascii="Verdana" w:hAnsi="Verdana" w:cs="Arial"/>
          <w:lang w:eastAsia="en-US" w:bidi="he-IL"/>
        </w:rPr>
        <w:t xml:space="preserve">quién </w:t>
      </w:r>
      <w:r w:rsidR="00601DC4" w:rsidRPr="00D90A3D">
        <w:rPr>
          <w:rFonts w:ascii="Verdana" w:hAnsi="Verdana" w:cs="Arial"/>
          <w:lang w:eastAsia="en-US" w:bidi="he-IL"/>
        </w:rPr>
        <w:t>evaluará</w:t>
      </w:r>
      <w:r w:rsidR="00135057" w:rsidRPr="00D90A3D">
        <w:rPr>
          <w:rFonts w:ascii="Verdana" w:hAnsi="Verdana" w:cs="Arial"/>
          <w:lang w:eastAsia="en-US" w:bidi="he-IL"/>
        </w:rPr>
        <w:t xml:space="preserve"> la situación y remitirá al proponente, por la misma </w:t>
      </w:r>
      <w:r w:rsidR="00817DE1" w:rsidRPr="00D90A3D">
        <w:rPr>
          <w:rFonts w:ascii="Verdana" w:hAnsi="Verdana" w:cs="Arial"/>
          <w:lang w:eastAsia="en-US" w:bidi="he-IL"/>
        </w:rPr>
        <w:t>vía</w:t>
      </w:r>
      <w:r w:rsidR="00135057" w:rsidRPr="00D90A3D">
        <w:rPr>
          <w:rFonts w:ascii="Verdana" w:hAnsi="Verdana" w:cs="Arial"/>
          <w:lang w:eastAsia="en-US" w:bidi="he-IL"/>
        </w:rPr>
        <w:t>, el certificado de indisponibilidad si corresponde.</w:t>
      </w:r>
    </w:p>
    <w:p w14:paraId="21C691A6" w14:textId="77777777" w:rsidR="00601DC4" w:rsidRPr="00D90A3D" w:rsidRDefault="00601DC4" w:rsidP="002D387A">
      <w:pPr>
        <w:rPr>
          <w:rFonts w:ascii="Verdana" w:hAnsi="Verdana" w:cs="Arial"/>
          <w:lang w:eastAsia="en-US" w:bidi="he-IL"/>
        </w:rPr>
      </w:pPr>
    </w:p>
    <w:p w14:paraId="59CE5ED3" w14:textId="77777777" w:rsidR="00B025B3" w:rsidRPr="00D90A3D" w:rsidRDefault="00601DC4" w:rsidP="002D387A">
      <w:pPr>
        <w:rPr>
          <w:rFonts w:ascii="Verdana" w:hAnsi="Verdana" w:cs="Arial"/>
          <w:lang w:eastAsia="en-US" w:bidi="he-IL"/>
        </w:rPr>
      </w:pPr>
      <w:r w:rsidRPr="00D90A3D">
        <w:rPr>
          <w:rFonts w:ascii="Verdana" w:hAnsi="Verdana" w:cs="Arial"/>
          <w:lang w:eastAsia="en-US" w:bidi="he-IL"/>
        </w:rPr>
        <w:t xml:space="preserve"> En dicho correo deberá adjuntar una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donde conste fecha y hora de la indisponibilidad y el texto que da </w:t>
      </w:r>
      <w:r w:rsidR="00A36D85" w:rsidRPr="00D90A3D">
        <w:rPr>
          <w:rFonts w:ascii="Verdana" w:hAnsi="Verdana" w:cs="Arial"/>
          <w:lang w:eastAsia="en-US" w:bidi="he-IL"/>
        </w:rPr>
        <w:t>cuenta</w:t>
      </w:r>
      <w:r w:rsidRPr="00D90A3D">
        <w:rPr>
          <w:rFonts w:ascii="Verdana" w:hAnsi="Verdana" w:cs="Arial"/>
          <w:lang w:eastAsia="en-US" w:bidi="he-IL"/>
        </w:rPr>
        <w:t xml:space="preserve"> de la falla técnica. La fecha y el horario indicada en la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debe señalar un horario anterior al cierre de la licitación y la información contenida debe ser </w:t>
      </w:r>
      <w:r w:rsidR="00D069D0" w:rsidRPr="00D90A3D">
        <w:rPr>
          <w:rFonts w:ascii="Verdana" w:hAnsi="Verdana" w:cs="Arial"/>
          <w:lang w:eastAsia="en-US" w:bidi="he-IL"/>
        </w:rPr>
        <w:t xml:space="preserve">clara y </w:t>
      </w:r>
      <w:r w:rsidRPr="00D90A3D">
        <w:rPr>
          <w:rFonts w:ascii="Verdana" w:hAnsi="Verdana" w:cs="Arial"/>
          <w:lang w:eastAsia="en-US" w:bidi="he-IL"/>
        </w:rPr>
        <w:t>legible.</w:t>
      </w:r>
    </w:p>
    <w:p w14:paraId="5D18B678" w14:textId="77777777" w:rsidR="00817DE1" w:rsidRPr="00D90A3D" w:rsidRDefault="00817DE1" w:rsidP="002D387A">
      <w:pPr>
        <w:rPr>
          <w:rFonts w:ascii="Verdana" w:hAnsi="Verdana" w:cs="Arial"/>
          <w:lang w:eastAsia="en-US" w:bidi="he-IL"/>
        </w:rPr>
      </w:pPr>
    </w:p>
    <w:p w14:paraId="181CF010" w14:textId="77777777" w:rsidR="001041B9" w:rsidRPr="00D90A3D" w:rsidRDefault="00817DE1" w:rsidP="001041B9">
      <w:pPr>
        <w:rPr>
          <w:rFonts w:ascii="Verdana" w:hAnsi="Verdana" w:cs="Arial"/>
          <w:lang w:eastAsia="en-US" w:bidi="he-IL"/>
        </w:rPr>
      </w:pPr>
      <w:r w:rsidRPr="00D90A3D">
        <w:rPr>
          <w:rFonts w:ascii="Verdana" w:hAnsi="Verdana" w:cs="Arial"/>
          <w:lang w:eastAsia="en-US" w:bidi="he-IL"/>
        </w:rPr>
        <w:t>Cuando la indisponibilidad es de carácter nacional, el certificado se publicará en la página WEB de FOSIS</w:t>
      </w:r>
      <w:r w:rsidR="001041B9" w:rsidRPr="00D90A3D">
        <w:rPr>
          <w:rFonts w:ascii="Verdana" w:hAnsi="Verdana" w:cs="Arial"/>
          <w:lang w:eastAsia="en-US" w:bidi="he-IL"/>
        </w:rPr>
        <w:t>.</w:t>
      </w:r>
    </w:p>
    <w:bookmarkEnd w:id="428"/>
    <w:p w14:paraId="293260D1" w14:textId="77777777" w:rsidR="00EE471E" w:rsidRPr="00D90A3D" w:rsidRDefault="00EE471E" w:rsidP="002D387A">
      <w:pPr>
        <w:rPr>
          <w:rFonts w:ascii="Verdana" w:hAnsi="Verdana" w:cs="Arial"/>
          <w:lang w:eastAsia="en-US" w:bidi="he-IL"/>
        </w:rPr>
      </w:pPr>
    </w:p>
    <w:p w14:paraId="0CB904F3" w14:textId="77777777" w:rsidR="00EE471E" w:rsidRPr="00D90A3D" w:rsidRDefault="00EE471E" w:rsidP="002D387A">
      <w:pPr>
        <w:rPr>
          <w:rFonts w:ascii="Verdana" w:hAnsi="Verdana" w:cs="Arial"/>
          <w:lang w:eastAsia="en-US" w:bidi="he-IL"/>
        </w:rPr>
      </w:pPr>
      <w:r w:rsidRPr="00D90A3D">
        <w:rPr>
          <w:rFonts w:ascii="Verdana" w:hAnsi="Verdana" w:cs="Arial"/>
          <w:lang w:eastAsia="en-US" w:bidi="he-IL"/>
        </w:rPr>
        <w:t xml:space="preserve">La propuesta debe entregarse en la oficina de partes del FOSIS, ubicada en calle </w:t>
      </w:r>
      <w:r w:rsidR="00034AAD" w:rsidRPr="00D90A3D">
        <w:rPr>
          <w:rFonts w:ascii="Verdana" w:eastAsiaTheme="minorHAnsi" w:hAnsi="Verdana" w:cs="Arial"/>
          <w:color w:val="548DD4" w:themeColor="text2" w:themeTint="99"/>
          <w:lang w:bidi="he-IL"/>
        </w:rPr>
        <w:t>Haga clic aquí para escribir texto</w:t>
      </w:r>
      <w:r w:rsidR="00034AAD" w:rsidRPr="00D90A3D">
        <w:rPr>
          <w:rFonts w:ascii="Verdana" w:hAnsi="Verdana" w:cs="Arial"/>
          <w:lang w:eastAsia="en-US" w:bidi="he-IL"/>
        </w:rPr>
        <w:t xml:space="preserve"> </w:t>
      </w:r>
      <w:sdt>
        <w:sdtPr>
          <w:rPr>
            <w:rFonts w:ascii="Verdana" w:hAnsi="Verdana" w:cs="Arial"/>
            <w:lang w:eastAsia="en-US" w:bidi="he-IL"/>
          </w:rPr>
          <w:id w:val="-328678976"/>
          <w:showingPlcHdr/>
        </w:sdtPr>
        <w:sdtEndPr/>
        <w:sdtContent>
          <w:r w:rsidR="00034AAD" w:rsidRPr="00D90A3D">
            <w:rPr>
              <w:rFonts w:ascii="Verdana" w:hAnsi="Verdana" w:cs="Arial"/>
              <w:lang w:eastAsia="en-US" w:bidi="he-IL"/>
            </w:rPr>
            <w:t xml:space="preserve">     </w:t>
          </w:r>
        </w:sdtContent>
      </w:sdt>
      <w:r w:rsidRPr="00D90A3D">
        <w:rPr>
          <w:rFonts w:ascii="Verdana" w:hAnsi="Verdana" w:cs="Arial"/>
          <w:lang w:eastAsia="en-US" w:bidi="he-IL"/>
        </w:rPr>
        <w:t xml:space="preserve"> de la ciudad de </w:t>
      </w:r>
      <w:bookmarkStart w:id="429" w:name="_Hlk24536275"/>
      <w:sdt>
        <w:sdtPr>
          <w:rPr>
            <w:rFonts w:ascii="Verdana" w:hAnsi="Verdana" w:cs="Arial"/>
            <w:lang w:eastAsia="en-US" w:bidi="he-IL"/>
          </w:rPr>
          <w:id w:val="-1072897223"/>
        </w:sdtPr>
        <w:sdtEndPr/>
        <w:sdtContent>
          <w:r w:rsidR="00034AAD" w:rsidRPr="00D90A3D">
            <w:rPr>
              <w:rFonts w:ascii="Verdana" w:eastAsiaTheme="minorHAnsi" w:hAnsi="Verdana" w:cs="Arial"/>
              <w:color w:val="548DD4" w:themeColor="text2" w:themeTint="99"/>
              <w:lang w:bidi="he-IL"/>
            </w:rPr>
            <w:t>Haga clic aquí para escribir texto</w:t>
          </w:r>
        </w:sdtContent>
      </w:sdt>
      <w:bookmarkEnd w:id="429"/>
      <w:r w:rsidRPr="00D90A3D">
        <w:rPr>
          <w:rFonts w:ascii="Verdana" w:hAnsi="Verdana" w:cs="Arial"/>
          <w:lang w:eastAsia="en-US" w:bidi="he-IL"/>
        </w:rPr>
        <w:t>.</w:t>
      </w:r>
      <w:r w:rsidR="00B16E29" w:rsidRPr="00D90A3D">
        <w:rPr>
          <w:rFonts w:ascii="Verdana" w:hAnsi="Verdana" w:cs="Arial"/>
          <w:lang w:eastAsia="en-US" w:bidi="he-IL"/>
        </w:rPr>
        <w:t xml:space="preserve"> hasta las </w:t>
      </w:r>
      <w:sdt>
        <w:sdtPr>
          <w:rPr>
            <w:rFonts w:ascii="Verdana" w:hAnsi="Verdana" w:cs="Arial"/>
            <w:lang w:eastAsia="en-US" w:bidi="he-IL"/>
          </w:rPr>
          <w:id w:val="1447895236"/>
        </w:sdtPr>
        <w:sdtEndPr/>
        <w:sdtContent>
          <w:r w:rsidR="00034AAD" w:rsidRPr="00D90A3D">
            <w:rPr>
              <w:rFonts w:ascii="Verdana" w:eastAsiaTheme="minorHAnsi" w:hAnsi="Verdana" w:cs="Arial"/>
              <w:color w:val="548DD4" w:themeColor="text2" w:themeTint="99"/>
              <w:lang w:bidi="he-IL"/>
            </w:rPr>
            <w:t>Haga clic aquí para escribir texto</w:t>
          </w:r>
        </w:sdtContent>
      </w:sdt>
      <w:r w:rsidR="00B16E29" w:rsidRPr="00D90A3D">
        <w:rPr>
          <w:rFonts w:ascii="Verdana" w:hAnsi="Verdana" w:cs="Arial"/>
          <w:lang w:eastAsia="en-US" w:bidi="he-IL"/>
        </w:rPr>
        <w:t xml:space="preserve"> del día que corresponda.</w:t>
      </w:r>
      <w:r w:rsidR="00683691" w:rsidRPr="00D90A3D">
        <w:rPr>
          <w:rFonts w:ascii="Verdana" w:hAnsi="Verdana" w:cs="Arial"/>
          <w:lang w:eastAsia="en-US" w:bidi="he-IL"/>
        </w:rPr>
        <w:t xml:space="preserve"> </w:t>
      </w:r>
    </w:p>
    <w:p w14:paraId="30FF9BA5" w14:textId="77777777" w:rsidR="00EE471E" w:rsidRPr="00D90A3D" w:rsidRDefault="00EE471E" w:rsidP="002D387A">
      <w:pPr>
        <w:rPr>
          <w:rFonts w:ascii="Verdana" w:hAnsi="Verdana" w:cs="Arial"/>
          <w:lang w:eastAsia="en-US" w:bidi="he-IL"/>
        </w:rPr>
      </w:pPr>
    </w:p>
    <w:p w14:paraId="5902D9B7" w14:textId="77777777" w:rsidR="00EE471E" w:rsidRPr="00D90A3D" w:rsidRDefault="6961683D" w:rsidP="002D387A">
      <w:pPr>
        <w:rPr>
          <w:rFonts w:ascii="Verdana" w:hAnsi="Verdana" w:cs="Arial"/>
          <w:lang w:eastAsia="en-US" w:bidi="he-IL"/>
        </w:rPr>
      </w:pPr>
      <w:r w:rsidRPr="00D90A3D">
        <w:rPr>
          <w:rFonts w:ascii="Verdana" w:hAnsi="Verdana" w:cs="Arial"/>
          <w:lang w:eastAsia="en-US" w:bidi="he-IL"/>
        </w:rPr>
        <w:t xml:space="preserve">La propuesta sólo se entenderá válidamente recibida, si al momento de presentarla, FOSIS ha certificado de la manera antes señalada, que, a la fecha de cierre de presentación de propuestas, el sistema se encontraba indisponible. </w:t>
      </w:r>
    </w:p>
    <w:p w14:paraId="5D6713FA" w14:textId="77777777" w:rsidR="001B21CA" w:rsidRPr="00D90A3D" w:rsidRDefault="001B21CA" w:rsidP="002D387A">
      <w:pPr>
        <w:rPr>
          <w:rFonts w:ascii="Verdana" w:hAnsi="Verdana" w:cs="Arial"/>
          <w:lang w:eastAsia="en-US" w:bidi="he-IL"/>
        </w:rPr>
      </w:pPr>
    </w:p>
    <w:p w14:paraId="56763722" w14:textId="77777777" w:rsidR="00EE471E" w:rsidRPr="00D90A3D" w:rsidRDefault="771CF865" w:rsidP="004A1666">
      <w:pPr>
        <w:pStyle w:val="Ttulo2"/>
        <w:numPr>
          <w:ilvl w:val="1"/>
          <w:numId w:val="89"/>
        </w:numPr>
        <w:jc w:val="both"/>
        <w:rPr>
          <w:rFonts w:ascii="Verdana" w:hAnsi="Verdana"/>
          <w:lang w:eastAsia="en-US" w:bidi="he-IL"/>
        </w:rPr>
      </w:pPr>
      <w:bookmarkStart w:id="430" w:name="_Toc27580154"/>
      <w:bookmarkStart w:id="431" w:name="_Toc27580741"/>
      <w:bookmarkStart w:id="432" w:name="_Toc27581655"/>
      <w:bookmarkStart w:id="433" w:name="_Toc27582129"/>
      <w:bookmarkStart w:id="434" w:name="_Toc27583007"/>
      <w:bookmarkStart w:id="435" w:name="_Toc27583162"/>
      <w:bookmarkStart w:id="436" w:name="_Toc27583317"/>
      <w:bookmarkStart w:id="437" w:name="_Toc27583483"/>
      <w:bookmarkStart w:id="438" w:name="_Toc27580155"/>
      <w:bookmarkStart w:id="439" w:name="_Toc27580742"/>
      <w:bookmarkStart w:id="440" w:name="_Toc27581656"/>
      <w:bookmarkStart w:id="441" w:name="_Toc27582130"/>
      <w:bookmarkStart w:id="442" w:name="_Toc27583008"/>
      <w:bookmarkStart w:id="443" w:name="_Toc27583163"/>
      <w:bookmarkStart w:id="444" w:name="_Toc27583318"/>
      <w:bookmarkStart w:id="445" w:name="_Toc27583484"/>
      <w:bookmarkStart w:id="446" w:name="_Toc28341039"/>
      <w:bookmarkEnd w:id="427"/>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r w:rsidRPr="00D90A3D">
        <w:rPr>
          <w:rFonts w:ascii="Verdana" w:hAnsi="Verdana"/>
          <w:lang w:eastAsia="en-US" w:bidi="he-IL"/>
        </w:rPr>
        <w:t>Mecanismo presencial o en caso de indisponibilidad técnica del sistema</w:t>
      </w:r>
      <w:bookmarkEnd w:id="446"/>
      <w:r w:rsidRPr="00D90A3D">
        <w:rPr>
          <w:rFonts w:ascii="Verdana" w:hAnsi="Verdana"/>
          <w:lang w:eastAsia="en-US" w:bidi="he-IL"/>
        </w:rPr>
        <w:t xml:space="preserve"> </w:t>
      </w:r>
    </w:p>
    <w:p w14:paraId="102E00FA" w14:textId="77777777" w:rsidR="00EE471E" w:rsidRPr="00D90A3D" w:rsidRDefault="00EE471E" w:rsidP="00EE471E">
      <w:pPr>
        <w:spacing w:after="160" w:line="252" w:lineRule="auto"/>
        <w:ind w:right="510"/>
        <w:contextualSpacing/>
        <w:rPr>
          <w:rFonts w:ascii="Verdana" w:hAnsi="Verdana" w:cs="Arial"/>
          <w:szCs w:val="20"/>
          <w:lang w:eastAsia="en-US" w:bidi="he-IL"/>
        </w:rPr>
      </w:pPr>
    </w:p>
    <w:p w14:paraId="4FE82054" w14:textId="77777777" w:rsidR="00EE471E" w:rsidRPr="00D90A3D" w:rsidRDefault="00EE471E" w:rsidP="00865299">
      <w:pPr>
        <w:rPr>
          <w:rFonts w:ascii="Verdana" w:hAnsi="Verdana" w:cs="Arial"/>
          <w:lang w:eastAsia="en-US" w:bidi="he-IL"/>
        </w:rPr>
      </w:pPr>
      <w:r w:rsidRPr="00D90A3D">
        <w:rPr>
          <w:rFonts w:ascii="Verdana" w:hAnsi="Verdana" w:cs="Arial"/>
          <w:lang w:eastAsia="en-US" w:bidi="he-IL"/>
        </w:rPr>
        <w:t xml:space="preserve">Las propuestas deberán </w:t>
      </w:r>
      <w:proofErr w:type="spellStart"/>
      <w:r w:rsidRPr="00D90A3D">
        <w:rPr>
          <w:rFonts w:ascii="Verdana" w:hAnsi="Verdana" w:cs="Arial"/>
          <w:lang w:eastAsia="en-US" w:bidi="he-IL"/>
        </w:rPr>
        <w:t>recepcionarse</w:t>
      </w:r>
      <w:proofErr w:type="spellEnd"/>
      <w:r w:rsidRPr="00D90A3D">
        <w:rPr>
          <w:rFonts w:ascii="Verdana" w:hAnsi="Verdana" w:cs="Arial"/>
          <w:lang w:eastAsia="en-US" w:bidi="he-IL"/>
        </w:rPr>
        <w:t xml:space="preserve"> en </w:t>
      </w:r>
      <w:r w:rsidR="001041B9" w:rsidRPr="00D90A3D">
        <w:rPr>
          <w:rFonts w:ascii="Verdana" w:hAnsi="Verdana" w:cs="Arial"/>
          <w:lang w:eastAsia="en-US" w:bidi="he-IL"/>
        </w:rPr>
        <w:t>CD/DVD</w:t>
      </w:r>
      <w:r w:rsidRPr="00D90A3D">
        <w:rPr>
          <w:rFonts w:ascii="Verdana" w:hAnsi="Verdana" w:cs="Arial"/>
          <w:lang w:eastAsia="en-US" w:bidi="he-IL"/>
        </w:rPr>
        <w:t xml:space="preserve"> dentro de un sobre y fuera de este se debe pegar la ficha de identificación de la propuesta. </w:t>
      </w:r>
    </w:p>
    <w:p w14:paraId="172D287C" w14:textId="77777777" w:rsidR="00EE471E" w:rsidRPr="00D90A3D" w:rsidRDefault="00EE471E" w:rsidP="00865299">
      <w:pPr>
        <w:rPr>
          <w:rFonts w:ascii="Verdana" w:hAnsi="Verdana" w:cs="Arial"/>
          <w:lang w:bidi="he-IL"/>
        </w:rPr>
      </w:pPr>
    </w:p>
    <w:p w14:paraId="3A76DB17" w14:textId="77777777" w:rsidR="00EE471E" w:rsidRPr="00D90A3D" w:rsidRDefault="00EE471E" w:rsidP="00865299">
      <w:pPr>
        <w:rPr>
          <w:rFonts w:ascii="Verdana" w:hAnsi="Verdana" w:cs="Arial"/>
          <w:lang w:bidi="he-IL"/>
        </w:rPr>
      </w:pPr>
      <w:r w:rsidRPr="00D90A3D">
        <w:rPr>
          <w:rFonts w:ascii="Verdana" w:hAnsi="Verdana" w:cs="Arial"/>
          <w:lang w:bidi="he-IL"/>
        </w:rPr>
        <w:t xml:space="preserve"> El CD o DVD deberá contener la propuesta de la Institución Intermediaria, que incluirá los siguientes antecedentes:</w:t>
      </w:r>
    </w:p>
    <w:p w14:paraId="7CBFC41D" w14:textId="77777777" w:rsidR="00705561" w:rsidRPr="00D90A3D" w:rsidRDefault="00705561" w:rsidP="00EE471E">
      <w:pPr>
        <w:ind w:right="510"/>
        <w:contextualSpacing/>
        <w:rPr>
          <w:rFonts w:ascii="Verdana" w:hAnsi="Verdana" w:cs="Arial"/>
          <w:color w:val="1F497D"/>
          <w:szCs w:val="20"/>
        </w:rPr>
      </w:pPr>
    </w:p>
    <w:p w14:paraId="63D386AB" w14:textId="77777777" w:rsidR="00EE471E" w:rsidRPr="00D90A3D" w:rsidRDefault="00EE471E" w:rsidP="00F035AF">
      <w:pPr>
        <w:pStyle w:val="Prrafodelista"/>
        <w:numPr>
          <w:ilvl w:val="2"/>
          <w:numId w:val="89"/>
        </w:numPr>
        <w:ind w:right="510"/>
        <w:rPr>
          <w:rFonts w:ascii="Verdana" w:hAnsi="Verdana" w:cs="Arial"/>
          <w:b/>
          <w:szCs w:val="20"/>
          <w:lang w:bidi="he-IL"/>
        </w:rPr>
      </w:pPr>
      <w:r w:rsidRPr="00D90A3D">
        <w:rPr>
          <w:rFonts w:ascii="Verdana" w:hAnsi="Verdana" w:cs="Arial"/>
          <w:b/>
          <w:szCs w:val="20"/>
          <w:lang w:bidi="he-IL"/>
        </w:rPr>
        <w:t>Una carpeta para Formularios de Presentación de Propuestas.</w:t>
      </w:r>
    </w:p>
    <w:p w14:paraId="44E22AF5" w14:textId="77777777" w:rsidR="00EE471E" w:rsidRPr="00D90A3D" w:rsidRDefault="00EE471E" w:rsidP="00EE471E">
      <w:pPr>
        <w:ind w:left="720" w:right="510"/>
        <w:contextualSpacing/>
        <w:rPr>
          <w:rFonts w:ascii="Verdana" w:hAnsi="Verdana" w:cs="Arial"/>
          <w:szCs w:val="20"/>
          <w:lang w:bidi="he-IL"/>
        </w:rPr>
      </w:pPr>
    </w:p>
    <w:p w14:paraId="3396D4DE" w14:textId="77777777" w:rsidR="00EE471E" w:rsidRPr="00D90A3D" w:rsidRDefault="00EE471E" w:rsidP="00D90A3D">
      <w:pPr>
        <w:numPr>
          <w:ilvl w:val="0"/>
          <w:numId w:val="26"/>
        </w:numPr>
        <w:spacing w:after="160"/>
        <w:ind w:right="510"/>
        <w:contextualSpacing/>
        <w:rPr>
          <w:rFonts w:ascii="Verdana" w:hAnsi="Verdana" w:cs="Arial"/>
          <w:szCs w:val="20"/>
          <w:lang w:bidi="he-IL"/>
        </w:rPr>
      </w:pPr>
      <w:r w:rsidRPr="00D90A3D">
        <w:rPr>
          <w:rFonts w:ascii="Verdana" w:hAnsi="Verdana" w:cs="Arial"/>
          <w:szCs w:val="20"/>
          <w:lang w:bidi="he-IL"/>
        </w:rPr>
        <w:t xml:space="preserve">Formulario de </w:t>
      </w:r>
      <w:r w:rsidRPr="00D90A3D">
        <w:rPr>
          <w:rFonts w:ascii="Verdana" w:hAnsi="Verdana" w:cs="Arial"/>
          <w:color w:val="1F497D"/>
          <w:szCs w:val="20"/>
          <w:lang w:bidi="he-IL"/>
        </w:rPr>
        <w:t>P</w:t>
      </w:r>
      <w:r w:rsidRPr="00D90A3D">
        <w:rPr>
          <w:rFonts w:ascii="Verdana" w:hAnsi="Verdana" w:cs="Arial"/>
          <w:szCs w:val="20"/>
          <w:lang w:bidi="he-IL"/>
        </w:rPr>
        <w:t>resentación de la Propuesta en un archivo en formato PDF firmado.</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3C7116A6" w14:textId="77777777" w:rsidR="00B16E29" w:rsidRPr="00D90A3D" w:rsidRDefault="00EE471E" w:rsidP="00D90A3D">
      <w:pPr>
        <w:numPr>
          <w:ilvl w:val="0"/>
          <w:numId w:val="26"/>
        </w:numPr>
        <w:spacing w:after="160"/>
        <w:ind w:right="510"/>
        <w:contextualSpacing/>
        <w:rPr>
          <w:rFonts w:ascii="Verdana" w:hAnsi="Verdana" w:cs="Arial"/>
          <w:szCs w:val="20"/>
          <w:lang w:bidi="he-IL"/>
        </w:rPr>
      </w:pPr>
      <w:r w:rsidRPr="00D90A3D">
        <w:rPr>
          <w:rFonts w:ascii="Verdana" w:hAnsi="Verdana" w:cs="Arial"/>
          <w:szCs w:val="20"/>
          <w:lang w:bidi="he-IL"/>
        </w:rPr>
        <w:lastRenderedPageBreak/>
        <w:t xml:space="preserve">Formulario de </w:t>
      </w:r>
      <w:r w:rsidRPr="00D90A3D">
        <w:rPr>
          <w:rFonts w:ascii="Verdana" w:hAnsi="Verdana" w:cs="Arial"/>
          <w:color w:val="1F497D"/>
          <w:szCs w:val="20"/>
          <w:lang w:bidi="he-IL"/>
        </w:rPr>
        <w:t>P</w:t>
      </w:r>
      <w:r w:rsidRPr="00D90A3D">
        <w:rPr>
          <w:rFonts w:ascii="Verdana" w:hAnsi="Verdana" w:cs="Arial"/>
          <w:szCs w:val="20"/>
          <w:lang w:bidi="he-IL"/>
        </w:rPr>
        <w:t xml:space="preserve">resentación de </w:t>
      </w:r>
      <w:r w:rsidRPr="00D90A3D">
        <w:rPr>
          <w:rFonts w:ascii="Verdana" w:hAnsi="Verdana" w:cs="Arial"/>
          <w:color w:val="1F497D"/>
          <w:szCs w:val="20"/>
          <w:lang w:bidi="he-IL"/>
        </w:rPr>
        <w:t>P</w:t>
      </w:r>
      <w:r w:rsidRPr="00D90A3D">
        <w:rPr>
          <w:rFonts w:ascii="Verdana" w:hAnsi="Verdana" w:cs="Arial"/>
          <w:szCs w:val="20"/>
          <w:lang w:bidi="he-IL"/>
        </w:rPr>
        <w:t>ropuesta en un archivo en formato editable “Excel”</w:t>
      </w:r>
      <w:r w:rsidR="00D069D0" w:rsidRPr="00D90A3D">
        <w:rPr>
          <w:rFonts w:ascii="Verdana" w:hAnsi="Verdana" w:cs="Arial"/>
          <w:szCs w:val="20"/>
          <w:lang w:bidi="he-IL"/>
        </w:rPr>
        <w:t xml:space="preserve">, </w:t>
      </w:r>
      <w:r w:rsidRPr="00D90A3D">
        <w:rPr>
          <w:rFonts w:ascii="Verdana" w:hAnsi="Verdana" w:cs="Arial"/>
          <w:szCs w:val="20"/>
          <w:lang w:bidi="he-IL"/>
        </w:rPr>
        <w:t>si faltase información en el formato editable, primará siempre, la versión firmada y no editable</w:t>
      </w:r>
      <w:r w:rsidR="00B16E29" w:rsidRPr="00D90A3D">
        <w:rPr>
          <w:rFonts w:ascii="Verdana" w:hAnsi="Verdana" w:cs="Arial"/>
          <w:szCs w:val="20"/>
          <w:lang w:bidi="he-IL"/>
        </w:rPr>
        <w:t>.</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597EBB84" w14:textId="77777777" w:rsidR="00EE471E" w:rsidRPr="00D90A3D" w:rsidRDefault="00EE471E" w:rsidP="004E09B4">
      <w:pPr>
        <w:spacing w:after="160" w:line="276" w:lineRule="auto"/>
        <w:ind w:left="720" w:right="510"/>
        <w:contextualSpacing/>
        <w:rPr>
          <w:rFonts w:ascii="Verdana" w:hAnsi="Verdana" w:cs="Arial"/>
          <w:szCs w:val="20"/>
          <w:lang w:bidi="he-IL"/>
        </w:rPr>
      </w:pPr>
    </w:p>
    <w:p w14:paraId="6DEC8F4B" w14:textId="77777777" w:rsidR="00EE471E" w:rsidRPr="00D90A3D" w:rsidRDefault="00EE471E" w:rsidP="00EE471E">
      <w:pPr>
        <w:spacing w:after="160" w:line="276" w:lineRule="auto"/>
        <w:ind w:left="720" w:right="510"/>
        <w:contextualSpacing/>
        <w:rPr>
          <w:rFonts w:ascii="Verdana" w:hAnsi="Verdana" w:cs="Arial"/>
          <w:szCs w:val="20"/>
          <w:lang w:bidi="he-IL"/>
        </w:rPr>
      </w:pPr>
    </w:p>
    <w:p w14:paraId="27421002" w14:textId="77777777" w:rsidR="00EE471E" w:rsidRPr="00D90A3D" w:rsidRDefault="00EE471E" w:rsidP="00F035AF">
      <w:pPr>
        <w:pStyle w:val="Prrafodelista"/>
        <w:numPr>
          <w:ilvl w:val="2"/>
          <w:numId w:val="89"/>
        </w:numPr>
        <w:spacing w:after="160" w:line="276" w:lineRule="auto"/>
        <w:ind w:right="510"/>
        <w:rPr>
          <w:rFonts w:ascii="Verdana" w:eastAsiaTheme="minorHAnsi" w:hAnsi="Verdana" w:cs="Arial"/>
          <w:b/>
          <w:szCs w:val="20"/>
          <w:lang w:eastAsia="en-US" w:bidi="he-IL"/>
        </w:rPr>
      </w:pPr>
      <w:r w:rsidRPr="00D90A3D">
        <w:rPr>
          <w:rFonts w:ascii="Verdana" w:hAnsi="Verdana" w:cs="Arial"/>
          <w:b/>
          <w:szCs w:val="20"/>
          <w:lang w:bidi="he-IL"/>
        </w:rPr>
        <w:t>Una carpeta para Declaraciones Juradas.</w:t>
      </w:r>
    </w:p>
    <w:p w14:paraId="2C6CD599" w14:textId="77777777" w:rsidR="00545755" w:rsidRPr="00D90A3D" w:rsidRDefault="00545755" w:rsidP="00B32185">
      <w:pPr>
        <w:ind w:left="720" w:right="49"/>
        <w:contextualSpacing/>
        <w:rPr>
          <w:rFonts w:ascii="Verdana" w:hAnsi="Verdana" w:cs="Arial"/>
          <w:szCs w:val="20"/>
          <w:highlight w:val="yellow"/>
          <w:lang w:bidi="he-IL"/>
        </w:rPr>
      </w:pPr>
      <w:r w:rsidRPr="00D90A3D">
        <w:rPr>
          <w:rFonts w:ascii="Verdana" w:hAnsi="Verdana" w:cs="Arial"/>
          <w:szCs w:val="20"/>
          <w:lang w:bidi="he-IL"/>
        </w:rPr>
        <w:t xml:space="preserve"> </w:t>
      </w:r>
    </w:p>
    <w:p w14:paraId="664B2340" w14:textId="77777777" w:rsidR="00B32185" w:rsidRPr="00D90A3D" w:rsidRDefault="00B32185" w:rsidP="00D90A3D">
      <w:pPr>
        <w:pStyle w:val="Prrafodelista"/>
        <w:numPr>
          <w:ilvl w:val="0"/>
          <w:numId w:val="27"/>
        </w:numPr>
        <w:rPr>
          <w:rFonts w:ascii="Verdana" w:hAnsi="Verdana" w:cs="Arial"/>
          <w:szCs w:val="20"/>
          <w:lang w:bidi="he-IL"/>
        </w:rPr>
      </w:pPr>
      <w:r w:rsidRPr="00D90A3D">
        <w:rPr>
          <w:rFonts w:ascii="Verdana" w:hAnsi="Verdana" w:cs="Arial"/>
          <w:szCs w:val="20"/>
          <w:lang w:bidi="he-IL"/>
        </w:rPr>
        <w:t>Declaración jurada de aceptación y conocimiento de las bases de la licitación</w:t>
      </w:r>
      <w:r w:rsidRPr="00D90A3D">
        <w:rPr>
          <w:rFonts w:ascii="Verdana" w:hAnsi="Verdana"/>
        </w:rPr>
        <w:t xml:space="preserve"> </w:t>
      </w:r>
      <w:r w:rsidRPr="00D90A3D">
        <w:rPr>
          <w:rFonts w:ascii="Verdana" w:hAnsi="Verdana" w:cs="Arial"/>
          <w:szCs w:val="20"/>
          <w:lang w:bidi="he-IL"/>
        </w:rPr>
        <w:t>y de no existencia de deudas por conceptos laborales (previsión social) y/o prácticas antisindicales. (un archivo) (para efectos de nombre de archivo puede abreviarse como DJ Aceptación y No deudas)</w:t>
      </w:r>
      <w:r w:rsidR="003B1BE4" w:rsidRPr="00D90A3D">
        <w:rPr>
          <w:rFonts w:ascii="Verdana" w:hAnsi="Verdana" w:cs="Arial"/>
          <w:szCs w:val="20"/>
          <w:lang w:bidi="he-IL"/>
        </w:rPr>
        <w:t>.</w:t>
      </w:r>
    </w:p>
    <w:p w14:paraId="6B9431D4" w14:textId="77777777" w:rsidR="00B32185" w:rsidRPr="00D90A3D" w:rsidRDefault="00B32185" w:rsidP="00D90A3D">
      <w:pPr>
        <w:pStyle w:val="Prrafodelista"/>
        <w:numPr>
          <w:ilvl w:val="0"/>
          <w:numId w:val="27"/>
        </w:numPr>
        <w:rPr>
          <w:rFonts w:ascii="Verdana" w:hAnsi="Verdana" w:cs="Arial"/>
          <w:szCs w:val="20"/>
          <w:lang w:bidi="he-IL"/>
        </w:rPr>
      </w:pPr>
      <w:r w:rsidRPr="00D90A3D">
        <w:rPr>
          <w:rFonts w:ascii="Verdana" w:hAnsi="Verdana" w:cs="Arial"/>
          <w:szCs w:val="20"/>
          <w:lang w:bidi="he-IL"/>
        </w:rPr>
        <w:t>Declaración jurada sobre Inhabilidades y capacidad para contratar con el FOSIS, que declara no tener conflicto de intereses.</w:t>
      </w:r>
      <w:r w:rsidRPr="00D90A3D">
        <w:rPr>
          <w:rFonts w:ascii="Verdana" w:hAnsi="Verdana"/>
        </w:rPr>
        <w:t xml:space="preserve"> </w:t>
      </w:r>
      <w:r w:rsidRPr="00D90A3D">
        <w:rPr>
          <w:rFonts w:ascii="Verdana" w:hAnsi="Verdana" w:cs="Arial"/>
          <w:szCs w:val="20"/>
          <w:lang w:bidi="he-IL"/>
        </w:rPr>
        <w:t>(un archivo) (para efectos de nombre de archivo puede abreviarse como DJ inhabilidades)</w:t>
      </w:r>
      <w:r w:rsidR="003B1BE4" w:rsidRPr="00D90A3D">
        <w:rPr>
          <w:rFonts w:ascii="Verdana" w:hAnsi="Verdana" w:cs="Arial"/>
          <w:szCs w:val="20"/>
          <w:lang w:bidi="he-IL"/>
        </w:rPr>
        <w:t>.</w:t>
      </w:r>
    </w:p>
    <w:p w14:paraId="2F487B37" w14:textId="77777777" w:rsidR="00EE471E" w:rsidRPr="00D90A3D" w:rsidRDefault="00EE471E" w:rsidP="00D90A3D">
      <w:pPr>
        <w:numPr>
          <w:ilvl w:val="0"/>
          <w:numId w:val="27"/>
        </w:numPr>
        <w:spacing w:after="160"/>
        <w:ind w:left="709" w:right="510" w:hanging="283"/>
        <w:contextualSpacing/>
        <w:rPr>
          <w:rFonts w:ascii="Verdana" w:hAnsi="Verdana" w:cs="Arial"/>
          <w:szCs w:val="20"/>
          <w:u w:val="single"/>
          <w:lang w:bidi="he-IL"/>
        </w:rPr>
      </w:pPr>
      <w:r w:rsidRPr="00D90A3D">
        <w:rPr>
          <w:rFonts w:ascii="Verdana" w:hAnsi="Verdana" w:cs="Arial"/>
          <w:szCs w:val="20"/>
          <w:lang w:bidi="he-IL"/>
        </w:rPr>
        <w:t>Declaración jurada de disponibilidad y compromiso de participación del recurso humano durante la ejecución de la propuesta, en caso de ser seleccionado.</w:t>
      </w:r>
      <w:r w:rsidR="00CB77B1" w:rsidRPr="00D90A3D">
        <w:rPr>
          <w:rFonts w:ascii="Verdana" w:hAnsi="Verdana" w:cs="Arial"/>
          <w:szCs w:val="20"/>
          <w:lang w:bidi="he-IL"/>
        </w:rPr>
        <w:t xml:space="preserve"> (Para efectos de nombre de archivo puede abreviarse como “DJ Disponibilidad y Compromiso”)</w:t>
      </w:r>
      <w:r w:rsidR="003B1BE4" w:rsidRPr="00D90A3D">
        <w:rPr>
          <w:rFonts w:ascii="Verdana" w:hAnsi="Verdana" w:cs="Arial"/>
          <w:szCs w:val="20"/>
          <w:lang w:bidi="he-IL"/>
        </w:rPr>
        <w:t>.</w:t>
      </w:r>
    </w:p>
    <w:p w14:paraId="0AABC7B9" w14:textId="77777777" w:rsidR="008A76FF" w:rsidRPr="00D90A3D" w:rsidRDefault="00BD6BCA" w:rsidP="008A76FF">
      <w:pPr>
        <w:pStyle w:val="Prrafodelista"/>
        <w:numPr>
          <w:ilvl w:val="0"/>
          <w:numId w:val="27"/>
        </w:numPr>
        <w:ind w:left="426" w:right="510" w:firstLine="0"/>
        <w:rPr>
          <w:rFonts w:ascii="Verdana" w:hAnsi="Verdana" w:cs="Arial"/>
          <w:color w:val="4F81BD" w:themeColor="accent1"/>
          <w:szCs w:val="20"/>
          <w:u w:val="single"/>
          <w:lang w:bidi="he-IL"/>
        </w:rPr>
      </w:pPr>
      <w:r w:rsidRPr="00D90A3D">
        <w:rPr>
          <w:rFonts w:ascii="Verdana" w:hAnsi="Verdana" w:cs="Arial"/>
          <w:szCs w:val="20"/>
          <w:lang w:bidi="he-IL"/>
        </w:rPr>
        <w:t xml:space="preserve"> </w:t>
      </w:r>
      <w:r w:rsidR="008A76FF" w:rsidRPr="00D90A3D">
        <w:rPr>
          <w:rFonts w:ascii="Verdana" w:hAnsi="Verdana" w:cs="Arial"/>
          <w:color w:val="4F81BD" w:themeColor="accent1"/>
          <w:szCs w:val="20"/>
          <w:u w:val="single"/>
          <w:lang w:bidi="he-IL"/>
        </w:rPr>
        <w:t>[Incluya otros documentos según requerimiento regional]</w:t>
      </w:r>
    </w:p>
    <w:p w14:paraId="7B19B668" w14:textId="77777777" w:rsidR="008A76FF" w:rsidRPr="00D90A3D" w:rsidRDefault="008A76FF" w:rsidP="00EE471E">
      <w:pPr>
        <w:spacing w:after="160" w:line="276" w:lineRule="auto"/>
        <w:ind w:right="510"/>
        <w:contextualSpacing/>
        <w:rPr>
          <w:rFonts w:ascii="Verdana" w:hAnsi="Verdana" w:cs="Arial"/>
          <w:szCs w:val="20"/>
          <w:lang w:bidi="he-IL"/>
        </w:rPr>
      </w:pPr>
    </w:p>
    <w:p w14:paraId="2477A872" w14:textId="77777777" w:rsidR="00EE471E" w:rsidRPr="00D90A3D" w:rsidRDefault="00EE471E" w:rsidP="00EE471E">
      <w:pPr>
        <w:spacing w:after="160" w:line="276" w:lineRule="auto"/>
        <w:ind w:right="510"/>
        <w:contextualSpacing/>
        <w:rPr>
          <w:rFonts w:ascii="Verdana" w:hAnsi="Verdana" w:cs="Arial"/>
          <w:szCs w:val="20"/>
          <w:lang w:bidi="he-IL"/>
        </w:rPr>
      </w:pPr>
      <w:r w:rsidRPr="00D90A3D">
        <w:rPr>
          <w:rFonts w:ascii="Verdana" w:hAnsi="Verdana" w:cs="Arial"/>
          <w:szCs w:val="20"/>
          <w:lang w:bidi="he-IL"/>
        </w:rPr>
        <w:t xml:space="preserve">En esta carpeta cada declaración debe ser un archivo. </w:t>
      </w:r>
    </w:p>
    <w:p w14:paraId="1D85F036" w14:textId="77777777" w:rsidR="00EE471E" w:rsidRPr="00D90A3D" w:rsidRDefault="00EE471E" w:rsidP="00EE471E">
      <w:pPr>
        <w:spacing w:after="160" w:line="276" w:lineRule="auto"/>
        <w:ind w:right="510"/>
        <w:contextualSpacing/>
        <w:rPr>
          <w:rFonts w:ascii="Verdana" w:hAnsi="Verdana" w:cs="Arial"/>
          <w:szCs w:val="20"/>
          <w:lang w:bidi="he-IL"/>
        </w:rPr>
      </w:pPr>
    </w:p>
    <w:p w14:paraId="365D1671" w14:textId="77777777" w:rsidR="00EE471E" w:rsidRPr="00D90A3D" w:rsidRDefault="00EE471E" w:rsidP="00F035AF">
      <w:pPr>
        <w:pStyle w:val="Prrafodelista"/>
        <w:numPr>
          <w:ilvl w:val="2"/>
          <w:numId w:val="89"/>
        </w:numPr>
        <w:spacing w:after="160" w:line="276" w:lineRule="auto"/>
        <w:ind w:right="510"/>
        <w:rPr>
          <w:rFonts w:ascii="Verdana" w:hAnsi="Verdana" w:cs="Arial"/>
          <w:b/>
          <w:szCs w:val="20"/>
          <w:lang w:bidi="he-IL"/>
        </w:rPr>
      </w:pPr>
      <w:r w:rsidRPr="00D90A3D">
        <w:rPr>
          <w:rFonts w:ascii="Verdana" w:hAnsi="Verdana" w:cs="Arial"/>
          <w:b/>
          <w:szCs w:val="20"/>
          <w:lang w:bidi="he-IL"/>
        </w:rPr>
        <w:t>Una carpeta para C</w:t>
      </w:r>
      <w:r w:rsidR="00865299" w:rsidRPr="00D90A3D">
        <w:rPr>
          <w:rFonts w:ascii="Verdana" w:hAnsi="Verdana" w:cs="Arial"/>
          <w:b/>
          <w:szCs w:val="20"/>
          <w:lang w:bidi="he-IL"/>
        </w:rPr>
        <w:t>ur</w:t>
      </w:r>
      <w:r w:rsidR="00865299" w:rsidRPr="00D90A3D">
        <w:rPr>
          <w:rFonts w:ascii="Verdana" w:hAnsi="Verdana"/>
          <w:b/>
          <w:lang w:bidi="he-IL"/>
        </w:rPr>
        <w:t>r</w:t>
      </w:r>
      <w:r w:rsidR="00C309D1" w:rsidRPr="00D90A3D">
        <w:rPr>
          <w:rFonts w:ascii="Verdana" w:hAnsi="Verdana" w:cs="Arial"/>
          <w:b/>
          <w:szCs w:val="20"/>
          <w:lang w:bidi="he-IL"/>
        </w:rPr>
        <w:t>í</w:t>
      </w:r>
      <w:r w:rsidR="00865299" w:rsidRPr="00D90A3D">
        <w:rPr>
          <w:rFonts w:ascii="Verdana" w:hAnsi="Verdana" w:cs="Arial"/>
          <w:b/>
          <w:szCs w:val="20"/>
          <w:lang w:bidi="he-IL"/>
        </w:rPr>
        <w:t>culum Vitae, C</w:t>
      </w:r>
      <w:r w:rsidR="00C309D1" w:rsidRPr="00D90A3D">
        <w:rPr>
          <w:rFonts w:ascii="Verdana" w:hAnsi="Verdana" w:cs="Arial"/>
          <w:b/>
          <w:szCs w:val="20"/>
          <w:lang w:bidi="he-IL"/>
        </w:rPr>
        <w:t>é</w:t>
      </w:r>
      <w:r w:rsidR="00865299" w:rsidRPr="00D90A3D">
        <w:rPr>
          <w:rFonts w:ascii="Verdana" w:hAnsi="Verdana" w:cs="Arial"/>
          <w:b/>
          <w:szCs w:val="20"/>
          <w:lang w:bidi="he-IL"/>
        </w:rPr>
        <w:t xml:space="preserve">dula de </w:t>
      </w:r>
      <w:r w:rsidR="00B76ABF" w:rsidRPr="00D90A3D">
        <w:rPr>
          <w:rFonts w:ascii="Verdana" w:hAnsi="Verdana" w:cs="Arial"/>
          <w:b/>
          <w:szCs w:val="20"/>
          <w:lang w:bidi="he-IL"/>
        </w:rPr>
        <w:t xml:space="preserve">Identidad </w:t>
      </w:r>
      <w:r w:rsidR="00705561" w:rsidRPr="00D90A3D">
        <w:rPr>
          <w:rFonts w:ascii="Verdana" w:hAnsi="Verdana" w:cs="Arial"/>
          <w:b/>
          <w:szCs w:val="20"/>
          <w:lang w:bidi="he-IL"/>
        </w:rPr>
        <w:t>vigente y</w:t>
      </w:r>
      <w:r w:rsidR="00054501" w:rsidRPr="00D90A3D">
        <w:rPr>
          <w:rFonts w:ascii="Verdana" w:hAnsi="Verdana" w:cs="Arial"/>
          <w:b/>
          <w:szCs w:val="20"/>
          <w:lang w:bidi="he-IL"/>
        </w:rPr>
        <w:t xml:space="preserve"> otros documentos requeridos por la Dirección Regional</w:t>
      </w:r>
      <w:r w:rsidRPr="00D90A3D">
        <w:rPr>
          <w:rFonts w:ascii="Verdana" w:hAnsi="Verdana" w:cs="Arial"/>
          <w:b/>
          <w:szCs w:val="20"/>
          <w:lang w:bidi="he-IL"/>
        </w:rPr>
        <w:t>.</w:t>
      </w:r>
    </w:p>
    <w:p w14:paraId="2C32CA30" w14:textId="77777777" w:rsidR="007362FA" w:rsidRPr="00D90A3D" w:rsidRDefault="007362FA" w:rsidP="00EE471E">
      <w:pPr>
        <w:spacing w:after="160" w:line="276" w:lineRule="auto"/>
        <w:ind w:right="510"/>
        <w:contextualSpacing/>
        <w:rPr>
          <w:rFonts w:ascii="Verdana" w:hAnsi="Verdana" w:cs="Arial"/>
          <w:szCs w:val="20"/>
          <w:lang w:bidi="he-IL"/>
        </w:rPr>
      </w:pPr>
    </w:p>
    <w:p w14:paraId="338364D0" w14:textId="77777777" w:rsidR="00EE471E" w:rsidRPr="00D90A3D" w:rsidRDefault="00EE471E" w:rsidP="00D90A3D">
      <w:pPr>
        <w:numPr>
          <w:ilvl w:val="0"/>
          <w:numId w:val="28"/>
        </w:numPr>
        <w:spacing w:after="160"/>
        <w:ind w:left="851" w:right="510" w:hanging="425"/>
        <w:contextualSpacing/>
        <w:rPr>
          <w:rFonts w:ascii="Verdana" w:hAnsi="Verdana" w:cs="Arial"/>
          <w:szCs w:val="20"/>
          <w:lang w:bidi="he-IL"/>
        </w:rPr>
      </w:pPr>
      <w:r w:rsidRPr="00D90A3D">
        <w:rPr>
          <w:rFonts w:ascii="Verdana" w:hAnsi="Verdana" w:cs="Arial"/>
          <w:szCs w:val="20"/>
          <w:lang w:bidi="he-IL"/>
        </w:rPr>
        <w:t>Currículum Vitae de cada integrante del equipo profesional, técnico y administrativo, según formato provisto por FOSIS (cada CV en un solo archivo).</w:t>
      </w:r>
    </w:p>
    <w:p w14:paraId="52BF3D14" w14:textId="77777777" w:rsidR="00EE471E" w:rsidRPr="00D90A3D" w:rsidRDefault="00EE471E" w:rsidP="00D90A3D">
      <w:pPr>
        <w:numPr>
          <w:ilvl w:val="0"/>
          <w:numId w:val="28"/>
        </w:numPr>
        <w:spacing w:after="160"/>
        <w:ind w:left="851" w:right="510" w:hanging="425"/>
        <w:contextualSpacing/>
        <w:rPr>
          <w:rFonts w:ascii="Verdana" w:hAnsi="Verdana" w:cs="Arial"/>
          <w:szCs w:val="20"/>
          <w:lang w:bidi="he-IL"/>
        </w:rPr>
      </w:pPr>
      <w:r w:rsidRPr="00D90A3D">
        <w:rPr>
          <w:rFonts w:ascii="Verdana" w:hAnsi="Verdana" w:cs="Arial"/>
          <w:szCs w:val="20"/>
          <w:lang w:bidi="he-IL"/>
        </w:rPr>
        <w:t xml:space="preserve">Fotocopia simple de la Cédula de </w:t>
      </w:r>
      <w:r w:rsidR="00705561" w:rsidRPr="00D90A3D">
        <w:rPr>
          <w:rFonts w:ascii="Verdana" w:hAnsi="Verdana" w:cs="Arial"/>
          <w:szCs w:val="20"/>
          <w:lang w:bidi="he-IL"/>
        </w:rPr>
        <w:t>Identidad vigente</w:t>
      </w:r>
      <w:r w:rsidR="001E57BF" w:rsidRPr="00D90A3D">
        <w:rPr>
          <w:rFonts w:ascii="Verdana" w:hAnsi="Verdana" w:cs="Arial"/>
          <w:szCs w:val="20"/>
          <w:lang w:bidi="he-IL"/>
        </w:rPr>
        <w:t xml:space="preserve"> </w:t>
      </w:r>
      <w:r w:rsidRPr="00D90A3D">
        <w:rPr>
          <w:rFonts w:ascii="Verdana" w:hAnsi="Verdana" w:cs="Arial"/>
          <w:szCs w:val="20"/>
          <w:lang w:bidi="he-IL"/>
        </w:rPr>
        <w:t>del recurso humano (un solo archivo para todas las Cédulas).</w:t>
      </w:r>
    </w:p>
    <w:p w14:paraId="0D9706FA" w14:textId="77777777" w:rsidR="00054501" w:rsidRPr="00D90A3D" w:rsidRDefault="00054501" w:rsidP="00D90A3D">
      <w:pPr>
        <w:numPr>
          <w:ilvl w:val="0"/>
          <w:numId w:val="28"/>
        </w:numPr>
        <w:spacing w:after="160"/>
        <w:ind w:left="851" w:right="510" w:hanging="425"/>
        <w:contextualSpacing/>
        <w:rPr>
          <w:rFonts w:ascii="Verdana" w:hAnsi="Verdana" w:cs="Arial"/>
          <w:szCs w:val="20"/>
          <w:lang w:bidi="he-IL"/>
        </w:rPr>
      </w:pPr>
      <w:r w:rsidRPr="00D90A3D">
        <w:rPr>
          <w:rFonts w:ascii="Verdana" w:hAnsi="Verdana" w:cs="Arial"/>
          <w:szCs w:val="20"/>
          <w:lang w:bidi="he-IL"/>
        </w:rPr>
        <w:t>Incluya los otros documentos requeridos regionalmente</w:t>
      </w:r>
    </w:p>
    <w:p w14:paraId="75F36F12" w14:textId="77777777" w:rsidR="00EE471E" w:rsidRPr="00D90A3D" w:rsidRDefault="00EE471E" w:rsidP="00EE471E">
      <w:pPr>
        <w:ind w:right="510"/>
        <w:rPr>
          <w:rFonts w:ascii="Verdana" w:hAnsi="Verdana" w:cs="Arial"/>
          <w:szCs w:val="20"/>
          <w:lang w:eastAsia="en-US" w:bidi="he-IL"/>
        </w:rPr>
      </w:pPr>
    </w:p>
    <w:p w14:paraId="16F905F8" w14:textId="77777777" w:rsidR="00EE471E" w:rsidRPr="00D90A3D" w:rsidRDefault="00EE471E" w:rsidP="00865299">
      <w:pPr>
        <w:rPr>
          <w:rFonts w:ascii="Verdana" w:hAnsi="Verdana" w:cs="Arial"/>
          <w:lang w:bidi="he-IL"/>
        </w:rPr>
      </w:pPr>
      <w:r w:rsidRPr="00D90A3D">
        <w:rPr>
          <w:rFonts w:ascii="Verdana" w:hAnsi="Verdana" w:cs="Arial"/>
          <w:lang w:bidi="he-IL"/>
        </w:rPr>
        <w:t xml:space="preserve">Con lo anterior se entiende que las firmas de cada uno de los documentos deberán ser ORIGINALES, por lo que </w:t>
      </w:r>
      <w:r w:rsidRPr="00D90A3D">
        <w:rPr>
          <w:rFonts w:ascii="Verdana" w:hAnsi="Verdana" w:cs="Arial"/>
          <w:b/>
          <w:lang w:bidi="he-IL"/>
        </w:rPr>
        <w:t>NO</w:t>
      </w:r>
      <w:r w:rsidRPr="00D90A3D">
        <w:rPr>
          <w:rFonts w:ascii="Verdana" w:hAnsi="Verdana" w:cs="Arial"/>
          <w:lang w:bidi="he-IL"/>
        </w:rPr>
        <w:t xml:space="preserve"> se aceptarán aquellos formularios y/o documentos en que la </w:t>
      </w:r>
      <w:r w:rsidR="00064721" w:rsidRPr="00D90A3D">
        <w:rPr>
          <w:rFonts w:ascii="Verdana" w:hAnsi="Verdana" w:cs="Arial"/>
          <w:lang w:bidi="he-IL"/>
        </w:rPr>
        <w:t xml:space="preserve">firma </w:t>
      </w:r>
      <w:r w:rsidRPr="00D90A3D">
        <w:rPr>
          <w:rFonts w:ascii="Verdana" w:hAnsi="Verdana" w:cs="Arial"/>
          <w:lang w:bidi="he-IL"/>
        </w:rPr>
        <w:t>en cuestión haya sido sobrepuesta o pegada.</w:t>
      </w:r>
    </w:p>
    <w:p w14:paraId="6A66BB74" w14:textId="77777777" w:rsidR="004B04DB" w:rsidRPr="00D90A3D" w:rsidRDefault="004B04DB" w:rsidP="008A76FF">
      <w:pPr>
        <w:rPr>
          <w:rFonts w:ascii="Verdana" w:hAnsi="Verdana" w:cs="Arial"/>
          <w:szCs w:val="20"/>
          <w:lang w:bidi="he-IL"/>
        </w:rPr>
      </w:pPr>
    </w:p>
    <w:p w14:paraId="02325279" w14:textId="77777777" w:rsidR="008A76FF" w:rsidRPr="00D90A3D" w:rsidRDefault="00EE471E" w:rsidP="008A76FF">
      <w:pPr>
        <w:rPr>
          <w:rFonts w:ascii="Verdana" w:hAnsi="Verdana" w:cs="Arial"/>
          <w:b/>
          <w:lang w:bidi="he-IL"/>
        </w:rPr>
      </w:pPr>
      <w:r w:rsidRPr="00D90A3D">
        <w:rPr>
          <w:rFonts w:ascii="Verdana" w:hAnsi="Verdana" w:cs="Arial"/>
          <w:b/>
          <w:lang w:bidi="he-IL"/>
        </w:rPr>
        <w:t>Texto sobre documentos poco legibles y su veracidad</w:t>
      </w:r>
    </w:p>
    <w:p w14:paraId="5F928CB3" w14:textId="77777777" w:rsidR="00536724" w:rsidRPr="00D90A3D" w:rsidRDefault="6961683D" w:rsidP="00BF4842">
      <w:pPr>
        <w:rPr>
          <w:rFonts w:ascii="Verdana" w:hAnsi="Verdana" w:cs="Arial"/>
          <w:lang w:bidi="he-IL"/>
        </w:rPr>
      </w:pPr>
      <w:r w:rsidRPr="00D90A3D">
        <w:rPr>
          <w:rFonts w:ascii="Verdana" w:hAnsi="Verdana" w:cs="Arial"/>
          <w:lang w:bidi="he-IL"/>
        </w:rPr>
        <w:t xml:space="preserve">Es de responsabilidad del proponente que los archivos incorporados en la propuesta estén completos y sean legibles. </w:t>
      </w:r>
      <w:r w:rsidR="0023775D" w:rsidRPr="00D90A3D">
        <w:rPr>
          <w:rFonts w:ascii="Verdana" w:hAnsi="Verdana" w:cs="Arial"/>
          <w:lang w:bidi="he-IL"/>
        </w:rPr>
        <w:t xml:space="preserve">(A modo de </w:t>
      </w:r>
      <w:r w:rsidR="00F41E9B" w:rsidRPr="00D90A3D">
        <w:rPr>
          <w:rFonts w:ascii="Verdana" w:hAnsi="Verdana" w:cs="Arial"/>
          <w:lang w:bidi="he-IL"/>
        </w:rPr>
        <w:t>e</w:t>
      </w:r>
      <w:r w:rsidR="00636961" w:rsidRPr="00D90A3D">
        <w:rPr>
          <w:rFonts w:ascii="Verdana" w:hAnsi="Verdana" w:cs="Arial"/>
          <w:lang w:bidi="he-IL"/>
        </w:rPr>
        <w:t>jemplo</w:t>
      </w:r>
      <w:r w:rsidR="00F41E9B" w:rsidRPr="00D90A3D">
        <w:rPr>
          <w:rFonts w:ascii="Verdana" w:hAnsi="Verdana" w:cs="Arial"/>
          <w:lang w:bidi="he-IL"/>
        </w:rPr>
        <w:t>,</w:t>
      </w:r>
      <w:r w:rsidR="00636961" w:rsidRPr="00D90A3D">
        <w:rPr>
          <w:rFonts w:ascii="Verdana" w:hAnsi="Verdana" w:cs="Arial"/>
          <w:lang w:bidi="he-IL"/>
        </w:rPr>
        <w:t xml:space="preserve"> no pueden estar mal </w:t>
      </w:r>
      <w:r w:rsidR="00F41E9B" w:rsidRPr="00D90A3D">
        <w:rPr>
          <w:rFonts w:ascii="Verdana" w:hAnsi="Verdana" w:cs="Arial"/>
          <w:lang w:bidi="he-IL"/>
        </w:rPr>
        <w:t>e</w:t>
      </w:r>
      <w:r w:rsidR="00636961" w:rsidRPr="00D90A3D">
        <w:rPr>
          <w:rFonts w:ascii="Verdana" w:hAnsi="Verdana" w:cs="Arial"/>
          <w:lang w:bidi="he-IL"/>
        </w:rPr>
        <w:t>scaneados, no puede estar borrosa la información, ni cortada la página</w:t>
      </w:r>
      <w:r w:rsidR="0023775D" w:rsidRPr="00D90A3D">
        <w:rPr>
          <w:rFonts w:ascii="Verdana" w:hAnsi="Verdana" w:cs="Arial"/>
          <w:lang w:bidi="he-IL"/>
        </w:rPr>
        <w:t>)</w:t>
      </w:r>
      <w:r w:rsidR="00636961" w:rsidRPr="00D90A3D">
        <w:rPr>
          <w:rFonts w:ascii="Verdana" w:hAnsi="Verdana" w:cs="Arial"/>
          <w:lang w:bidi="he-IL"/>
        </w:rPr>
        <w:t xml:space="preserve">. </w:t>
      </w:r>
    </w:p>
    <w:p w14:paraId="142C9755" w14:textId="77777777" w:rsidR="0023775D" w:rsidRPr="00D90A3D" w:rsidRDefault="0023775D" w:rsidP="0023775D">
      <w:pPr>
        <w:rPr>
          <w:rFonts w:ascii="Verdana" w:hAnsi="Verdana" w:cs="Arial"/>
          <w:lang w:bidi="he-IL"/>
        </w:rPr>
      </w:pPr>
      <w:r w:rsidRPr="00D90A3D">
        <w:rPr>
          <w:rFonts w:ascii="Verdana" w:hAnsi="Verdana" w:cs="Arial"/>
          <w:lang w:bidi="he-IL"/>
        </w:rPr>
        <w:t xml:space="preserve">De no ser así, puede acarrear la eliminación de la propuesta.  </w:t>
      </w:r>
    </w:p>
    <w:p w14:paraId="0DB65C5E" w14:textId="77777777" w:rsidR="0023775D" w:rsidRPr="00D90A3D" w:rsidRDefault="0023775D" w:rsidP="0023775D">
      <w:pPr>
        <w:rPr>
          <w:rFonts w:ascii="Verdana" w:hAnsi="Verdana" w:cs="Arial"/>
          <w:lang w:bidi="he-IL"/>
        </w:rPr>
      </w:pPr>
    </w:p>
    <w:p w14:paraId="28023660" w14:textId="77777777" w:rsidR="00EE471E" w:rsidRPr="00D90A3D" w:rsidRDefault="00EE471E" w:rsidP="00BF4842">
      <w:pPr>
        <w:rPr>
          <w:rFonts w:ascii="Verdana" w:hAnsi="Verdana" w:cs="Arial"/>
          <w:lang w:bidi="he-IL"/>
        </w:rPr>
      </w:pPr>
      <w:r w:rsidRPr="00D90A3D">
        <w:rPr>
          <w:rFonts w:ascii="Verdana" w:hAnsi="Verdana" w:cs="Arial"/>
          <w:lang w:bidi="he-IL"/>
        </w:rPr>
        <w:lastRenderedPageBreak/>
        <w:t xml:space="preserve">En caso de que un proponente acompañe certificados, documentos y/o antecedentes que no revistan el carácter de fidedignos, o sean falsos y/o adulterados, </w:t>
      </w:r>
      <w:r w:rsidR="00ED06FF" w:rsidRPr="00D90A3D">
        <w:rPr>
          <w:rFonts w:ascii="Verdana" w:hAnsi="Verdana" w:cs="Arial"/>
          <w:lang w:bidi="he-IL"/>
        </w:rPr>
        <w:t xml:space="preserve">se </w:t>
      </w:r>
      <w:r w:rsidRPr="00D90A3D">
        <w:rPr>
          <w:rFonts w:ascii="Verdana" w:hAnsi="Verdana" w:cs="Arial"/>
          <w:lang w:bidi="he-IL"/>
        </w:rPr>
        <w:t>facultará a</w:t>
      </w:r>
      <w:r w:rsidR="00F41E9B" w:rsidRPr="00D90A3D">
        <w:rPr>
          <w:rFonts w:ascii="Verdana" w:hAnsi="Verdana" w:cs="Arial"/>
          <w:lang w:bidi="he-IL"/>
        </w:rPr>
        <w:t>l</w:t>
      </w:r>
      <w:r w:rsidRPr="00D90A3D">
        <w:rPr>
          <w:rFonts w:ascii="Verdana" w:hAnsi="Verdana" w:cs="Arial"/>
          <w:lang w:bidi="he-IL"/>
        </w:rPr>
        <w:t xml:space="preserve"> FOSIS para excluir a dicho proponente del proceso licitatorio, cualquiera sea la etapa en que se encuentre y sin perjuicio de las demás acciones legales que sean procedentes. La decisión de exclusión será notificada al proponente personalmente o por carta </w:t>
      </w:r>
      <w:r w:rsidR="00BF4842" w:rsidRPr="00D90A3D">
        <w:rPr>
          <w:rFonts w:ascii="Verdana" w:hAnsi="Verdana" w:cs="Arial"/>
          <w:lang w:bidi="he-IL"/>
        </w:rPr>
        <w:t>certificada</w:t>
      </w:r>
      <w:r w:rsidR="0023775D" w:rsidRPr="00D90A3D">
        <w:rPr>
          <w:rFonts w:ascii="Verdana" w:hAnsi="Verdana" w:cs="Arial"/>
          <w:lang w:bidi="he-IL"/>
        </w:rPr>
        <w:t>.</w:t>
      </w:r>
    </w:p>
    <w:p w14:paraId="77ECCB80" w14:textId="77777777" w:rsidR="00EE471E" w:rsidRPr="00D90A3D" w:rsidRDefault="00EE471E" w:rsidP="00EE471E">
      <w:pPr>
        <w:ind w:left="708" w:right="510"/>
        <w:rPr>
          <w:rFonts w:ascii="Verdana" w:hAnsi="Verdana" w:cs="Arial"/>
          <w:szCs w:val="20"/>
          <w:lang w:bidi="he-IL"/>
        </w:rPr>
      </w:pPr>
    </w:p>
    <w:p w14:paraId="2BF869D4" w14:textId="77777777" w:rsidR="001B21CA" w:rsidRPr="00D90A3D" w:rsidRDefault="001B21CA" w:rsidP="00EE471E">
      <w:pPr>
        <w:ind w:left="708" w:right="510"/>
        <w:rPr>
          <w:rFonts w:ascii="Verdana" w:hAnsi="Verdana" w:cs="Arial"/>
          <w:szCs w:val="20"/>
          <w:lang w:bidi="he-IL"/>
        </w:rPr>
      </w:pPr>
    </w:p>
    <w:p w14:paraId="7400BFE1" w14:textId="77777777" w:rsidR="00EE471E" w:rsidRPr="00D90A3D" w:rsidRDefault="00EE471E" w:rsidP="00F035AF">
      <w:pPr>
        <w:pStyle w:val="Ttulo2"/>
        <w:numPr>
          <w:ilvl w:val="1"/>
          <w:numId w:val="89"/>
        </w:numPr>
        <w:rPr>
          <w:rFonts w:ascii="Verdana" w:hAnsi="Verdana"/>
          <w:lang w:bidi="he-IL"/>
        </w:rPr>
      </w:pPr>
      <w:bookmarkStart w:id="447" w:name="_Toc28341040"/>
      <w:r w:rsidRPr="00D90A3D">
        <w:rPr>
          <w:rFonts w:ascii="Verdana" w:hAnsi="Verdana"/>
          <w:lang w:bidi="he-IL"/>
        </w:rPr>
        <w:t>Presentación de antecedentes fuera de plazo.</w:t>
      </w:r>
      <w:bookmarkEnd w:id="447"/>
      <w:r w:rsidRPr="00D90A3D">
        <w:rPr>
          <w:rFonts w:ascii="Verdana" w:hAnsi="Verdana"/>
          <w:lang w:bidi="he-IL"/>
        </w:rPr>
        <w:t xml:space="preserve">  </w:t>
      </w:r>
    </w:p>
    <w:p w14:paraId="5BCE2115" w14:textId="77777777" w:rsidR="00430E44" w:rsidRPr="00D90A3D" w:rsidRDefault="00430E44" w:rsidP="00EE471E">
      <w:pPr>
        <w:ind w:left="708" w:right="510"/>
        <w:rPr>
          <w:rFonts w:ascii="Verdana" w:hAnsi="Verdana" w:cs="Arial"/>
          <w:szCs w:val="20"/>
          <w:lang w:bidi="he-IL"/>
        </w:rPr>
      </w:pPr>
    </w:p>
    <w:p w14:paraId="0DD816B2" w14:textId="77777777" w:rsidR="00EE471E" w:rsidRPr="00D90A3D" w:rsidRDefault="00EE471E" w:rsidP="00BF4842">
      <w:pPr>
        <w:rPr>
          <w:rFonts w:ascii="Verdana" w:hAnsi="Verdana" w:cs="Arial"/>
          <w:lang w:bidi="he-IL"/>
        </w:rPr>
      </w:pPr>
      <w:r w:rsidRPr="00D90A3D">
        <w:rPr>
          <w:rFonts w:ascii="Verdana" w:hAnsi="Verdana" w:cs="Arial"/>
          <w:lang w:bidi="he-IL"/>
        </w:rPr>
        <w:t xml:space="preserve">Una vez </w:t>
      </w:r>
      <w:r w:rsidR="008E7ADC" w:rsidRPr="00D90A3D">
        <w:rPr>
          <w:rFonts w:ascii="Verdana" w:hAnsi="Verdana" w:cs="Arial"/>
          <w:lang w:bidi="he-IL"/>
        </w:rPr>
        <w:t xml:space="preserve">finalizada </w:t>
      </w:r>
      <w:r w:rsidRPr="00D90A3D">
        <w:rPr>
          <w:rFonts w:ascii="Verdana" w:hAnsi="Verdana" w:cs="Arial"/>
          <w:lang w:bidi="he-IL"/>
        </w:rPr>
        <w:t>la etapa de admisibilidad, se dispone del informe del evaluador que da cuenta de los proponentes que no han cumplido con la entrega de algunos de los documentos</w:t>
      </w:r>
      <w:r w:rsidR="00BF4842" w:rsidRPr="00D90A3D">
        <w:rPr>
          <w:rFonts w:ascii="Verdana" w:hAnsi="Verdana" w:cs="Arial"/>
          <w:lang w:bidi="he-IL"/>
        </w:rPr>
        <w:t xml:space="preserve"> señalados en el </w:t>
      </w:r>
      <w:r w:rsidR="00E64EDF" w:rsidRPr="00D90A3D">
        <w:rPr>
          <w:rFonts w:ascii="Verdana" w:hAnsi="Verdana" w:cs="Arial"/>
          <w:lang w:bidi="he-IL"/>
        </w:rPr>
        <w:t xml:space="preserve">punto </w:t>
      </w:r>
      <w:r w:rsidR="00BF4842" w:rsidRPr="00D90A3D">
        <w:rPr>
          <w:rFonts w:ascii="Verdana" w:hAnsi="Verdana" w:cs="Arial"/>
          <w:lang w:bidi="he-IL"/>
        </w:rPr>
        <w:t xml:space="preserve">5 de los aspectos </w:t>
      </w:r>
      <w:r w:rsidR="003543ED" w:rsidRPr="00D90A3D">
        <w:rPr>
          <w:rFonts w:ascii="Verdana" w:hAnsi="Verdana" w:cs="Arial"/>
          <w:lang w:bidi="he-IL"/>
        </w:rPr>
        <w:t>administrativos</w:t>
      </w:r>
      <w:r w:rsidR="00E64EDF" w:rsidRPr="00D90A3D">
        <w:rPr>
          <w:rFonts w:ascii="Verdana" w:hAnsi="Verdana" w:cs="Arial"/>
          <w:lang w:bidi="he-IL"/>
        </w:rPr>
        <w:t xml:space="preserve"> de las presentes Bases de Licitación</w:t>
      </w:r>
      <w:r w:rsidR="003543ED" w:rsidRPr="00D90A3D">
        <w:rPr>
          <w:rFonts w:ascii="Verdana" w:hAnsi="Verdana" w:cs="Arial"/>
          <w:lang w:bidi="he-IL"/>
        </w:rPr>
        <w:t>:</w:t>
      </w:r>
      <w:r w:rsidRPr="00D90A3D">
        <w:rPr>
          <w:rFonts w:ascii="Verdana" w:hAnsi="Verdana" w:cs="Arial"/>
          <w:lang w:bidi="he-IL"/>
        </w:rPr>
        <w:t xml:space="preserve"> </w:t>
      </w:r>
    </w:p>
    <w:p w14:paraId="35EB6C01" w14:textId="77777777" w:rsidR="00EE471E" w:rsidRPr="00D90A3D" w:rsidRDefault="00EE471E" w:rsidP="00BF4842">
      <w:pPr>
        <w:pStyle w:val="Prrafodelista"/>
        <w:numPr>
          <w:ilvl w:val="0"/>
          <w:numId w:val="64"/>
        </w:numPr>
        <w:rPr>
          <w:rFonts w:ascii="Verdana" w:hAnsi="Verdana" w:cs="Arial"/>
          <w:lang w:bidi="he-IL"/>
        </w:rPr>
      </w:pPr>
      <w:r w:rsidRPr="00D90A3D">
        <w:rPr>
          <w:rFonts w:ascii="Verdana" w:hAnsi="Verdana" w:cs="Arial"/>
          <w:lang w:bidi="he-IL"/>
        </w:rPr>
        <w:t xml:space="preserve">Una o todas las declaraciones juradas señaladas en los requisitos de presentación de las propuestas. </w:t>
      </w:r>
    </w:p>
    <w:p w14:paraId="239B24D4" w14:textId="77777777" w:rsidR="00EE471E" w:rsidRPr="00D90A3D" w:rsidRDefault="00EE471E" w:rsidP="00BF4842">
      <w:pPr>
        <w:pStyle w:val="Prrafodelista"/>
        <w:numPr>
          <w:ilvl w:val="0"/>
          <w:numId w:val="64"/>
        </w:numPr>
        <w:rPr>
          <w:rFonts w:ascii="Verdana" w:hAnsi="Verdana" w:cs="Arial"/>
          <w:lang w:bidi="he-IL"/>
        </w:rPr>
      </w:pPr>
      <w:r w:rsidRPr="00D90A3D">
        <w:rPr>
          <w:rFonts w:ascii="Verdana" w:hAnsi="Verdana" w:cs="Arial"/>
          <w:lang w:bidi="he-IL"/>
        </w:rPr>
        <w:t xml:space="preserve">Fotocopia de la cédula de </w:t>
      </w:r>
      <w:r w:rsidR="00E64EDF" w:rsidRPr="00D90A3D">
        <w:rPr>
          <w:rFonts w:ascii="Verdana" w:hAnsi="Verdana" w:cs="Arial"/>
          <w:lang w:bidi="he-IL"/>
        </w:rPr>
        <w:t>identidad vigente</w:t>
      </w:r>
      <w:r w:rsidR="00BF4842" w:rsidRPr="00D90A3D">
        <w:rPr>
          <w:rFonts w:ascii="Verdana" w:hAnsi="Verdana" w:cs="Arial"/>
          <w:lang w:bidi="he-IL"/>
        </w:rPr>
        <w:t xml:space="preserve"> </w:t>
      </w:r>
      <w:r w:rsidRPr="00D90A3D">
        <w:rPr>
          <w:rFonts w:ascii="Verdana" w:hAnsi="Verdana" w:cs="Arial"/>
          <w:lang w:bidi="he-IL"/>
        </w:rPr>
        <w:t>del recurso humano comprometido.</w:t>
      </w:r>
    </w:p>
    <w:p w14:paraId="11E090EA" w14:textId="77777777" w:rsidR="00EE471E" w:rsidRPr="00D90A3D" w:rsidRDefault="00EE471E" w:rsidP="00BF4842">
      <w:pPr>
        <w:pStyle w:val="Prrafodelista"/>
        <w:numPr>
          <w:ilvl w:val="0"/>
          <w:numId w:val="64"/>
        </w:numPr>
        <w:rPr>
          <w:rFonts w:ascii="Verdana" w:hAnsi="Verdana" w:cs="Arial"/>
          <w:lang w:bidi="he-IL"/>
        </w:rPr>
      </w:pPr>
      <w:r w:rsidRPr="00D90A3D">
        <w:rPr>
          <w:rFonts w:ascii="Verdana" w:hAnsi="Verdana" w:cs="Arial"/>
          <w:lang w:bidi="he-IL"/>
        </w:rPr>
        <w:t>Currículum vitae.</w:t>
      </w:r>
    </w:p>
    <w:p w14:paraId="6F2427D0" w14:textId="77777777" w:rsidR="00EE471E" w:rsidRPr="00D90A3D" w:rsidRDefault="00EE471E" w:rsidP="00BF4842">
      <w:pPr>
        <w:rPr>
          <w:rFonts w:ascii="Verdana" w:hAnsi="Verdana" w:cs="Arial"/>
          <w:lang w:bidi="he-IL"/>
        </w:rPr>
      </w:pPr>
    </w:p>
    <w:p w14:paraId="5918495A" w14:textId="77777777" w:rsidR="00EE471E" w:rsidRPr="00D90A3D" w:rsidRDefault="00EE471E" w:rsidP="00BF4842">
      <w:pPr>
        <w:rPr>
          <w:rFonts w:ascii="Verdana" w:hAnsi="Verdana" w:cs="Arial"/>
          <w:lang w:bidi="he-IL"/>
        </w:rPr>
      </w:pPr>
      <w:bookmarkStart w:id="448" w:name="_Hlk500257748"/>
      <w:r w:rsidRPr="00D90A3D">
        <w:rPr>
          <w:rFonts w:ascii="Verdana" w:hAnsi="Verdana" w:cs="Arial"/>
          <w:lang w:bidi="he-IL"/>
        </w:rPr>
        <w:t xml:space="preserve">Estos documentos podrán presentarse fuera del plazo originalmente fijado en Bases, </w:t>
      </w:r>
      <w:r w:rsidR="00D069D0" w:rsidRPr="00D90A3D">
        <w:rPr>
          <w:rFonts w:ascii="Verdana" w:hAnsi="Verdana" w:cs="Arial"/>
          <w:lang w:bidi="he-IL"/>
        </w:rPr>
        <w:t xml:space="preserve">los que </w:t>
      </w:r>
      <w:r w:rsidRPr="00D90A3D">
        <w:rPr>
          <w:rFonts w:ascii="Verdana" w:hAnsi="Verdana" w:cs="Arial"/>
          <w:lang w:bidi="he-IL"/>
        </w:rPr>
        <w:t>serán solicitados vía correo electrónico por el FOSIS</w:t>
      </w:r>
      <w:r w:rsidR="00E64EDF" w:rsidRPr="00D90A3D">
        <w:rPr>
          <w:rFonts w:ascii="Verdana" w:hAnsi="Verdana" w:cs="Arial"/>
          <w:lang w:bidi="he-IL"/>
        </w:rPr>
        <w:t xml:space="preserve"> y que deberán</w:t>
      </w:r>
      <w:r w:rsidR="00536724" w:rsidRPr="00D90A3D">
        <w:rPr>
          <w:rFonts w:ascii="Verdana" w:hAnsi="Verdana" w:cs="Arial"/>
          <w:lang w:bidi="he-IL"/>
        </w:rPr>
        <w:t xml:space="preserve"> ser presentados a través de </w:t>
      </w:r>
      <w:sdt>
        <w:sdtPr>
          <w:rPr>
            <w:rFonts w:ascii="Verdana" w:hAnsi="Verdana" w:cs="Arial"/>
            <w:lang w:eastAsia="en-US" w:bidi="he-IL"/>
          </w:rPr>
          <w:id w:val="-902759983"/>
        </w:sdtPr>
        <w:sdtEndPr/>
        <w:sdtContent>
          <w:r w:rsidR="00536724" w:rsidRPr="00D90A3D">
            <w:rPr>
              <w:rFonts w:ascii="Verdana" w:eastAsiaTheme="minorHAnsi" w:hAnsi="Verdana" w:cs="Arial"/>
              <w:color w:val="548DD4" w:themeColor="text2" w:themeTint="99"/>
              <w:lang w:bidi="he-IL"/>
            </w:rPr>
            <w:t>Haga clic aquí para escribir texto</w:t>
          </w:r>
        </w:sdtContent>
      </w:sdt>
      <w:r w:rsidR="00536724" w:rsidRPr="00D90A3D">
        <w:rPr>
          <w:rFonts w:ascii="Verdana" w:hAnsi="Verdana" w:cs="Arial"/>
          <w:lang w:bidi="he-IL"/>
        </w:rPr>
        <w:t xml:space="preserve">, en el plazo </w:t>
      </w:r>
      <w:r w:rsidR="00E64EDF" w:rsidRPr="00D90A3D">
        <w:rPr>
          <w:rFonts w:ascii="Verdana" w:hAnsi="Verdana" w:cs="Arial"/>
          <w:lang w:bidi="he-IL"/>
        </w:rPr>
        <w:t xml:space="preserve">indicado en </w:t>
      </w:r>
      <w:sdt>
        <w:sdtPr>
          <w:rPr>
            <w:rFonts w:ascii="Verdana" w:hAnsi="Verdana" w:cs="Arial"/>
            <w:lang w:eastAsia="en-US" w:bidi="he-IL"/>
          </w:rPr>
          <w:id w:val="794723839"/>
        </w:sdtPr>
        <w:sdtEndPr/>
        <w:sdtContent>
          <w:r w:rsidR="00536724" w:rsidRPr="00D90A3D">
            <w:rPr>
              <w:rFonts w:ascii="Verdana" w:eastAsiaTheme="minorHAnsi" w:hAnsi="Verdana" w:cs="Arial"/>
              <w:color w:val="548DD4" w:themeColor="text2" w:themeTint="99"/>
              <w:lang w:bidi="he-IL"/>
            </w:rPr>
            <w:t>Haga clic aquí para escribir texto.</w:t>
          </w:r>
        </w:sdtContent>
      </w:sdt>
    </w:p>
    <w:p w14:paraId="13C2E607" w14:textId="77777777" w:rsidR="00430E44" w:rsidRPr="00D90A3D" w:rsidRDefault="00430E44" w:rsidP="00BF4842">
      <w:pPr>
        <w:rPr>
          <w:rFonts w:ascii="Verdana" w:hAnsi="Verdana" w:cs="Arial"/>
          <w:lang w:bidi="he-IL"/>
        </w:rPr>
      </w:pPr>
    </w:p>
    <w:p w14:paraId="36FF5656" w14:textId="77777777" w:rsidR="00EE471E" w:rsidRPr="00D90A3D" w:rsidRDefault="00EE471E" w:rsidP="00BF4842">
      <w:pPr>
        <w:rPr>
          <w:rFonts w:ascii="Verdana" w:hAnsi="Verdana" w:cs="Arial"/>
          <w:lang w:bidi="he-IL"/>
        </w:rPr>
      </w:pPr>
      <w:r w:rsidRPr="00D90A3D">
        <w:rPr>
          <w:rFonts w:ascii="Verdana" w:hAnsi="Verdana" w:cs="Arial"/>
          <w:lang w:bidi="he-IL"/>
        </w:rPr>
        <w:t>Lo anterior considerará una rebaja del puntaje que se define en la pauta de evaluación adjunta a esta licitación.</w:t>
      </w:r>
    </w:p>
    <w:bookmarkEnd w:id="448"/>
    <w:p w14:paraId="7C9FF921" w14:textId="77777777" w:rsidR="00EE471E" w:rsidRPr="00D90A3D" w:rsidRDefault="00EE471E" w:rsidP="00EE471E">
      <w:pPr>
        <w:ind w:right="48"/>
        <w:rPr>
          <w:rFonts w:ascii="Verdana" w:hAnsi="Verdana" w:cs="Arial"/>
          <w:szCs w:val="20"/>
          <w:lang w:bidi="he-IL"/>
        </w:rPr>
      </w:pPr>
    </w:p>
    <w:p w14:paraId="202569AA" w14:textId="77777777" w:rsidR="00EE471E" w:rsidRPr="00D90A3D" w:rsidRDefault="0047269C" w:rsidP="00F035AF">
      <w:pPr>
        <w:pStyle w:val="Ttulo1"/>
        <w:numPr>
          <w:ilvl w:val="0"/>
          <w:numId w:val="89"/>
        </w:numPr>
        <w:rPr>
          <w:rFonts w:ascii="Verdana" w:eastAsiaTheme="majorEastAsia" w:hAnsi="Verdana"/>
          <w:lang w:bidi="he-IL"/>
        </w:rPr>
      </w:pPr>
      <w:bookmarkStart w:id="449" w:name="_Toc470866821"/>
      <w:bookmarkStart w:id="450" w:name="_Hlk27413519"/>
      <w:bookmarkStart w:id="451" w:name="_Toc28341041"/>
      <w:r w:rsidRPr="00D90A3D">
        <w:rPr>
          <w:rFonts w:ascii="Verdana" w:eastAsiaTheme="majorEastAsia" w:hAnsi="Verdana"/>
          <w:lang w:bidi="he-IL"/>
        </w:rPr>
        <w:t>Inhabilidades</w:t>
      </w:r>
      <w:r w:rsidR="00EE471E" w:rsidRPr="00D90A3D">
        <w:rPr>
          <w:rFonts w:ascii="Verdana" w:eastAsiaTheme="majorEastAsia" w:hAnsi="Verdana"/>
          <w:lang w:bidi="he-IL"/>
        </w:rPr>
        <w:t xml:space="preserve"> para presentarse como ejecutores.</w:t>
      </w:r>
      <w:bookmarkEnd w:id="449"/>
      <w:bookmarkEnd w:id="451"/>
    </w:p>
    <w:p w14:paraId="56537034" w14:textId="77777777" w:rsidR="00EE471E" w:rsidRPr="00D90A3D" w:rsidRDefault="00EE471E" w:rsidP="00BF4842">
      <w:pPr>
        <w:rPr>
          <w:rFonts w:ascii="Verdana" w:hAnsi="Verdana" w:cs="Arial"/>
          <w:lang w:bidi="he-IL"/>
        </w:rPr>
      </w:pPr>
      <w:r w:rsidRPr="00D90A3D">
        <w:rPr>
          <w:rFonts w:ascii="Verdana" w:hAnsi="Verdana" w:cs="Arial"/>
          <w:lang w:bidi="he-IL"/>
        </w:rPr>
        <w:t>Las instituciones y/o personas que se encuentren en alguna de las siguientes situaciones no podrán presentar propuestas para ser financiadas:</w:t>
      </w:r>
    </w:p>
    <w:p w14:paraId="5A0465BD" w14:textId="77777777" w:rsidR="00EE471E" w:rsidRPr="00D90A3D" w:rsidRDefault="00EE471E" w:rsidP="00EE471E">
      <w:pPr>
        <w:ind w:left="431" w:right="48"/>
        <w:rPr>
          <w:rFonts w:ascii="Verdana" w:hAnsi="Verdana" w:cs="Arial"/>
          <w:szCs w:val="20"/>
          <w:lang w:bidi="he-IL"/>
        </w:rPr>
      </w:pPr>
    </w:p>
    <w:p w14:paraId="75BFDE3F" w14:textId="77777777" w:rsidR="00EE471E" w:rsidRPr="00D90A3D" w:rsidRDefault="00EE471E" w:rsidP="00FD1C09">
      <w:pPr>
        <w:numPr>
          <w:ilvl w:val="0"/>
          <w:numId w:val="21"/>
        </w:numPr>
        <w:ind w:left="791" w:right="48"/>
        <w:contextualSpacing/>
        <w:rPr>
          <w:rFonts w:ascii="Verdana" w:hAnsi="Verdana" w:cs="Arial"/>
          <w:szCs w:val="20"/>
          <w:lang w:bidi="he-IL"/>
        </w:rPr>
      </w:pPr>
      <w:r w:rsidRPr="00D90A3D">
        <w:rPr>
          <w:rFonts w:ascii="Verdana" w:hAnsi="Verdana" w:cs="Arial"/>
          <w:szCs w:val="20"/>
          <w:lang w:bidi="he-IL"/>
        </w:rPr>
        <w:t>Cuyos directivos, administradores y representantes, sean cónyuges, conviviente civil, hijos, adoptados, parientes consanguíneos hasta el tercer grado, inclusive, o por afinidad hasta el segundo grado inclusive, de funcionarios directivos del FOSIS, o de los miembros del Consejo del FOSIS, o de los miembros del Comité de Evaluación y/o evaluadores de las propuestas en el FOSIS.</w:t>
      </w:r>
    </w:p>
    <w:p w14:paraId="5CBE07E1" w14:textId="77777777" w:rsidR="00EE471E" w:rsidRPr="00D90A3D" w:rsidRDefault="00EE471E" w:rsidP="00FD1C09">
      <w:pPr>
        <w:numPr>
          <w:ilvl w:val="0"/>
          <w:numId w:val="21"/>
        </w:numPr>
        <w:ind w:left="791" w:right="48"/>
        <w:contextualSpacing/>
        <w:rPr>
          <w:rFonts w:ascii="Verdana" w:hAnsi="Verdana" w:cs="Arial"/>
          <w:szCs w:val="20"/>
          <w:lang w:bidi="he-IL"/>
        </w:rPr>
      </w:pPr>
      <w:r w:rsidRPr="00D90A3D">
        <w:rPr>
          <w:rFonts w:ascii="Verdana" w:hAnsi="Verdana" w:cs="Arial"/>
          <w:szCs w:val="20"/>
          <w:lang w:bidi="he-IL"/>
        </w:rPr>
        <w:t>Tengan entre sus directivos, administradores y representantes, personas que se desempeñen como consultores de apoyo y/o expertos contratados por el FOSIS.</w:t>
      </w:r>
    </w:p>
    <w:p w14:paraId="01411949" w14:textId="77777777" w:rsidR="00EE471E" w:rsidRPr="00D90A3D" w:rsidRDefault="00EE471E" w:rsidP="00FD1C09">
      <w:pPr>
        <w:numPr>
          <w:ilvl w:val="0"/>
          <w:numId w:val="21"/>
        </w:numPr>
        <w:ind w:left="791" w:right="48"/>
        <w:contextualSpacing/>
        <w:rPr>
          <w:rFonts w:ascii="Verdana" w:hAnsi="Verdana" w:cs="Arial"/>
          <w:szCs w:val="20"/>
          <w:lang w:bidi="he-IL"/>
        </w:rPr>
      </w:pPr>
      <w:r w:rsidRPr="00D90A3D">
        <w:rPr>
          <w:rFonts w:ascii="Verdana" w:hAnsi="Verdana" w:cs="Arial"/>
          <w:szCs w:val="20"/>
          <w:lang w:bidi="he-IL"/>
        </w:rPr>
        <w:lastRenderedPageBreak/>
        <w:t xml:space="preserve">Empresas, que hayan sido sancionadas, en virtud de las prohibiciones contempladas en el artículo 8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 y artículo 10 de la Ley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20.393 sobre Responsabilidad Penal de las Personas Jurídicas.</w:t>
      </w:r>
    </w:p>
    <w:bookmarkEnd w:id="450"/>
    <w:p w14:paraId="3973B121" w14:textId="77777777" w:rsidR="00EE471E" w:rsidRPr="00D90A3D" w:rsidRDefault="00EE471E" w:rsidP="00EE471E">
      <w:pPr>
        <w:ind w:left="1151" w:right="510"/>
        <w:contextualSpacing/>
        <w:rPr>
          <w:rFonts w:ascii="Verdana" w:hAnsi="Verdana" w:cs="Arial"/>
          <w:szCs w:val="20"/>
          <w:lang w:bidi="he-IL"/>
        </w:rPr>
      </w:pPr>
    </w:p>
    <w:p w14:paraId="265F0DE4"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El proponente deberá presentar una declaración jurada que exprese que no está afecto a ninguna de las inhabilidades señaladas precedentemente, de conformidad con el contenido de la declaración señalada en la letra </w:t>
      </w:r>
      <w:r w:rsidR="00B32185" w:rsidRPr="00D90A3D">
        <w:rPr>
          <w:rFonts w:ascii="Verdana" w:hAnsi="Verdana" w:cs="Arial"/>
          <w:szCs w:val="20"/>
          <w:lang w:bidi="he-IL"/>
        </w:rPr>
        <w:t>d</w:t>
      </w:r>
      <w:r w:rsidRPr="00D90A3D">
        <w:rPr>
          <w:rFonts w:ascii="Verdana" w:hAnsi="Verdana" w:cs="Arial"/>
          <w:szCs w:val="20"/>
          <w:lang w:bidi="he-IL"/>
        </w:rPr>
        <w:t>. del punto 5. “Documentos de la convocatoria”, de los aspectos administrativos de las presentes bases de licitación.</w:t>
      </w:r>
    </w:p>
    <w:p w14:paraId="27A4AD09" w14:textId="77777777" w:rsidR="00EE471E" w:rsidRPr="00D90A3D" w:rsidRDefault="00EE471E" w:rsidP="00EE471E">
      <w:pPr>
        <w:ind w:left="431"/>
        <w:rPr>
          <w:rFonts w:ascii="Verdana" w:hAnsi="Verdana" w:cs="Arial"/>
          <w:szCs w:val="20"/>
          <w:lang w:bidi="he-IL"/>
        </w:rPr>
      </w:pPr>
    </w:p>
    <w:p w14:paraId="738EF780"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La falta de autenticidad en la declaración jurada conllevará la exclusión del proponente del procedimiento licitatorio, sin perjuicio de las demás responsabilidades que se originen producto de dicho incumplimiento.  </w:t>
      </w:r>
    </w:p>
    <w:p w14:paraId="4EB9E368" w14:textId="77777777" w:rsidR="00EE471E" w:rsidRPr="00D90A3D" w:rsidRDefault="00EE471E" w:rsidP="00EE471E">
      <w:pPr>
        <w:rPr>
          <w:rFonts w:ascii="Verdana" w:hAnsi="Verdana" w:cs="Arial"/>
          <w:szCs w:val="20"/>
          <w:lang w:bidi="he-IL"/>
        </w:rPr>
      </w:pPr>
    </w:p>
    <w:p w14:paraId="4C55FB00" w14:textId="77777777" w:rsidR="00EE471E" w:rsidRPr="00D90A3D" w:rsidRDefault="00EE471E" w:rsidP="00F035AF">
      <w:pPr>
        <w:pStyle w:val="Ttulo1"/>
        <w:numPr>
          <w:ilvl w:val="0"/>
          <w:numId w:val="89"/>
        </w:numPr>
        <w:rPr>
          <w:rFonts w:ascii="Verdana" w:eastAsiaTheme="majorEastAsia" w:hAnsi="Verdana"/>
          <w:lang w:bidi="he-IL"/>
        </w:rPr>
      </w:pPr>
      <w:bookmarkStart w:id="452" w:name="_Toc470866822"/>
      <w:bookmarkStart w:id="453" w:name="_Toc28341042"/>
      <w:r w:rsidRPr="00D90A3D">
        <w:rPr>
          <w:rFonts w:ascii="Verdana" w:eastAsiaTheme="majorEastAsia" w:hAnsi="Verdana"/>
          <w:lang w:bidi="he-IL"/>
        </w:rPr>
        <w:t>Evaluación de las propuestas.</w:t>
      </w:r>
      <w:bookmarkEnd w:id="452"/>
      <w:bookmarkEnd w:id="453"/>
    </w:p>
    <w:p w14:paraId="198B1042" w14:textId="77777777" w:rsidR="004E257D" w:rsidRPr="00D90A3D" w:rsidRDefault="00BF4842" w:rsidP="00F035AF">
      <w:pPr>
        <w:pStyle w:val="Prrafodelista"/>
        <w:numPr>
          <w:ilvl w:val="1"/>
          <w:numId w:val="89"/>
        </w:numPr>
        <w:rPr>
          <w:rFonts w:ascii="Verdana" w:hAnsi="Verdana"/>
          <w:lang w:bidi="he-IL"/>
        </w:rPr>
      </w:pPr>
      <w:bookmarkStart w:id="454" w:name="_Hlk22812847"/>
      <w:r w:rsidRPr="00D90A3D">
        <w:rPr>
          <w:rFonts w:ascii="Verdana" w:hAnsi="Verdana"/>
          <w:lang w:bidi="he-IL"/>
        </w:rPr>
        <w:t xml:space="preserve">La evaluación ex ante </w:t>
      </w:r>
      <w:r w:rsidRPr="00D90A3D">
        <w:rPr>
          <w:rFonts w:ascii="Verdana" w:eastAsiaTheme="majorEastAsia" w:hAnsi="Verdana"/>
          <w:lang w:bidi="he-IL"/>
        </w:rPr>
        <w:t xml:space="preserve">tiene por objetivo </w:t>
      </w:r>
      <w:r w:rsidR="007866B4" w:rsidRPr="00D90A3D">
        <w:rPr>
          <w:rFonts w:ascii="Verdana" w:eastAsiaTheme="majorEastAsia" w:hAnsi="Verdana"/>
          <w:lang w:bidi="he-IL"/>
        </w:rPr>
        <w:t>proveer a FOSIS un listado con las propuestas presentadas en la licitación</w:t>
      </w:r>
      <w:r w:rsidR="001041B9" w:rsidRPr="00D90A3D">
        <w:rPr>
          <w:rFonts w:ascii="Verdana" w:eastAsiaTheme="majorEastAsia" w:hAnsi="Verdana"/>
          <w:lang w:bidi="he-IL"/>
        </w:rPr>
        <w:t>,</w:t>
      </w:r>
      <w:r w:rsidR="007866B4" w:rsidRPr="00D90A3D">
        <w:rPr>
          <w:rFonts w:ascii="Verdana" w:eastAsiaTheme="majorEastAsia" w:hAnsi="Verdana"/>
          <w:lang w:bidi="he-IL"/>
        </w:rPr>
        <w:t xml:space="preserve"> ordenadas en función </w:t>
      </w:r>
      <w:r w:rsidRPr="00D90A3D">
        <w:rPr>
          <w:rFonts w:ascii="Verdana" w:eastAsiaTheme="majorEastAsia" w:hAnsi="Verdana"/>
          <w:lang w:bidi="he-IL"/>
        </w:rPr>
        <w:t>de criterios de admisibilidad y evaluación técnica</w:t>
      </w:r>
      <w:r w:rsidR="001041B9" w:rsidRPr="00D90A3D">
        <w:rPr>
          <w:rFonts w:ascii="Verdana" w:eastAsiaTheme="majorEastAsia" w:hAnsi="Verdana"/>
          <w:lang w:bidi="he-IL"/>
        </w:rPr>
        <w:t>:</w:t>
      </w:r>
    </w:p>
    <w:p w14:paraId="06FB84FA" w14:textId="77777777" w:rsidR="00BF4842" w:rsidRPr="00D90A3D" w:rsidRDefault="00BF4842" w:rsidP="004E257D">
      <w:pPr>
        <w:pStyle w:val="Prrafodelista"/>
        <w:numPr>
          <w:ilvl w:val="2"/>
          <w:numId w:val="89"/>
        </w:numPr>
        <w:ind w:right="48"/>
        <w:rPr>
          <w:rFonts w:ascii="Verdana" w:hAnsi="Verdana" w:cs="Arial"/>
          <w:szCs w:val="20"/>
          <w:lang w:bidi="he-IL"/>
        </w:rPr>
      </w:pPr>
      <w:r w:rsidRPr="00D90A3D">
        <w:rPr>
          <w:rFonts w:ascii="Verdana" w:hAnsi="Verdana" w:cs="Arial"/>
          <w:b/>
          <w:szCs w:val="20"/>
          <w:lang w:bidi="he-IL"/>
        </w:rPr>
        <w:t>Admisibilidad:</w:t>
      </w:r>
      <w:r w:rsidRPr="00D90A3D">
        <w:rPr>
          <w:rFonts w:ascii="Verdana" w:hAnsi="Verdana" w:cs="Arial"/>
          <w:szCs w:val="20"/>
          <w:lang w:bidi="he-IL"/>
        </w:rPr>
        <w:t xml:space="preserve">  </w:t>
      </w:r>
      <w:r w:rsidRPr="00D90A3D">
        <w:rPr>
          <w:rFonts w:ascii="Verdana" w:eastAsiaTheme="majorEastAsia" w:hAnsi="Verdana"/>
          <w:bCs/>
          <w:lang w:bidi="he-IL"/>
        </w:rPr>
        <w:t xml:space="preserve">Determina las propuestas que ingresan a la fase de evaluación </w:t>
      </w:r>
      <w:r w:rsidR="00376E46" w:rsidRPr="00D90A3D">
        <w:rPr>
          <w:rFonts w:ascii="Verdana" w:eastAsiaTheme="majorEastAsia" w:hAnsi="Verdana"/>
          <w:bCs/>
          <w:lang w:bidi="he-IL"/>
        </w:rPr>
        <w:t>técnica, por</w:t>
      </w:r>
      <w:r w:rsidRPr="00D90A3D">
        <w:rPr>
          <w:rFonts w:ascii="Verdana" w:eastAsiaTheme="majorEastAsia" w:hAnsi="Verdana"/>
          <w:bCs/>
          <w:lang w:bidi="he-IL"/>
        </w:rPr>
        <w:t xml:space="preserve"> lo que es esencial que los postulantes revisen detenidamente los requisitos de admisibilidad, para asegurar su cumplimiento.</w:t>
      </w:r>
      <w:r w:rsidRPr="00D90A3D">
        <w:rPr>
          <w:rFonts w:ascii="Verdana" w:hAnsi="Verdana" w:cs="Arial"/>
          <w:szCs w:val="20"/>
          <w:lang w:bidi="he-IL"/>
        </w:rPr>
        <w:t xml:space="preserve">  </w:t>
      </w:r>
    </w:p>
    <w:p w14:paraId="7A292BDB" w14:textId="77777777" w:rsidR="0023775D" w:rsidRPr="00D90A3D" w:rsidRDefault="0023775D" w:rsidP="003B1BE4">
      <w:pPr>
        <w:pStyle w:val="Prrafodelista"/>
        <w:ind w:left="1134"/>
        <w:rPr>
          <w:rFonts w:ascii="Verdana" w:hAnsi="Verdana"/>
          <w:szCs w:val="20"/>
          <w:lang w:bidi="he-IL"/>
        </w:rPr>
      </w:pPr>
      <w:r w:rsidRPr="00D90A3D">
        <w:rPr>
          <w:rFonts w:ascii="Verdana" w:hAnsi="Verdana" w:cs="Arial"/>
          <w:b/>
          <w:bCs/>
          <w:szCs w:val="20"/>
          <w:lang w:bidi="he-IL"/>
        </w:rPr>
        <w:t>La definición de los requisitos de admisibilidad</w:t>
      </w:r>
      <w:r w:rsidRPr="00D90A3D">
        <w:rPr>
          <w:rFonts w:ascii="Verdana" w:hAnsi="Verdana"/>
          <w:szCs w:val="20"/>
          <w:lang w:bidi="he-IL"/>
        </w:rPr>
        <w:t xml:space="preserve">, </w:t>
      </w:r>
      <w:r w:rsidR="001041B9" w:rsidRPr="00D90A3D">
        <w:rPr>
          <w:rFonts w:ascii="Verdana" w:hAnsi="Verdana"/>
          <w:szCs w:val="20"/>
          <w:lang w:bidi="he-IL"/>
        </w:rPr>
        <w:t>s</w:t>
      </w:r>
      <w:r w:rsidRPr="00D90A3D">
        <w:rPr>
          <w:rFonts w:ascii="Verdana" w:hAnsi="Verdana"/>
          <w:szCs w:val="20"/>
          <w:lang w:bidi="he-IL"/>
        </w:rPr>
        <w:t xml:space="preserve">e encuentran detallados en el anexo N°1, “Pauta de evaluación”, adjunto a las presentes bases de licitación. </w:t>
      </w:r>
    </w:p>
    <w:p w14:paraId="188463E0" w14:textId="77777777" w:rsidR="004E257D" w:rsidRPr="00D90A3D" w:rsidRDefault="004E257D" w:rsidP="00F035AF">
      <w:pPr>
        <w:ind w:left="360" w:right="48"/>
        <w:rPr>
          <w:rFonts w:ascii="Verdana" w:hAnsi="Verdana" w:cs="Arial"/>
          <w:szCs w:val="20"/>
          <w:lang w:bidi="he-IL"/>
        </w:rPr>
      </w:pPr>
    </w:p>
    <w:p w14:paraId="29F850D5" w14:textId="77777777" w:rsidR="00BF4842" w:rsidRPr="00D90A3D" w:rsidRDefault="00BF4842" w:rsidP="00F035AF">
      <w:pPr>
        <w:pStyle w:val="Prrafodelista"/>
        <w:numPr>
          <w:ilvl w:val="2"/>
          <w:numId w:val="89"/>
        </w:numPr>
        <w:ind w:right="48"/>
        <w:rPr>
          <w:rFonts w:ascii="Verdana" w:hAnsi="Verdana" w:cs="Arial"/>
          <w:szCs w:val="20"/>
          <w:lang w:bidi="he-IL"/>
        </w:rPr>
      </w:pPr>
      <w:r w:rsidRPr="00D90A3D">
        <w:rPr>
          <w:rFonts w:ascii="Verdana" w:hAnsi="Verdana" w:cs="Arial"/>
          <w:b/>
          <w:szCs w:val="20"/>
          <w:lang w:bidi="he-IL"/>
        </w:rPr>
        <w:t>Evaluación Técnica</w:t>
      </w:r>
      <w:r w:rsidR="00376E46" w:rsidRPr="00D90A3D">
        <w:rPr>
          <w:rFonts w:ascii="Verdana" w:hAnsi="Verdana" w:cs="Arial"/>
          <w:szCs w:val="20"/>
          <w:lang w:bidi="he-IL"/>
        </w:rPr>
        <w:t xml:space="preserve">: </w:t>
      </w:r>
      <w:r w:rsidR="006A016D" w:rsidRPr="00D90A3D">
        <w:rPr>
          <w:rFonts w:ascii="Verdana" w:hAnsi="Verdana" w:cs="Arial"/>
          <w:szCs w:val="20"/>
          <w:lang w:bidi="he-IL"/>
        </w:rPr>
        <w:t>Establece cu</w:t>
      </w:r>
      <w:r w:rsidR="0023775D" w:rsidRPr="00D90A3D">
        <w:rPr>
          <w:rFonts w:ascii="Verdana" w:hAnsi="Verdana" w:cs="Arial"/>
          <w:szCs w:val="20"/>
          <w:lang w:bidi="he-IL"/>
        </w:rPr>
        <w:t>á</w:t>
      </w:r>
      <w:r w:rsidR="006A016D" w:rsidRPr="00D90A3D">
        <w:rPr>
          <w:rFonts w:ascii="Verdana" w:hAnsi="Verdana" w:cs="Arial"/>
          <w:szCs w:val="20"/>
          <w:lang w:bidi="he-IL"/>
        </w:rPr>
        <w:t xml:space="preserve">les son </w:t>
      </w:r>
      <w:r w:rsidR="00376E46" w:rsidRPr="00D90A3D">
        <w:rPr>
          <w:rFonts w:ascii="Verdana" w:hAnsi="Verdana" w:cs="Arial"/>
          <w:szCs w:val="20"/>
          <w:lang w:bidi="he-IL"/>
        </w:rPr>
        <w:t>las propuestas que alcanzan el puntaje de elegibilidad para el proceso de adjudicación</w:t>
      </w:r>
      <w:r w:rsidR="001041B9" w:rsidRPr="00D90A3D">
        <w:rPr>
          <w:rFonts w:ascii="Verdana" w:hAnsi="Verdana" w:cs="Arial"/>
          <w:szCs w:val="20"/>
          <w:lang w:bidi="he-IL"/>
        </w:rPr>
        <w:t>. S</w:t>
      </w:r>
      <w:r w:rsidR="001041B9" w:rsidRPr="00D90A3D">
        <w:rPr>
          <w:rFonts w:ascii="Verdana" w:hAnsi="Verdana"/>
          <w:szCs w:val="20"/>
          <w:lang w:bidi="he-IL"/>
        </w:rPr>
        <w:t>e encuentran detallados en el anexo N°1, “Pauta de evaluación”, adjunto a las presentes bases de licitación</w:t>
      </w:r>
      <w:r w:rsidR="006A016D" w:rsidRPr="00D90A3D">
        <w:rPr>
          <w:rFonts w:ascii="Verdana" w:hAnsi="Verdana" w:cs="Arial"/>
          <w:szCs w:val="20"/>
          <w:lang w:bidi="he-IL"/>
        </w:rPr>
        <w:t>.</w:t>
      </w:r>
      <w:r w:rsidR="00376E46" w:rsidRPr="00D90A3D">
        <w:rPr>
          <w:rFonts w:ascii="Verdana" w:hAnsi="Verdana" w:cs="Arial"/>
          <w:szCs w:val="20"/>
          <w:lang w:bidi="he-IL"/>
        </w:rPr>
        <w:t xml:space="preserve"> </w:t>
      </w:r>
    </w:p>
    <w:p w14:paraId="3641C7A8" w14:textId="77777777" w:rsidR="00BF4842" w:rsidRPr="00D90A3D" w:rsidRDefault="00BF4842" w:rsidP="00BF4842">
      <w:pPr>
        <w:ind w:left="578" w:right="48"/>
        <w:rPr>
          <w:rFonts w:ascii="Verdana" w:hAnsi="Verdana" w:cs="Arial"/>
          <w:szCs w:val="20"/>
          <w:lang w:bidi="he-IL"/>
        </w:rPr>
      </w:pPr>
    </w:p>
    <w:p w14:paraId="14954E6D" w14:textId="77777777" w:rsidR="00EE471E" w:rsidRPr="00D90A3D" w:rsidRDefault="00EE471E" w:rsidP="00F035AF">
      <w:pPr>
        <w:pStyle w:val="Ttulo1"/>
        <w:numPr>
          <w:ilvl w:val="0"/>
          <w:numId w:val="89"/>
        </w:numPr>
        <w:rPr>
          <w:rFonts w:ascii="Verdana" w:eastAsiaTheme="majorEastAsia" w:hAnsi="Verdana"/>
          <w:lang w:bidi="he-IL"/>
        </w:rPr>
      </w:pPr>
      <w:bookmarkStart w:id="455" w:name="_Ref339968764"/>
      <w:bookmarkStart w:id="456" w:name="_Toc470866823"/>
      <w:bookmarkStart w:id="457" w:name="_Toc28341043"/>
      <w:bookmarkEnd w:id="454"/>
      <w:r w:rsidRPr="00D90A3D">
        <w:rPr>
          <w:rFonts w:ascii="Verdana" w:eastAsiaTheme="majorEastAsia" w:hAnsi="Verdana"/>
          <w:lang w:bidi="he-IL"/>
        </w:rPr>
        <w:t>Selección de propuestas</w:t>
      </w:r>
      <w:bookmarkEnd w:id="455"/>
      <w:r w:rsidRPr="00D90A3D">
        <w:rPr>
          <w:rFonts w:ascii="Verdana" w:eastAsiaTheme="majorEastAsia" w:hAnsi="Verdana"/>
          <w:lang w:bidi="he-IL"/>
        </w:rPr>
        <w:t>.</w:t>
      </w:r>
      <w:bookmarkEnd w:id="456"/>
      <w:bookmarkEnd w:id="457"/>
    </w:p>
    <w:p w14:paraId="3EEE6FA2" w14:textId="77777777" w:rsidR="00EE471E" w:rsidRPr="00D90A3D" w:rsidRDefault="00AA7711" w:rsidP="00F035AF">
      <w:pPr>
        <w:pStyle w:val="Ttulo2"/>
        <w:numPr>
          <w:ilvl w:val="1"/>
          <w:numId w:val="89"/>
        </w:numPr>
        <w:rPr>
          <w:rFonts w:ascii="Verdana" w:hAnsi="Verdana"/>
          <w:szCs w:val="20"/>
          <w:lang w:bidi="he-IL"/>
        </w:rPr>
      </w:pPr>
      <w:bookmarkStart w:id="458" w:name="_Toc27580161"/>
      <w:bookmarkStart w:id="459" w:name="_Toc27580748"/>
      <w:bookmarkStart w:id="460" w:name="_Toc27581662"/>
      <w:bookmarkStart w:id="461" w:name="_Toc27582136"/>
      <w:bookmarkStart w:id="462" w:name="_Toc27583014"/>
      <w:bookmarkStart w:id="463" w:name="_Toc27583169"/>
      <w:bookmarkStart w:id="464" w:name="_Toc27583324"/>
      <w:bookmarkStart w:id="465" w:name="_Toc27583490"/>
      <w:bookmarkStart w:id="466" w:name="_Toc28341044"/>
      <w:bookmarkEnd w:id="458"/>
      <w:bookmarkEnd w:id="459"/>
      <w:bookmarkEnd w:id="460"/>
      <w:bookmarkEnd w:id="461"/>
      <w:bookmarkEnd w:id="462"/>
      <w:bookmarkEnd w:id="463"/>
      <w:bookmarkEnd w:id="464"/>
      <w:bookmarkEnd w:id="465"/>
      <w:r w:rsidRPr="00D90A3D">
        <w:rPr>
          <w:rStyle w:val="Ttulo2Car"/>
          <w:rFonts w:ascii="Verdana" w:hAnsi="Verdana"/>
        </w:rPr>
        <w:t>Adjudicación</w:t>
      </w:r>
      <w:bookmarkEnd w:id="466"/>
      <w:r w:rsidRPr="00D90A3D">
        <w:rPr>
          <w:rStyle w:val="Ttulo2Car"/>
          <w:rFonts w:ascii="Verdana" w:hAnsi="Verdana"/>
        </w:rPr>
        <w:t xml:space="preserve"> </w:t>
      </w:r>
    </w:p>
    <w:p w14:paraId="5C3D70FE" w14:textId="77777777" w:rsidR="00E87859" w:rsidRPr="00D90A3D" w:rsidRDefault="00E87859" w:rsidP="00E87859">
      <w:pPr>
        <w:rPr>
          <w:rFonts w:ascii="Verdana" w:hAnsi="Verdana" w:cs="Arial"/>
          <w:lang w:bidi="he-IL"/>
        </w:rPr>
      </w:pPr>
    </w:p>
    <w:p w14:paraId="3C24A3A1" w14:textId="77777777" w:rsidR="00EE471E" w:rsidRPr="00D90A3D" w:rsidRDefault="006A016D" w:rsidP="00376E46">
      <w:pPr>
        <w:rPr>
          <w:rFonts w:ascii="Verdana" w:hAnsi="Verdana" w:cs="Arial"/>
          <w:lang w:bidi="he-IL"/>
        </w:rPr>
      </w:pPr>
      <w:r w:rsidRPr="00D90A3D">
        <w:rPr>
          <w:rFonts w:ascii="Verdana" w:hAnsi="Verdana" w:cs="Arial"/>
          <w:lang w:bidi="he-IL"/>
        </w:rPr>
        <w:t>(</w:t>
      </w:r>
      <w:r w:rsidR="6961683D" w:rsidRPr="00D90A3D">
        <w:rPr>
          <w:rFonts w:ascii="Verdana" w:hAnsi="Verdana" w:cs="Arial"/>
          <w:lang w:bidi="he-IL"/>
        </w:rPr>
        <w:t>Cuando la licitación no sea IRAL deben dejarse los siguientes párrafos y borrar los relativos a IRAL de este numeral</w:t>
      </w:r>
      <w:r w:rsidRPr="00D90A3D">
        <w:rPr>
          <w:rFonts w:ascii="Verdana" w:hAnsi="Verdana" w:cs="Arial"/>
          <w:lang w:bidi="he-IL"/>
        </w:rPr>
        <w:t>,</w:t>
      </w:r>
      <w:r w:rsidR="6961683D" w:rsidRPr="00D90A3D">
        <w:rPr>
          <w:rFonts w:ascii="Verdana" w:hAnsi="Verdana" w:cs="Arial"/>
          <w:lang w:bidi="he-IL"/>
        </w:rPr>
        <w:t xml:space="preserve"> eliminar esta indicación en versión a publicar)</w:t>
      </w:r>
    </w:p>
    <w:p w14:paraId="64A62BC8"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55EA7EC2" w14:textId="77777777" w:rsidR="00EE471E" w:rsidRPr="00D90A3D" w:rsidRDefault="6961683D" w:rsidP="00376E46">
      <w:pPr>
        <w:rPr>
          <w:rFonts w:ascii="Verdana" w:hAnsi="Verdana" w:cs="Arial"/>
          <w:lang w:bidi="he-IL"/>
        </w:rPr>
      </w:pPr>
      <w:bookmarkStart w:id="467" w:name="_Hlk500172782"/>
      <w:r w:rsidRPr="00D90A3D">
        <w:rPr>
          <w:rFonts w:ascii="Verdana" w:hAnsi="Verdana" w:cs="Arial"/>
          <w:lang w:bidi="he-IL"/>
        </w:rPr>
        <w:t>El</w:t>
      </w:r>
      <w:r w:rsidR="001041B9" w:rsidRPr="00D90A3D">
        <w:rPr>
          <w:rFonts w:ascii="Verdana" w:hAnsi="Verdana" w:cs="Arial"/>
          <w:lang w:bidi="he-IL"/>
        </w:rPr>
        <w:t>/</w:t>
      </w:r>
      <w:proofErr w:type="gramStart"/>
      <w:r w:rsidR="001041B9" w:rsidRPr="00D90A3D">
        <w:rPr>
          <w:rFonts w:ascii="Verdana" w:hAnsi="Verdana" w:cs="Arial"/>
          <w:lang w:bidi="he-IL"/>
        </w:rPr>
        <w:t xml:space="preserve">la  </w:t>
      </w:r>
      <w:r w:rsidRPr="00D90A3D">
        <w:rPr>
          <w:rFonts w:ascii="Verdana" w:hAnsi="Verdana" w:cs="Arial"/>
          <w:lang w:bidi="he-IL"/>
        </w:rPr>
        <w:t>Director</w:t>
      </w:r>
      <w:proofErr w:type="gramEnd"/>
      <w:r w:rsidR="001041B9" w:rsidRPr="00D90A3D">
        <w:rPr>
          <w:rFonts w:ascii="Verdana" w:hAnsi="Verdana" w:cs="Arial"/>
          <w:lang w:bidi="he-IL"/>
        </w:rPr>
        <w:t xml:space="preserve">/a </w:t>
      </w:r>
      <w:r w:rsidRPr="00D90A3D">
        <w:rPr>
          <w:rFonts w:ascii="Verdana" w:hAnsi="Verdana" w:cs="Arial"/>
          <w:lang w:bidi="he-IL"/>
        </w:rPr>
        <w:t xml:space="preserve">Regional debe adjudicar la Licitación a la primera propuesta que encabece el orden de prelación asignado por el puntaje de evaluación técnica. Salvo en casos muy excepcionales y/o </w:t>
      </w:r>
      <w:r w:rsidRPr="00D90A3D">
        <w:rPr>
          <w:rFonts w:ascii="Verdana" w:hAnsi="Verdana" w:cs="Arial"/>
          <w:lang w:bidi="he-IL"/>
        </w:rPr>
        <w:lastRenderedPageBreak/>
        <w:t>de incumplimiento a los requisitos de admisibilidad descrito en el anexo N°</w:t>
      </w:r>
      <w:r w:rsidR="0042609C" w:rsidRPr="00D90A3D">
        <w:rPr>
          <w:rFonts w:ascii="Verdana" w:hAnsi="Verdana" w:cs="Arial"/>
          <w:lang w:bidi="he-IL"/>
        </w:rPr>
        <w:t>1 “Pauta de Evaluación”</w:t>
      </w:r>
      <w:r w:rsidRPr="00D90A3D">
        <w:rPr>
          <w:rFonts w:ascii="Verdana" w:hAnsi="Verdana" w:cs="Arial"/>
          <w:lang w:bidi="he-IL"/>
        </w:rPr>
        <w:t xml:space="preserve"> de este documento, se adjudicará a la siguiente propuesta del orden de prelación, en cuyo caso se deberá fundamentar el motivo que </w:t>
      </w:r>
      <w:r w:rsidR="00FF6240" w:rsidRPr="00D90A3D">
        <w:rPr>
          <w:rFonts w:ascii="Verdana" w:hAnsi="Verdana" w:cs="Arial"/>
          <w:lang w:bidi="he-IL"/>
        </w:rPr>
        <w:t xml:space="preserve">se </w:t>
      </w:r>
      <w:r w:rsidRPr="00D90A3D">
        <w:rPr>
          <w:rFonts w:ascii="Verdana" w:hAnsi="Verdana" w:cs="Arial"/>
          <w:lang w:bidi="he-IL"/>
        </w:rPr>
        <w:t>tuvo para proceder a adjudicar a la propuesta que no se encontraba en el primer lugar del orden de prelación, el que debe consignarse en la resolución de adjudicación.</w:t>
      </w:r>
    </w:p>
    <w:bookmarkEnd w:id="467"/>
    <w:p w14:paraId="200DAFEC" w14:textId="77777777" w:rsidR="00EE471E" w:rsidRPr="00D90A3D" w:rsidRDefault="00EE471E" w:rsidP="00376E46">
      <w:pPr>
        <w:rPr>
          <w:rFonts w:ascii="Verdana" w:hAnsi="Verdana" w:cs="Arial"/>
          <w:lang w:bidi="he-IL"/>
        </w:rPr>
      </w:pPr>
    </w:p>
    <w:p w14:paraId="4822A33C"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formarán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73DD1EF8" w14:textId="77777777" w:rsidR="00EE471E" w:rsidRPr="00D90A3D" w:rsidRDefault="00EE471E" w:rsidP="00EE471E">
      <w:pPr>
        <w:tabs>
          <w:tab w:val="left" w:pos="7230"/>
          <w:tab w:val="left" w:pos="7485"/>
        </w:tabs>
        <w:ind w:left="426" w:right="-84"/>
        <w:rPr>
          <w:rFonts w:ascii="Verdana" w:hAnsi="Verdana" w:cs="Arial"/>
          <w:szCs w:val="20"/>
          <w:lang w:bidi="he-IL"/>
        </w:rPr>
      </w:pPr>
    </w:p>
    <w:p w14:paraId="04F9F8B3" w14:textId="77777777" w:rsidR="00B86FB8" w:rsidRPr="00D90A3D" w:rsidRDefault="00EE471E" w:rsidP="00B86FB8">
      <w:pPr>
        <w:rPr>
          <w:rFonts w:ascii="Verdana" w:eastAsia="Calibri" w:hAnsi="Verdana" w:cs="Arial"/>
          <w:lang w:eastAsia="en-US"/>
        </w:rPr>
      </w:pPr>
      <w:r w:rsidRPr="00D90A3D">
        <w:rPr>
          <w:rFonts w:ascii="Verdana" w:eastAsia="Calibri" w:hAnsi="Verdana" w:cs="Arial"/>
          <w:szCs w:val="20"/>
          <w:lang w:eastAsia="en-US"/>
        </w:rPr>
        <w:t>Sin desmedro de haber sido adjudicado, el FOSIS se reserva la facultad de solicitar al proponente que corrija observaciones de la evaluación ex ante, en la medida que sean necesarias para garantizar la correcta ejecución del proyecto, y no alteren la esencia de la propuesta presentada.</w:t>
      </w:r>
      <w:r w:rsidR="00B86FB8" w:rsidRPr="00D90A3D">
        <w:rPr>
          <w:rFonts w:ascii="Verdana" w:eastAsia="Calibri" w:hAnsi="Verdana" w:cs="Arial"/>
          <w:lang w:eastAsia="en-US"/>
        </w:rPr>
        <w:t xml:space="preserve"> Dichas correcciones a las observaciones pasarán a formar parte de la propuesta adjudicada.</w:t>
      </w:r>
    </w:p>
    <w:p w14:paraId="04C68E06" w14:textId="77777777" w:rsidR="00EE471E" w:rsidRPr="00D90A3D" w:rsidRDefault="00EE471E" w:rsidP="00EE471E">
      <w:pPr>
        <w:ind w:left="426"/>
        <w:rPr>
          <w:rFonts w:ascii="Verdana" w:eastAsia="Calibri" w:hAnsi="Verdana" w:cs="Arial"/>
          <w:szCs w:val="20"/>
          <w:lang w:eastAsia="en-US"/>
        </w:rPr>
      </w:pPr>
    </w:p>
    <w:p w14:paraId="504328FC" w14:textId="77777777" w:rsidR="00EE471E" w:rsidRPr="00D90A3D" w:rsidRDefault="00EE471E" w:rsidP="00EE471E">
      <w:pPr>
        <w:ind w:left="426"/>
        <w:rPr>
          <w:rFonts w:ascii="Verdana" w:eastAsia="Calibri" w:hAnsi="Verdana" w:cs="Arial"/>
          <w:szCs w:val="20"/>
          <w:lang w:eastAsia="en-US"/>
        </w:rPr>
      </w:pPr>
    </w:p>
    <w:p w14:paraId="3B883D37" w14:textId="77777777" w:rsidR="00EE471E" w:rsidRPr="00D90A3D" w:rsidRDefault="00EE471E" w:rsidP="00EE471E">
      <w:pPr>
        <w:ind w:left="426" w:right="-86"/>
        <w:rPr>
          <w:rFonts w:ascii="Verdana" w:hAnsi="Verdana" w:cs="Arial"/>
          <w:szCs w:val="20"/>
          <w:lang w:bidi="he-IL"/>
        </w:rPr>
      </w:pPr>
      <w:r w:rsidRPr="00D90A3D">
        <w:rPr>
          <w:rFonts w:ascii="Verdana" w:hAnsi="Verdana" w:cs="Arial"/>
          <w:szCs w:val="20"/>
          <w:lang w:bidi="he-IL"/>
        </w:rPr>
        <w:t xml:space="preserve">La adjudicación se registra en un Acta de Adjudicación que confecciona el(la) abogado(a) regional del FOSIS, quien oficia de ministro de fe, o por la persona que </w:t>
      </w:r>
      <w:proofErr w:type="spellStart"/>
      <w:r w:rsidRPr="00D90A3D">
        <w:rPr>
          <w:rFonts w:ascii="Verdana" w:hAnsi="Verdana" w:cs="Arial"/>
          <w:szCs w:val="20"/>
          <w:lang w:bidi="he-IL"/>
        </w:rPr>
        <w:t>el</w:t>
      </w:r>
      <w:proofErr w:type="spellEnd"/>
      <w:r w:rsidRPr="00D90A3D">
        <w:rPr>
          <w:rFonts w:ascii="Verdana" w:hAnsi="Verdana" w:cs="Arial"/>
          <w:szCs w:val="20"/>
          <w:lang w:bidi="he-IL"/>
        </w:rPr>
        <w:t xml:space="preserve">(la) </w:t>
      </w:r>
      <w:proofErr w:type="gramStart"/>
      <w:r w:rsidRPr="00D90A3D">
        <w:rPr>
          <w:rFonts w:ascii="Verdana" w:hAnsi="Verdana" w:cs="Arial"/>
          <w:szCs w:val="20"/>
          <w:lang w:bidi="he-IL"/>
        </w:rPr>
        <w:t>Director</w:t>
      </w:r>
      <w:proofErr w:type="gramEnd"/>
      <w:r w:rsidRPr="00D90A3D">
        <w:rPr>
          <w:rFonts w:ascii="Verdana" w:hAnsi="Verdana" w:cs="Arial"/>
          <w:szCs w:val="20"/>
          <w:lang w:bidi="he-IL"/>
        </w:rPr>
        <w:t>(a) Regional haya designado en su remplazo, en ausencia del primero</w:t>
      </w:r>
      <w:r w:rsidR="004C5BC7" w:rsidRPr="00D90A3D">
        <w:rPr>
          <w:rFonts w:ascii="Verdana" w:hAnsi="Verdana" w:cs="Arial"/>
          <w:szCs w:val="20"/>
          <w:lang w:bidi="he-IL"/>
        </w:rPr>
        <w:t>;</w:t>
      </w:r>
      <w:r w:rsidR="00213CA8" w:rsidRPr="00D90A3D">
        <w:rPr>
          <w:rFonts w:ascii="Verdana" w:hAnsi="Verdana" w:cs="Arial"/>
          <w:szCs w:val="20"/>
          <w:lang w:bidi="he-IL"/>
        </w:rPr>
        <w:t xml:space="preserve"> sin perjuicio de</w:t>
      </w:r>
      <w:r w:rsidR="00654D4B" w:rsidRPr="00D90A3D">
        <w:rPr>
          <w:rFonts w:ascii="Verdana" w:hAnsi="Verdana" w:cs="Arial"/>
          <w:szCs w:val="20"/>
          <w:lang w:bidi="he-IL"/>
        </w:rPr>
        <w:t xml:space="preserve"> la elaboración de la Resolución que adjudica la licitación.</w:t>
      </w:r>
    </w:p>
    <w:p w14:paraId="74A12F82" w14:textId="77777777" w:rsidR="00E87859" w:rsidRPr="00D90A3D" w:rsidRDefault="00E87859" w:rsidP="00EE471E">
      <w:pPr>
        <w:ind w:left="426" w:right="-86"/>
        <w:rPr>
          <w:rFonts w:ascii="Verdana" w:hAnsi="Verdana" w:cs="Arial"/>
          <w:szCs w:val="20"/>
          <w:lang w:bidi="he-IL"/>
        </w:rPr>
      </w:pPr>
    </w:p>
    <w:p w14:paraId="66A887D5" w14:textId="77777777" w:rsidR="00EE471E" w:rsidRPr="00D90A3D" w:rsidRDefault="00AA7711" w:rsidP="00F035AF">
      <w:pPr>
        <w:pStyle w:val="Ttulo2"/>
        <w:numPr>
          <w:ilvl w:val="1"/>
          <w:numId w:val="89"/>
        </w:numPr>
        <w:rPr>
          <w:rFonts w:ascii="Verdana" w:hAnsi="Verdana"/>
          <w:lang w:bidi="he-IL"/>
        </w:rPr>
      </w:pPr>
      <w:bookmarkStart w:id="468" w:name="_Toc28341045"/>
      <w:r w:rsidRPr="00D90A3D">
        <w:rPr>
          <w:rFonts w:ascii="Verdana" w:hAnsi="Verdana"/>
          <w:lang w:bidi="he-IL"/>
        </w:rPr>
        <w:t>Regla de desempate</w:t>
      </w:r>
      <w:bookmarkEnd w:id="468"/>
    </w:p>
    <w:p w14:paraId="6A6FEF16" w14:textId="77777777" w:rsidR="00E87859" w:rsidRPr="00D90A3D" w:rsidRDefault="00E87859" w:rsidP="004C5BC7">
      <w:pPr>
        <w:rPr>
          <w:rFonts w:ascii="Verdana" w:hAnsi="Verdana" w:cs="Arial"/>
          <w:lang w:bidi="he-IL"/>
        </w:rPr>
      </w:pPr>
    </w:p>
    <w:p w14:paraId="633410BB" w14:textId="77777777" w:rsidR="00AA7711" w:rsidRPr="00D90A3D" w:rsidRDefault="00AA7711" w:rsidP="00EE471E">
      <w:pPr>
        <w:ind w:left="426" w:right="-86"/>
        <w:rPr>
          <w:rFonts w:ascii="Verdana" w:hAnsi="Verdana" w:cs="Arial"/>
          <w:szCs w:val="20"/>
          <w:lang w:bidi="he-IL"/>
        </w:rPr>
      </w:pPr>
      <w:r w:rsidRPr="00D90A3D">
        <w:rPr>
          <w:rFonts w:ascii="Verdana" w:hAnsi="Verdana" w:cs="Arial"/>
          <w:szCs w:val="20"/>
          <w:lang w:bidi="he-IL"/>
        </w:rPr>
        <w:t>En caso de producirse empate entre dos o más propuestas técnicamente elegibles, el mecanismo de desempate es el siguiente:</w:t>
      </w:r>
    </w:p>
    <w:p w14:paraId="5F72CBCB" w14:textId="77777777" w:rsidR="00EE471E" w:rsidRPr="00D90A3D" w:rsidRDefault="0066243F" w:rsidP="00EE471E">
      <w:pPr>
        <w:ind w:left="426" w:right="510"/>
        <w:rPr>
          <w:rFonts w:ascii="Verdana" w:hAnsi="Verdana" w:cs="Arial"/>
          <w:szCs w:val="20"/>
          <w:lang w:bidi="he-IL"/>
        </w:rPr>
      </w:pPr>
      <w:sdt>
        <w:sdtPr>
          <w:rPr>
            <w:rFonts w:ascii="Verdana" w:hAnsi="Verdana" w:cs="Arial"/>
            <w:szCs w:val="20"/>
            <w:lang w:bidi="he-IL"/>
          </w:rPr>
          <w:id w:val="542185994"/>
          <w:placeholder>
            <w:docPart w:val="765022FC61A945D8B6E100EE93EFC72C"/>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201203C"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103E7072" w14:textId="77777777" w:rsidR="00EE471E" w:rsidRPr="00D90A3D" w:rsidRDefault="6961683D" w:rsidP="6961683D">
      <w:pPr>
        <w:widowControl w:val="0"/>
        <w:shd w:val="clear" w:color="auto" w:fill="FFFFFF" w:themeFill="background1"/>
        <w:ind w:right="-22"/>
        <w:jc w:val="center"/>
        <w:rPr>
          <w:rFonts w:ascii="Verdana" w:hAnsi="Verdana" w:cs="Arial"/>
          <w:b/>
          <w:bCs/>
          <w:szCs w:val="20"/>
          <w:highlight w:val="yellow"/>
          <w:lang w:bidi="he-IL"/>
        </w:rPr>
      </w:pPr>
      <w:r w:rsidRPr="00D90A3D">
        <w:rPr>
          <w:rFonts w:ascii="Verdana" w:hAnsi="Verdana" w:cs="Arial"/>
          <w:b/>
          <w:bCs/>
          <w:szCs w:val="20"/>
          <w:highlight w:val="yellow"/>
          <w:lang w:bidi="he-IL"/>
        </w:rPr>
        <w:t xml:space="preserve">Cuando la licitación sea IRAL, deben dejarse los siguientes párrafos y borrar los relativos a NO IRAL de este numeral  </w:t>
      </w:r>
    </w:p>
    <w:p w14:paraId="466C864D" w14:textId="77777777" w:rsidR="00EE471E" w:rsidRPr="00D90A3D" w:rsidRDefault="6961683D" w:rsidP="6961683D">
      <w:pPr>
        <w:widowControl w:val="0"/>
        <w:shd w:val="clear" w:color="auto" w:fill="FFFFFF" w:themeFill="background1"/>
        <w:ind w:right="-22"/>
        <w:jc w:val="center"/>
        <w:rPr>
          <w:rFonts w:ascii="Verdana" w:hAnsi="Verdana" w:cs="Arial"/>
          <w:b/>
          <w:bCs/>
          <w:szCs w:val="20"/>
          <w:lang w:bidi="he-IL"/>
        </w:rPr>
      </w:pPr>
      <w:r w:rsidRPr="00D90A3D">
        <w:rPr>
          <w:rFonts w:ascii="Verdana" w:hAnsi="Verdana" w:cs="Arial"/>
          <w:b/>
          <w:bCs/>
          <w:szCs w:val="20"/>
          <w:highlight w:val="yellow"/>
          <w:lang w:bidi="he-IL"/>
        </w:rPr>
        <w:t xml:space="preserve"> (eliminar esta indicación en versión a publicar)</w:t>
      </w:r>
    </w:p>
    <w:p w14:paraId="4C691D5A" w14:textId="77777777" w:rsidR="00EE471E" w:rsidRPr="00D90A3D" w:rsidRDefault="00EE471E" w:rsidP="6961683D">
      <w:pPr>
        <w:widowControl w:val="0"/>
        <w:shd w:val="clear" w:color="auto" w:fill="FFFFFF" w:themeFill="background1"/>
        <w:ind w:right="-22"/>
        <w:rPr>
          <w:rFonts w:ascii="Verdana" w:hAnsi="Verdana" w:cs="Arial"/>
          <w:b/>
          <w:bCs/>
          <w:szCs w:val="20"/>
          <w:lang w:bidi="he-IL"/>
        </w:rPr>
      </w:pPr>
    </w:p>
    <w:p w14:paraId="7797D651" w14:textId="77777777" w:rsidR="00EE471E" w:rsidRPr="00D90A3D" w:rsidRDefault="6961683D" w:rsidP="00376E46">
      <w:pPr>
        <w:rPr>
          <w:rFonts w:ascii="Verdana" w:hAnsi="Verdana" w:cs="Arial"/>
          <w:lang w:bidi="he-IL"/>
        </w:rPr>
      </w:pPr>
      <w:r w:rsidRPr="00D90A3D">
        <w:rPr>
          <w:rFonts w:ascii="Verdana" w:hAnsi="Verdana" w:cs="Arial"/>
          <w:lang w:bidi="he-IL"/>
        </w:rPr>
        <w:t xml:space="preserve">El programa </w:t>
      </w:r>
      <w:sdt>
        <w:sdtPr>
          <w:rPr>
            <w:rFonts w:ascii="Verdana" w:hAnsi="Verdana" w:cs="Arial"/>
            <w:lang w:bidi="he-IL"/>
          </w:rPr>
          <w:id w:val="-1261210404"/>
          <w:placeholder>
            <w:docPart w:val="CD90DE68460D40B18D33FF011C3FE0CE"/>
          </w:placeholder>
          <w:showingPlcHdr/>
        </w:sdtPr>
        <w:sdtEndPr/>
        <w:sdtContent>
          <w:r w:rsidRPr="00D90A3D">
            <w:rPr>
              <w:rFonts w:ascii="Verdana" w:eastAsiaTheme="minorEastAsia" w:hAnsi="Verdana" w:cs="Arial"/>
              <w:color w:val="1F487C"/>
              <w:lang w:bidi="he-IL"/>
            </w:rPr>
            <w:t>Haga clic aquí para escribir texto.</w:t>
          </w:r>
        </w:sdtContent>
      </w:sdt>
      <w:r w:rsidRPr="00D90A3D">
        <w:rPr>
          <w:rFonts w:ascii="Verdana" w:hAnsi="Verdana" w:cs="Arial"/>
          <w:lang w:bidi="he-IL"/>
        </w:rPr>
        <w:t xml:space="preserve"> , está regulado por el mecanismo de Inversión Regional de Asignación Local (IRAL) y la adjudicación de las propuestas que se hará sobre la base de dicho mecanismo, le corresponderá a un jurado, que será definido según descripción del cuadro a continuación:</w:t>
      </w:r>
    </w:p>
    <w:p w14:paraId="1705CC5A" w14:textId="77777777" w:rsidR="00EE471E" w:rsidRPr="00D90A3D" w:rsidRDefault="00EE471E" w:rsidP="6961683D">
      <w:pPr>
        <w:widowControl w:val="0"/>
        <w:shd w:val="clear" w:color="auto" w:fill="FFFFFF" w:themeFill="background1"/>
        <w:ind w:right="-22"/>
        <w:rPr>
          <w:rFonts w:ascii="Verdana" w:hAnsi="Verdana" w:cs="Arial"/>
          <w:color w:val="000000" w:themeColor="text1"/>
          <w:sz w:val="18"/>
          <w:szCs w:val="18"/>
          <w:lang w:bidi="he-IL"/>
        </w:rPr>
      </w:pPr>
    </w:p>
    <w:tbl>
      <w:tblPr>
        <w:tblW w:w="97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7938"/>
      </w:tblGrid>
      <w:tr w:rsidR="00EE471E" w:rsidRPr="00D90A3D" w14:paraId="2AE0DC0D" w14:textId="77777777" w:rsidTr="00376E46">
        <w:trPr>
          <w:trHeight w:val="573"/>
        </w:trPr>
        <w:tc>
          <w:tcPr>
            <w:tcW w:w="1842" w:type="dxa"/>
            <w:shd w:val="clear" w:color="auto" w:fill="BFBFBF" w:themeFill="background1" w:themeFillShade="BF"/>
            <w:vAlign w:val="center"/>
          </w:tcPr>
          <w:p w14:paraId="547D53F6" w14:textId="77777777" w:rsidR="00EE471E" w:rsidRPr="00D90A3D" w:rsidRDefault="00EE471E" w:rsidP="00376E46">
            <w:pPr>
              <w:tabs>
                <w:tab w:val="left" w:pos="1201"/>
              </w:tabs>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lastRenderedPageBreak/>
              <w:t>AREA DE INTERVENCIÓN</w:t>
            </w:r>
          </w:p>
        </w:tc>
        <w:tc>
          <w:tcPr>
            <w:tcW w:w="7938" w:type="dxa"/>
            <w:shd w:val="clear" w:color="auto" w:fill="BFBFBF" w:themeFill="background1" w:themeFillShade="BF"/>
            <w:vAlign w:val="center"/>
          </w:tcPr>
          <w:p w14:paraId="670AF834" w14:textId="77777777" w:rsidR="00EE471E" w:rsidRPr="00D90A3D" w:rsidRDefault="00EE471E" w:rsidP="00EE471E">
            <w:pPr>
              <w:suppressAutoHyphens/>
              <w:ind w:right="510"/>
              <w:jc w:val="center"/>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INTEGRANTES DEL JURADO</w:t>
            </w:r>
          </w:p>
        </w:tc>
      </w:tr>
      <w:tr w:rsidR="00EE471E" w:rsidRPr="00D90A3D" w14:paraId="74BEF802" w14:textId="77777777" w:rsidTr="00376E46">
        <w:trPr>
          <w:trHeight w:val="337"/>
        </w:trPr>
        <w:tc>
          <w:tcPr>
            <w:tcW w:w="1842" w:type="dxa"/>
            <w:vAlign w:val="center"/>
          </w:tcPr>
          <w:p w14:paraId="0F66AD8D"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Comunal</w:t>
            </w:r>
          </w:p>
        </w:tc>
        <w:tc>
          <w:tcPr>
            <w:tcW w:w="7938" w:type="dxa"/>
            <w:vAlign w:val="center"/>
          </w:tcPr>
          <w:p w14:paraId="711CB0FE" w14:textId="77777777" w:rsidR="00EE471E" w:rsidRPr="00D90A3D" w:rsidRDefault="00EE471E" w:rsidP="00FD1C09">
            <w:pPr>
              <w:keepNext/>
              <w:numPr>
                <w:ilvl w:val="0"/>
                <w:numId w:val="18"/>
              </w:numPr>
              <w:tabs>
                <w:tab w:val="num" w:pos="290"/>
              </w:tabs>
              <w:suppressAutoHyphens/>
              <w:ind w:left="290" w:right="510" w:hanging="180"/>
              <w:outlineLvl w:val="3"/>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Alcalde y concejo municipal.</w:t>
            </w:r>
          </w:p>
        </w:tc>
      </w:tr>
      <w:tr w:rsidR="00EE471E" w:rsidRPr="00D90A3D" w14:paraId="0D94C1E7" w14:textId="77777777" w:rsidTr="00376E46">
        <w:trPr>
          <w:trHeight w:val="75"/>
        </w:trPr>
        <w:tc>
          <w:tcPr>
            <w:tcW w:w="1842" w:type="dxa"/>
            <w:vAlign w:val="center"/>
          </w:tcPr>
          <w:p w14:paraId="5D3D48C1"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Dos o más comunas</w:t>
            </w:r>
          </w:p>
        </w:tc>
        <w:tc>
          <w:tcPr>
            <w:tcW w:w="7938" w:type="dxa"/>
            <w:vAlign w:val="center"/>
          </w:tcPr>
          <w:p w14:paraId="131D00D6" w14:textId="77777777" w:rsidR="00EE471E" w:rsidRPr="00D90A3D" w:rsidRDefault="00EE471E"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de los alcaldes de cada una de las comunas en la que se ejecutará el </w:t>
            </w:r>
            <w:r w:rsidRPr="00D90A3D">
              <w:rPr>
                <w:rFonts w:ascii="Verdana" w:hAnsi="Verdana" w:cs="Arial"/>
                <w:sz w:val="18"/>
                <w:szCs w:val="20"/>
                <w:lang w:bidi="he-IL"/>
              </w:rPr>
              <w:t xml:space="preserve">proyecto. </w:t>
            </w:r>
          </w:p>
          <w:p w14:paraId="5AB5DAB9" w14:textId="77777777" w:rsidR="00EE471E" w:rsidRPr="00D90A3D" w:rsidRDefault="00EE471E" w:rsidP="00FD1C09">
            <w:pPr>
              <w:keepNext/>
              <w:numPr>
                <w:ilvl w:val="0"/>
                <w:numId w:val="18"/>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r w:rsidR="00EE471E" w:rsidRPr="00D90A3D" w14:paraId="4A31F6C9" w14:textId="77777777" w:rsidTr="00376E46">
        <w:trPr>
          <w:trHeight w:val="75"/>
        </w:trPr>
        <w:tc>
          <w:tcPr>
            <w:tcW w:w="1842" w:type="dxa"/>
            <w:vAlign w:val="center"/>
          </w:tcPr>
          <w:p w14:paraId="1EDF7477"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Provincial</w:t>
            </w:r>
          </w:p>
        </w:tc>
        <w:tc>
          <w:tcPr>
            <w:tcW w:w="7938" w:type="dxa"/>
            <w:vAlign w:val="center"/>
          </w:tcPr>
          <w:p w14:paraId="7D83BFE2" w14:textId="77777777" w:rsidR="00EE471E" w:rsidRPr="00D90A3D" w:rsidRDefault="00EE471E"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w:t>
            </w:r>
            <w:r w:rsidRPr="00D90A3D">
              <w:rPr>
                <w:rFonts w:ascii="Verdana" w:hAnsi="Verdana" w:cs="Arial"/>
                <w:sz w:val="18"/>
                <w:szCs w:val="20"/>
                <w:lang w:bidi="he-IL"/>
              </w:rPr>
              <w:t xml:space="preserve">de los(as) </w:t>
            </w:r>
            <w:proofErr w:type="gramStart"/>
            <w:r w:rsidRPr="00D90A3D">
              <w:rPr>
                <w:rFonts w:ascii="Verdana" w:hAnsi="Verdana" w:cs="Arial"/>
                <w:sz w:val="18"/>
                <w:szCs w:val="20"/>
                <w:lang w:bidi="he-IL"/>
              </w:rPr>
              <w:t>Alcaldes</w:t>
            </w:r>
            <w:proofErr w:type="gramEnd"/>
            <w:r w:rsidRPr="00D90A3D">
              <w:rPr>
                <w:rFonts w:ascii="Verdana" w:hAnsi="Verdana" w:cs="Arial"/>
                <w:sz w:val="18"/>
                <w:szCs w:val="20"/>
                <w:lang w:bidi="he-IL"/>
              </w:rPr>
              <w:t xml:space="preserve">(as) de cada una de las comunas en la que se ejecutará el proyecto. </w:t>
            </w:r>
          </w:p>
          <w:p w14:paraId="42654C52" w14:textId="77777777" w:rsidR="000C1673" w:rsidRPr="00D90A3D" w:rsidRDefault="000C1673" w:rsidP="00FD1C09">
            <w:pPr>
              <w:keepNext/>
              <w:numPr>
                <w:ilvl w:val="0"/>
                <w:numId w:val="18"/>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El Gobernador o quien este designe.</w:t>
            </w:r>
          </w:p>
          <w:p w14:paraId="432DAC26" w14:textId="77777777" w:rsidR="00EE471E" w:rsidRPr="00D90A3D" w:rsidRDefault="00EE471E" w:rsidP="00FD1C09">
            <w:pPr>
              <w:keepNext/>
              <w:numPr>
                <w:ilvl w:val="0"/>
                <w:numId w:val="18"/>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bl>
    <w:p w14:paraId="79D553B5" w14:textId="77777777" w:rsidR="00EE471E" w:rsidRPr="00D90A3D" w:rsidRDefault="00EE471E" w:rsidP="6961683D">
      <w:pPr>
        <w:shd w:val="clear" w:color="auto" w:fill="FFFFFF" w:themeFill="background1"/>
        <w:ind w:right="50"/>
        <w:rPr>
          <w:rFonts w:ascii="Verdana" w:hAnsi="Verdana" w:cs="Arial"/>
          <w:color w:val="FF0000"/>
          <w:sz w:val="18"/>
          <w:szCs w:val="18"/>
          <w:lang w:bidi="he-IL"/>
        </w:rPr>
      </w:pPr>
    </w:p>
    <w:p w14:paraId="07F94D07" w14:textId="77777777" w:rsidR="00EE471E" w:rsidRPr="00D90A3D" w:rsidRDefault="6961683D" w:rsidP="00376E46">
      <w:pPr>
        <w:rPr>
          <w:rFonts w:ascii="Verdana" w:hAnsi="Verdana" w:cs="Arial"/>
          <w:lang w:bidi="he-IL"/>
        </w:rPr>
      </w:pPr>
      <w:r w:rsidRPr="00D90A3D">
        <w:rPr>
          <w:rFonts w:ascii="Verdana" w:hAnsi="Verdana" w:cs="Arial"/>
          <w:lang w:bidi="he-IL"/>
        </w:rPr>
        <w:t xml:space="preserve">La adjudicación de las propuestas deberá hacerse dentro de las declaradas como técnicamente elegibles y deberá adjudicarse hasta completar las propuestas o los recursos disponibles, </w:t>
      </w:r>
      <w:r w:rsidR="002402DE" w:rsidRPr="00D90A3D">
        <w:rPr>
          <w:rFonts w:ascii="Verdana" w:hAnsi="Verdana" w:cs="Arial"/>
          <w:lang w:bidi="he-IL"/>
        </w:rPr>
        <w:t>de acuerdo con</w:t>
      </w:r>
      <w:r w:rsidRPr="00D90A3D">
        <w:rPr>
          <w:rFonts w:ascii="Verdana" w:hAnsi="Verdana" w:cs="Arial"/>
          <w:lang w:bidi="he-IL"/>
        </w:rPr>
        <w:t xml:space="preserve"> lo indicado en el procedimiento IRAL.</w:t>
      </w:r>
    </w:p>
    <w:p w14:paraId="020CCC34" w14:textId="77777777" w:rsidR="00EE471E" w:rsidRPr="00D90A3D" w:rsidRDefault="00EE471E" w:rsidP="00EE471E">
      <w:pPr>
        <w:ind w:left="426" w:right="15"/>
        <w:rPr>
          <w:rFonts w:ascii="Verdana" w:hAnsi="Verdana" w:cs="Arial"/>
          <w:color w:val="000000" w:themeColor="text1"/>
          <w:szCs w:val="20"/>
          <w:lang w:bidi="he-IL"/>
        </w:rPr>
      </w:pPr>
    </w:p>
    <w:p w14:paraId="4002A562"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408F66D0" w14:textId="77777777" w:rsidR="00EE471E" w:rsidRPr="00D90A3D" w:rsidRDefault="00EE471E" w:rsidP="00376E46">
      <w:pPr>
        <w:rPr>
          <w:rFonts w:ascii="Verdana" w:hAnsi="Verdana" w:cs="Arial"/>
          <w:lang w:bidi="he-IL"/>
        </w:rPr>
      </w:pPr>
    </w:p>
    <w:p w14:paraId="58680B9C" w14:textId="77777777" w:rsidR="00EE471E" w:rsidRPr="00D90A3D" w:rsidRDefault="00EE471E" w:rsidP="00376E46">
      <w:pPr>
        <w:rPr>
          <w:rFonts w:ascii="Verdana" w:eastAsia="Calibri" w:hAnsi="Verdana" w:cs="Arial"/>
          <w:lang w:eastAsia="en-US"/>
        </w:rPr>
      </w:pPr>
      <w:r w:rsidRPr="00D90A3D">
        <w:rPr>
          <w:rFonts w:ascii="Verdana" w:eastAsia="Calibri" w:hAnsi="Verdana" w:cs="Arial"/>
          <w:lang w:eastAsia="en-US"/>
        </w:rPr>
        <w:t>Sin desmedro de haber sido adjudicado, el FOSIS se reserva la facultad de solicitar al proponente que corrija las observaciones que se formularon durante la evaluación ex ante, en la medida que estas sean necesarias para garantizar la correcta ejecución del proyecto, y no alteren la esencia de la propuesta. Dichas correcciones a las observaciones pasarán a formar parte de la propuesta adjudicada.</w:t>
      </w:r>
    </w:p>
    <w:p w14:paraId="2A92358B" w14:textId="77777777" w:rsidR="00EE471E" w:rsidRPr="00D90A3D" w:rsidRDefault="00EE471E" w:rsidP="00EE471E">
      <w:pPr>
        <w:rPr>
          <w:rFonts w:ascii="Verdana" w:eastAsia="Calibri" w:hAnsi="Verdana" w:cs="Arial"/>
          <w:color w:val="000000" w:themeColor="text1"/>
          <w:szCs w:val="20"/>
          <w:lang w:eastAsia="en-US"/>
        </w:rPr>
      </w:pPr>
      <w:r w:rsidRPr="00D90A3D">
        <w:rPr>
          <w:rFonts w:ascii="Verdana" w:eastAsia="Calibri" w:hAnsi="Verdana" w:cs="Arial"/>
          <w:color w:val="000000" w:themeColor="text1"/>
          <w:szCs w:val="20"/>
          <w:lang w:eastAsia="en-US"/>
        </w:rPr>
        <w:t xml:space="preserve"> </w:t>
      </w:r>
    </w:p>
    <w:p w14:paraId="461CCF1E" w14:textId="77777777" w:rsidR="00EE471E" w:rsidRPr="00D90A3D" w:rsidRDefault="0066243F" w:rsidP="00EE471E">
      <w:pPr>
        <w:ind w:right="510" w:firstLine="426"/>
        <w:rPr>
          <w:rFonts w:ascii="Verdana" w:hAnsi="Verdana" w:cs="Arial"/>
          <w:color w:val="000000" w:themeColor="text1"/>
          <w:szCs w:val="20"/>
          <w:lang w:bidi="he-IL"/>
        </w:rPr>
      </w:pPr>
      <w:sdt>
        <w:sdtPr>
          <w:rPr>
            <w:rFonts w:ascii="Verdana" w:hAnsi="Verdana" w:cs="Arial"/>
            <w:szCs w:val="20"/>
            <w:lang w:bidi="he-IL"/>
          </w:rPr>
          <w:id w:val="-48849433"/>
          <w:placeholder>
            <w:docPart w:val="17840ECAA0EE444C94222401E10220AB"/>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A427F86" w14:textId="77777777" w:rsidR="00EE471E" w:rsidRPr="00D90A3D" w:rsidRDefault="00EE471E" w:rsidP="00376E46">
      <w:pPr>
        <w:ind w:left="567"/>
        <w:rPr>
          <w:rFonts w:ascii="Verdana" w:eastAsiaTheme="majorEastAsia" w:hAnsi="Verdana" w:cs="Arial"/>
          <w:lang w:bidi="he-IL"/>
        </w:rPr>
      </w:pPr>
    </w:p>
    <w:p w14:paraId="4423186A" w14:textId="77777777" w:rsidR="00EE471E" w:rsidRPr="00D90A3D" w:rsidRDefault="00EE471E" w:rsidP="00F035AF">
      <w:pPr>
        <w:pStyle w:val="Ttulo1"/>
        <w:numPr>
          <w:ilvl w:val="0"/>
          <w:numId w:val="89"/>
        </w:numPr>
        <w:rPr>
          <w:rFonts w:ascii="Verdana" w:eastAsiaTheme="majorEastAsia" w:hAnsi="Verdana"/>
          <w:lang w:bidi="he-IL"/>
        </w:rPr>
      </w:pPr>
      <w:bookmarkStart w:id="469" w:name="_Toc26873607"/>
      <w:bookmarkStart w:id="470" w:name="_Toc26873738"/>
      <w:bookmarkStart w:id="471" w:name="_Toc27579022"/>
      <w:bookmarkStart w:id="472" w:name="_Toc27579130"/>
      <w:bookmarkStart w:id="473" w:name="_Toc27579234"/>
      <w:bookmarkStart w:id="474" w:name="_Toc27579541"/>
      <w:bookmarkStart w:id="475" w:name="_Toc27580164"/>
      <w:bookmarkStart w:id="476" w:name="_Toc27580751"/>
      <w:bookmarkStart w:id="477" w:name="_Toc27581665"/>
      <w:bookmarkStart w:id="478" w:name="_Toc27582139"/>
      <w:bookmarkStart w:id="479" w:name="_Toc27583017"/>
      <w:bookmarkStart w:id="480" w:name="_Toc27583172"/>
      <w:bookmarkStart w:id="481" w:name="_Toc27583327"/>
      <w:bookmarkStart w:id="482" w:name="_Toc27583493"/>
      <w:bookmarkStart w:id="483" w:name="_Toc470866824"/>
      <w:bookmarkStart w:id="484" w:name="_Toc28341046"/>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r w:rsidRPr="00D90A3D">
        <w:rPr>
          <w:rFonts w:ascii="Verdana" w:eastAsiaTheme="majorEastAsia" w:hAnsi="Verdana"/>
          <w:lang w:bidi="he-IL"/>
        </w:rPr>
        <w:t>Publicación y notificación de resultados.</w:t>
      </w:r>
      <w:bookmarkEnd w:id="483"/>
      <w:bookmarkEnd w:id="484"/>
    </w:p>
    <w:p w14:paraId="116C6118" w14:textId="77777777" w:rsidR="00EE471E" w:rsidRPr="00D90A3D" w:rsidRDefault="00EE471E" w:rsidP="00B86FB8">
      <w:pPr>
        <w:ind w:left="426"/>
        <w:rPr>
          <w:rFonts w:ascii="Verdana" w:eastAsia="Calibri" w:hAnsi="Verdana" w:cs="Arial"/>
          <w:color w:val="FF0000"/>
          <w:highlight w:val="yellow"/>
          <w:lang w:eastAsia="en-US"/>
        </w:rPr>
      </w:pPr>
      <w:r w:rsidRPr="00D90A3D">
        <w:rPr>
          <w:rFonts w:ascii="Verdana" w:eastAsia="Calibri" w:hAnsi="Verdana" w:cs="Arial"/>
          <w:lang w:eastAsia="en-US"/>
        </w:rPr>
        <w:t xml:space="preserve">El FOSIS </w:t>
      </w:r>
      <w:r w:rsidR="002053E6" w:rsidRPr="00D90A3D">
        <w:rPr>
          <w:rFonts w:ascii="Verdana" w:eastAsia="Calibri" w:hAnsi="Verdana" w:cs="Arial"/>
          <w:lang w:eastAsia="en-US"/>
        </w:rPr>
        <w:t>debe notificar el acto administrativo adjudicatorio de la</w:t>
      </w:r>
      <w:r w:rsidRPr="00D90A3D">
        <w:rPr>
          <w:rFonts w:ascii="Verdana" w:eastAsia="Calibri" w:hAnsi="Verdana" w:cs="Arial"/>
          <w:lang w:eastAsia="en-US"/>
        </w:rPr>
        <w:t xml:space="preserve"> licitación mediante notificación </w:t>
      </w:r>
      <w:bookmarkStart w:id="485" w:name="_Hlk532290343"/>
      <w:r w:rsidRPr="00D90A3D">
        <w:rPr>
          <w:rFonts w:ascii="Verdana" w:eastAsia="Calibri" w:hAnsi="Verdana" w:cs="Arial"/>
          <w:lang w:eastAsia="en-US"/>
        </w:rPr>
        <w:t>personal o mediante el envío de carta certificada</w:t>
      </w:r>
      <w:r w:rsidR="00D37CD7" w:rsidRPr="00D90A3D">
        <w:rPr>
          <w:rFonts w:ascii="Verdana" w:eastAsia="Calibri" w:hAnsi="Verdana" w:cs="Arial"/>
          <w:lang w:eastAsia="en-US"/>
        </w:rPr>
        <w:t xml:space="preserve"> o el medio </w:t>
      </w:r>
      <w:r w:rsidR="009D2FAE" w:rsidRPr="00D90A3D">
        <w:rPr>
          <w:rFonts w:ascii="Verdana" w:eastAsia="Calibri" w:hAnsi="Verdana" w:cs="Arial"/>
          <w:lang w:eastAsia="en-US"/>
        </w:rPr>
        <w:t xml:space="preserve">que lo reemplace </w:t>
      </w:r>
      <w:r w:rsidR="00D37CD7" w:rsidRPr="00D90A3D">
        <w:rPr>
          <w:rFonts w:ascii="Verdana" w:eastAsia="Calibri" w:hAnsi="Verdana" w:cs="Arial"/>
          <w:lang w:eastAsia="en-US"/>
        </w:rPr>
        <w:t>según corresponda</w:t>
      </w:r>
      <w:r w:rsidR="002667D4" w:rsidRPr="00D90A3D">
        <w:rPr>
          <w:rFonts w:ascii="Verdana" w:eastAsia="Calibri" w:hAnsi="Verdana" w:cs="Arial"/>
          <w:lang w:eastAsia="en-US"/>
        </w:rPr>
        <w:t>, de conformidad a la ley</w:t>
      </w:r>
      <w:r w:rsidRPr="00D90A3D">
        <w:rPr>
          <w:rFonts w:ascii="Verdana" w:eastAsia="Calibri" w:hAnsi="Verdana" w:cs="Arial"/>
          <w:lang w:eastAsia="en-US"/>
        </w:rPr>
        <w:t xml:space="preserve">, dentro de los 5 (cinco) días hábiles siguientes </w:t>
      </w:r>
      <w:r w:rsidR="00AD5D2C" w:rsidRPr="00D90A3D">
        <w:rPr>
          <w:rFonts w:ascii="Verdana" w:eastAsia="Calibri" w:hAnsi="Verdana" w:cs="Arial"/>
          <w:lang w:eastAsia="en-US"/>
        </w:rPr>
        <w:t xml:space="preserve">a </w:t>
      </w:r>
      <w:r w:rsidR="004C5BC7" w:rsidRPr="00D90A3D">
        <w:rPr>
          <w:rFonts w:ascii="Verdana" w:eastAsia="Calibri" w:hAnsi="Verdana" w:cs="Arial"/>
          <w:lang w:eastAsia="en-US"/>
        </w:rPr>
        <w:t xml:space="preserve">la </w:t>
      </w:r>
      <w:r w:rsidR="00AD5D2C" w:rsidRPr="00D90A3D">
        <w:rPr>
          <w:rFonts w:ascii="Verdana" w:eastAsia="Calibri" w:hAnsi="Verdana" w:cs="Arial"/>
          <w:lang w:eastAsia="en-US"/>
        </w:rPr>
        <w:t>dictación</w:t>
      </w:r>
      <w:bookmarkStart w:id="486" w:name="_Hlk532290232"/>
      <w:r w:rsidR="00B86FB8" w:rsidRPr="00D90A3D">
        <w:rPr>
          <w:rFonts w:ascii="Verdana" w:eastAsia="Calibri" w:hAnsi="Verdana" w:cs="Arial"/>
          <w:lang w:eastAsia="en-US"/>
        </w:rPr>
        <w:t xml:space="preserve"> de </w:t>
      </w:r>
      <w:r w:rsidR="004C5BC7" w:rsidRPr="00D90A3D">
        <w:rPr>
          <w:rFonts w:ascii="Verdana" w:eastAsia="Calibri" w:hAnsi="Verdana" w:cs="Arial"/>
          <w:lang w:eastAsia="en-US"/>
        </w:rPr>
        <w:t xml:space="preserve">su </w:t>
      </w:r>
      <w:r w:rsidR="00B86FB8" w:rsidRPr="00D90A3D">
        <w:rPr>
          <w:rFonts w:ascii="Verdana" w:eastAsia="Calibri" w:hAnsi="Verdana" w:cs="Arial"/>
          <w:lang w:eastAsia="en-US"/>
        </w:rPr>
        <w:t>resolución</w:t>
      </w:r>
      <w:r w:rsidRPr="00D90A3D">
        <w:rPr>
          <w:rFonts w:ascii="Verdana" w:eastAsia="Calibri" w:hAnsi="Verdana" w:cs="Arial"/>
          <w:lang w:eastAsia="en-US"/>
        </w:rPr>
        <w:t>, a todas las instituciones intermediarias que presentaron propuestas</w:t>
      </w:r>
      <w:bookmarkStart w:id="487" w:name="_Hlk500777670"/>
      <w:bookmarkEnd w:id="486"/>
      <w:r w:rsidRPr="00D90A3D">
        <w:rPr>
          <w:rFonts w:ascii="Verdana" w:eastAsia="Calibri" w:hAnsi="Verdana" w:cs="Arial"/>
          <w:lang w:eastAsia="en-US"/>
        </w:rPr>
        <w:t>,</w:t>
      </w:r>
      <w:bookmarkEnd w:id="485"/>
      <w:r w:rsidRPr="00D90A3D">
        <w:rPr>
          <w:rFonts w:ascii="Verdana" w:eastAsia="Calibri" w:hAnsi="Verdana" w:cs="Arial"/>
          <w:lang w:eastAsia="en-US"/>
        </w:rPr>
        <w:t xml:space="preserve"> sin perjuicio de que el FOSIS </w:t>
      </w:r>
      <w:r w:rsidR="00A90F33" w:rsidRPr="00D90A3D">
        <w:rPr>
          <w:rFonts w:ascii="Verdana" w:eastAsia="Calibri" w:hAnsi="Verdana" w:cs="Arial"/>
          <w:lang w:eastAsia="en-US"/>
        </w:rPr>
        <w:t>deberá</w:t>
      </w:r>
      <w:r w:rsidRPr="00D90A3D">
        <w:rPr>
          <w:rFonts w:ascii="Verdana" w:eastAsia="Calibri" w:hAnsi="Verdana" w:cs="Arial"/>
          <w:lang w:eastAsia="en-US"/>
        </w:rPr>
        <w:t xml:space="preserve"> publicar el resultado en su página web</w:t>
      </w:r>
      <w:r w:rsidR="00A35F40" w:rsidRPr="00D90A3D">
        <w:rPr>
          <w:rFonts w:ascii="Verdana" w:eastAsia="Calibri" w:hAnsi="Verdana" w:cs="Arial"/>
          <w:lang w:eastAsia="en-US"/>
        </w:rPr>
        <w:t>,</w:t>
      </w:r>
      <w:r w:rsidRPr="00D90A3D">
        <w:rPr>
          <w:rFonts w:ascii="Verdana" w:eastAsia="Calibri" w:hAnsi="Verdana" w:cs="Arial"/>
          <w:lang w:eastAsia="en-US"/>
        </w:rPr>
        <w:t xml:space="preserve"> posteriormente a la dictación del acto administrativo adjudicatorio. </w:t>
      </w:r>
      <w:bookmarkEnd w:id="487"/>
    </w:p>
    <w:p w14:paraId="05D58D3F" w14:textId="77777777" w:rsidR="00EE471E" w:rsidRPr="00D90A3D" w:rsidRDefault="00EE471E" w:rsidP="00B86FB8">
      <w:pPr>
        <w:rPr>
          <w:rFonts w:ascii="Verdana" w:hAnsi="Verdana" w:cs="Arial"/>
          <w:color w:val="FF0000"/>
          <w:lang w:bidi="he-IL"/>
        </w:rPr>
      </w:pPr>
    </w:p>
    <w:p w14:paraId="6C984DDA" w14:textId="77777777" w:rsidR="00EE471E" w:rsidRPr="00D90A3D" w:rsidRDefault="00EE471E" w:rsidP="00B86FB8">
      <w:pPr>
        <w:rPr>
          <w:rFonts w:ascii="Verdana" w:hAnsi="Verdana" w:cs="Arial"/>
          <w:lang w:bidi="he-IL"/>
        </w:rPr>
      </w:pPr>
      <w:r w:rsidRPr="00D90A3D">
        <w:rPr>
          <w:rFonts w:ascii="Verdana" w:hAnsi="Verdana" w:cs="Arial"/>
          <w:lang w:bidi="he-IL"/>
        </w:rPr>
        <w:lastRenderedPageBreak/>
        <w:t xml:space="preserve">Se pondrá a disposición de todos los postulantes, la información sobre los resultados de la evaluación ex ante en la web del FOSIS. Esto es: </w:t>
      </w:r>
    </w:p>
    <w:p w14:paraId="29EF853B" w14:textId="77777777" w:rsidR="00EE471E" w:rsidRPr="00D90A3D" w:rsidRDefault="00EE471E" w:rsidP="00FD1C09">
      <w:pPr>
        <w:numPr>
          <w:ilvl w:val="0"/>
          <w:numId w:val="7"/>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admisible.</w:t>
      </w:r>
    </w:p>
    <w:p w14:paraId="64D6E499" w14:textId="77777777" w:rsidR="00EE471E" w:rsidRPr="00D90A3D" w:rsidRDefault="00EE471E" w:rsidP="00FD1C09">
      <w:pPr>
        <w:numPr>
          <w:ilvl w:val="0"/>
          <w:numId w:val="7"/>
        </w:numPr>
        <w:ind w:left="791" w:right="48"/>
        <w:contextualSpacing/>
        <w:rPr>
          <w:rFonts w:ascii="Verdana" w:hAnsi="Verdana" w:cs="Arial"/>
          <w:szCs w:val="20"/>
          <w:lang w:bidi="he-IL"/>
        </w:rPr>
      </w:pPr>
      <w:r w:rsidRPr="00D90A3D">
        <w:rPr>
          <w:rFonts w:ascii="Verdana" w:hAnsi="Verdana" w:cs="Arial"/>
          <w:szCs w:val="20"/>
          <w:lang w:bidi="he-IL"/>
        </w:rPr>
        <w:t>Técnicamente no elegible.</w:t>
      </w:r>
    </w:p>
    <w:p w14:paraId="230CBC51" w14:textId="77777777" w:rsidR="00EE471E" w:rsidRPr="00D90A3D" w:rsidRDefault="00EE471E" w:rsidP="00FD1C09">
      <w:pPr>
        <w:numPr>
          <w:ilvl w:val="0"/>
          <w:numId w:val="7"/>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adjudicado.</w:t>
      </w:r>
    </w:p>
    <w:p w14:paraId="3AA13722" w14:textId="77777777" w:rsidR="00EE471E" w:rsidRPr="00D90A3D" w:rsidRDefault="00EE471E" w:rsidP="00FD1C09">
      <w:pPr>
        <w:numPr>
          <w:ilvl w:val="0"/>
          <w:numId w:val="7"/>
        </w:numPr>
        <w:ind w:left="791" w:right="48"/>
        <w:contextualSpacing/>
        <w:rPr>
          <w:rFonts w:ascii="Verdana" w:hAnsi="Verdana" w:cs="Arial"/>
          <w:szCs w:val="20"/>
          <w:lang w:bidi="he-IL"/>
        </w:rPr>
      </w:pPr>
      <w:r w:rsidRPr="00D90A3D">
        <w:rPr>
          <w:rFonts w:ascii="Verdana" w:hAnsi="Verdana" w:cs="Arial"/>
          <w:szCs w:val="20"/>
          <w:lang w:bidi="he-IL"/>
        </w:rPr>
        <w:t>Adjudicado.</w:t>
      </w:r>
    </w:p>
    <w:p w14:paraId="55CCE6AC" w14:textId="77777777" w:rsidR="00EE471E" w:rsidRPr="00D90A3D" w:rsidRDefault="00EE471E" w:rsidP="00EE471E">
      <w:pPr>
        <w:ind w:right="510"/>
        <w:rPr>
          <w:rFonts w:ascii="Verdana" w:hAnsi="Verdana" w:cs="Arial"/>
          <w:szCs w:val="20"/>
          <w:lang w:bidi="he-IL"/>
        </w:rPr>
      </w:pPr>
    </w:p>
    <w:p w14:paraId="30BA2DBA"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488" w:name="_Toc26873609"/>
      <w:bookmarkStart w:id="489" w:name="_Toc26873740"/>
      <w:bookmarkStart w:id="490" w:name="_Toc27579024"/>
      <w:bookmarkStart w:id="491" w:name="_Toc27579132"/>
      <w:bookmarkStart w:id="492" w:name="_Toc27579236"/>
      <w:bookmarkStart w:id="493" w:name="_Toc27579543"/>
      <w:bookmarkStart w:id="494" w:name="_Toc27580166"/>
      <w:bookmarkStart w:id="495" w:name="_Toc27580753"/>
      <w:bookmarkStart w:id="496" w:name="_Toc27581667"/>
      <w:bookmarkStart w:id="497" w:name="_Toc27582141"/>
      <w:bookmarkStart w:id="498" w:name="_Toc27583019"/>
      <w:bookmarkStart w:id="499" w:name="_Toc27583174"/>
      <w:bookmarkStart w:id="500" w:name="_Toc27583329"/>
      <w:bookmarkStart w:id="501" w:name="_Toc27583495"/>
      <w:bookmarkStart w:id="502" w:name="_Toc2834104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178F8DB"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03" w:name="_Toc26873610"/>
      <w:bookmarkStart w:id="504" w:name="_Toc26873741"/>
      <w:bookmarkStart w:id="505" w:name="_Toc27579025"/>
      <w:bookmarkStart w:id="506" w:name="_Toc27579133"/>
      <w:bookmarkStart w:id="507" w:name="_Toc27579237"/>
      <w:bookmarkStart w:id="508" w:name="_Toc27579544"/>
      <w:bookmarkStart w:id="509" w:name="_Toc27580167"/>
      <w:bookmarkStart w:id="510" w:name="_Toc27580754"/>
      <w:bookmarkStart w:id="511" w:name="_Toc27581668"/>
      <w:bookmarkStart w:id="512" w:name="_Toc27582142"/>
      <w:bookmarkStart w:id="513" w:name="_Toc27583020"/>
      <w:bookmarkStart w:id="514" w:name="_Toc27583175"/>
      <w:bookmarkStart w:id="515" w:name="_Toc27583330"/>
      <w:bookmarkStart w:id="516" w:name="_Toc27583496"/>
      <w:bookmarkStart w:id="517" w:name="_Toc28341048"/>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8EFE3EB"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18" w:name="_Toc26873611"/>
      <w:bookmarkStart w:id="519" w:name="_Toc26873742"/>
      <w:bookmarkStart w:id="520" w:name="_Toc27579026"/>
      <w:bookmarkStart w:id="521" w:name="_Toc27579134"/>
      <w:bookmarkStart w:id="522" w:name="_Toc27579238"/>
      <w:bookmarkStart w:id="523" w:name="_Toc27579545"/>
      <w:bookmarkStart w:id="524" w:name="_Toc27580168"/>
      <w:bookmarkStart w:id="525" w:name="_Toc27580755"/>
      <w:bookmarkStart w:id="526" w:name="_Toc27581669"/>
      <w:bookmarkStart w:id="527" w:name="_Toc27582143"/>
      <w:bookmarkStart w:id="528" w:name="_Toc27583021"/>
      <w:bookmarkStart w:id="529" w:name="_Toc27583176"/>
      <w:bookmarkStart w:id="530" w:name="_Toc27583331"/>
      <w:bookmarkStart w:id="531" w:name="_Toc27583497"/>
      <w:bookmarkStart w:id="532" w:name="_Toc28341049"/>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360779AD"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33" w:name="_Toc26873612"/>
      <w:bookmarkStart w:id="534" w:name="_Toc26873743"/>
      <w:bookmarkStart w:id="535" w:name="_Toc27579027"/>
      <w:bookmarkStart w:id="536" w:name="_Toc27579135"/>
      <w:bookmarkStart w:id="537" w:name="_Toc27579239"/>
      <w:bookmarkStart w:id="538" w:name="_Toc27579546"/>
      <w:bookmarkStart w:id="539" w:name="_Toc27580169"/>
      <w:bookmarkStart w:id="540" w:name="_Toc27580756"/>
      <w:bookmarkStart w:id="541" w:name="_Toc27581670"/>
      <w:bookmarkStart w:id="542" w:name="_Toc27582144"/>
      <w:bookmarkStart w:id="543" w:name="_Toc27583022"/>
      <w:bookmarkStart w:id="544" w:name="_Toc27583177"/>
      <w:bookmarkStart w:id="545" w:name="_Toc27583332"/>
      <w:bookmarkStart w:id="546" w:name="_Toc27583498"/>
      <w:bookmarkStart w:id="547" w:name="_Toc28341050"/>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57D3AA61"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48" w:name="_Toc26873613"/>
      <w:bookmarkStart w:id="549" w:name="_Toc26873744"/>
      <w:bookmarkStart w:id="550" w:name="_Toc27579028"/>
      <w:bookmarkStart w:id="551" w:name="_Toc27579136"/>
      <w:bookmarkStart w:id="552" w:name="_Toc27579240"/>
      <w:bookmarkStart w:id="553" w:name="_Toc27579547"/>
      <w:bookmarkStart w:id="554" w:name="_Toc27580170"/>
      <w:bookmarkStart w:id="555" w:name="_Toc27580757"/>
      <w:bookmarkStart w:id="556" w:name="_Toc27581671"/>
      <w:bookmarkStart w:id="557" w:name="_Toc27582145"/>
      <w:bookmarkStart w:id="558" w:name="_Toc27583023"/>
      <w:bookmarkStart w:id="559" w:name="_Toc27583178"/>
      <w:bookmarkStart w:id="560" w:name="_Toc27583333"/>
      <w:bookmarkStart w:id="561" w:name="_Toc27583499"/>
      <w:bookmarkStart w:id="562" w:name="_Toc28341051"/>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14:paraId="6E3C1E7B"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63" w:name="_Toc26873614"/>
      <w:bookmarkStart w:id="564" w:name="_Toc26873745"/>
      <w:bookmarkStart w:id="565" w:name="_Toc27579029"/>
      <w:bookmarkStart w:id="566" w:name="_Toc27579137"/>
      <w:bookmarkStart w:id="567" w:name="_Toc27579241"/>
      <w:bookmarkStart w:id="568" w:name="_Toc27579548"/>
      <w:bookmarkStart w:id="569" w:name="_Toc27580171"/>
      <w:bookmarkStart w:id="570" w:name="_Toc27580758"/>
      <w:bookmarkStart w:id="571" w:name="_Toc27581672"/>
      <w:bookmarkStart w:id="572" w:name="_Toc27582146"/>
      <w:bookmarkStart w:id="573" w:name="_Toc27583024"/>
      <w:bookmarkStart w:id="574" w:name="_Toc27583179"/>
      <w:bookmarkStart w:id="575" w:name="_Toc27583334"/>
      <w:bookmarkStart w:id="576" w:name="_Toc27583500"/>
      <w:bookmarkStart w:id="577" w:name="_Toc2834105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136A4D52" w14:textId="77777777" w:rsidR="00717C43" w:rsidRPr="00D90A3D" w:rsidRDefault="00717C43" w:rsidP="00717C43">
      <w:pPr>
        <w:pStyle w:val="Prrafodelista"/>
        <w:keepNext/>
        <w:numPr>
          <w:ilvl w:val="0"/>
          <w:numId w:val="62"/>
        </w:numPr>
        <w:spacing w:line="240" w:lineRule="auto"/>
        <w:contextualSpacing w:val="0"/>
        <w:jc w:val="left"/>
        <w:outlineLvl w:val="1"/>
        <w:rPr>
          <w:rFonts w:ascii="Verdana" w:eastAsiaTheme="majorEastAsia" w:hAnsi="Verdana" w:cs="Arial"/>
          <w:b/>
          <w:bCs/>
          <w:vanish/>
          <w:sz w:val="22"/>
        </w:rPr>
      </w:pPr>
      <w:bookmarkStart w:id="578" w:name="_Toc26873615"/>
      <w:bookmarkStart w:id="579" w:name="_Toc26873746"/>
      <w:bookmarkStart w:id="580" w:name="_Toc27579030"/>
      <w:bookmarkStart w:id="581" w:name="_Toc27579138"/>
      <w:bookmarkStart w:id="582" w:name="_Toc27579242"/>
      <w:bookmarkStart w:id="583" w:name="_Toc27579549"/>
      <w:bookmarkStart w:id="584" w:name="_Toc27580172"/>
      <w:bookmarkStart w:id="585" w:name="_Toc27580759"/>
      <w:bookmarkStart w:id="586" w:name="_Toc27581673"/>
      <w:bookmarkStart w:id="587" w:name="_Toc27582147"/>
      <w:bookmarkStart w:id="588" w:name="_Toc27583025"/>
      <w:bookmarkStart w:id="589" w:name="_Toc27583180"/>
      <w:bookmarkStart w:id="590" w:name="_Toc27583335"/>
      <w:bookmarkStart w:id="591" w:name="_Toc27583501"/>
      <w:bookmarkStart w:id="592" w:name="_Toc28341053"/>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70250759" w14:textId="77777777" w:rsidR="00EE471E" w:rsidRPr="00D90A3D" w:rsidRDefault="000E31A5" w:rsidP="00F035AF">
      <w:pPr>
        <w:pStyle w:val="Ttulo2"/>
        <w:numPr>
          <w:ilvl w:val="1"/>
          <w:numId w:val="89"/>
        </w:numPr>
        <w:rPr>
          <w:rFonts w:ascii="Verdana" w:eastAsiaTheme="majorEastAsia" w:hAnsi="Verdana"/>
        </w:rPr>
      </w:pPr>
      <w:bookmarkStart w:id="593" w:name="_Toc28341054"/>
      <w:r w:rsidRPr="00D90A3D">
        <w:rPr>
          <w:rFonts w:ascii="Verdana" w:eastAsiaTheme="majorEastAsia" w:hAnsi="Verdana"/>
        </w:rPr>
        <w:t>S</w:t>
      </w:r>
      <w:r w:rsidR="00EE471E" w:rsidRPr="00D90A3D">
        <w:rPr>
          <w:rFonts w:ascii="Verdana" w:eastAsiaTheme="majorEastAsia" w:hAnsi="Verdana"/>
        </w:rPr>
        <w:t>obre destrucción o devolución de propuestas</w:t>
      </w:r>
      <w:r w:rsidR="00AC5FC6" w:rsidRPr="00D90A3D">
        <w:rPr>
          <w:rFonts w:ascii="Verdana" w:eastAsiaTheme="majorEastAsia" w:hAnsi="Verdana"/>
        </w:rPr>
        <w:t xml:space="preserve"> presenciales</w:t>
      </w:r>
      <w:r w:rsidR="00EE471E" w:rsidRPr="00D90A3D">
        <w:rPr>
          <w:rFonts w:ascii="Verdana" w:eastAsiaTheme="majorEastAsia" w:hAnsi="Verdana"/>
        </w:rPr>
        <w:t>.</w:t>
      </w:r>
      <w:bookmarkEnd w:id="593"/>
    </w:p>
    <w:p w14:paraId="5797C2E3" w14:textId="77777777" w:rsidR="00E87859" w:rsidRPr="00D90A3D" w:rsidRDefault="00E87859" w:rsidP="00B86FB8">
      <w:pPr>
        <w:pStyle w:val="Prrafodelista"/>
        <w:rPr>
          <w:rFonts w:ascii="Verdana" w:eastAsiaTheme="majorEastAsia" w:hAnsi="Verdana" w:cs="Arial"/>
        </w:rPr>
      </w:pPr>
    </w:p>
    <w:p w14:paraId="741C6B7C" w14:textId="77777777" w:rsidR="00EE471E" w:rsidRPr="00D90A3D" w:rsidRDefault="00EE471E" w:rsidP="00B86FB8">
      <w:pPr>
        <w:rPr>
          <w:rFonts w:ascii="Verdana" w:hAnsi="Verdana" w:cs="Arial"/>
          <w:lang w:bidi="he-IL"/>
        </w:rPr>
      </w:pPr>
      <w:r w:rsidRPr="00D90A3D">
        <w:rPr>
          <w:rFonts w:ascii="Verdana" w:hAnsi="Verdana" w:cs="Arial"/>
          <w:lang w:bidi="he-IL"/>
        </w:rPr>
        <w:t xml:space="preserve">Respecto de las propuestas no adjudicadas, el proponente deberá, dentro del plazo de </w:t>
      </w:r>
      <w:sdt>
        <w:sdtPr>
          <w:rPr>
            <w:rFonts w:ascii="Verdana" w:hAnsi="Verdana" w:cs="Arial"/>
            <w:lang w:bidi="he-IL"/>
          </w:rPr>
          <w:id w:val="895786082"/>
          <w:placeholder>
            <w:docPart w:val="5ABE5049DF5343C6B0F558038969F5EB"/>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días contados desde la notificación de los resultados de la licitación, concurrir a la oficina regional del FOSIS con el objeto de retirar la propuesta presentada al FOSIS, lo que incluye aquellos antecedentes entregados físicamente. Transcurrido dicho plazo, el FOSIS está facultado para proceder a la eliminación de dichos antecedentes y/o muestras.</w:t>
      </w:r>
    </w:p>
    <w:p w14:paraId="015458E8" w14:textId="77777777" w:rsidR="771CF865" w:rsidRPr="00D90A3D" w:rsidRDefault="771CF865" w:rsidP="771CF865">
      <w:pPr>
        <w:ind w:right="48"/>
        <w:rPr>
          <w:rFonts w:ascii="Verdana" w:hAnsi="Verdana" w:cs="Arial"/>
          <w:szCs w:val="20"/>
          <w:lang w:bidi="he-IL"/>
        </w:rPr>
      </w:pPr>
    </w:p>
    <w:p w14:paraId="1BE35C47" w14:textId="77777777" w:rsidR="00EE471E" w:rsidRPr="00D90A3D" w:rsidRDefault="00EE471E" w:rsidP="00F035AF">
      <w:pPr>
        <w:pStyle w:val="Ttulo1"/>
        <w:numPr>
          <w:ilvl w:val="0"/>
          <w:numId w:val="89"/>
        </w:numPr>
        <w:rPr>
          <w:rFonts w:ascii="Verdana" w:eastAsiaTheme="majorEastAsia" w:hAnsi="Verdana"/>
          <w:lang w:bidi="he-IL"/>
        </w:rPr>
      </w:pPr>
      <w:bookmarkStart w:id="594" w:name="_Toc26873617"/>
      <w:bookmarkStart w:id="595" w:name="_Toc26873748"/>
      <w:bookmarkStart w:id="596" w:name="_Toc27579032"/>
      <w:bookmarkStart w:id="597" w:name="_Toc27579140"/>
      <w:bookmarkStart w:id="598" w:name="_Toc27579244"/>
      <w:bookmarkStart w:id="599" w:name="_Toc27579551"/>
      <w:bookmarkStart w:id="600" w:name="_Toc27580174"/>
      <w:bookmarkStart w:id="601" w:name="_Toc27580761"/>
      <w:bookmarkStart w:id="602" w:name="_Toc27581675"/>
      <w:bookmarkStart w:id="603" w:name="_Toc27582149"/>
      <w:bookmarkStart w:id="604" w:name="_Toc27583027"/>
      <w:bookmarkStart w:id="605" w:name="_Toc27583182"/>
      <w:bookmarkStart w:id="606" w:name="_Toc27583337"/>
      <w:bookmarkStart w:id="607" w:name="_Toc27583503"/>
      <w:bookmarkStart w:id="608" w:name="_Toc470866825"/>
      <w:bookmarkStart w:id="609" w:name="_Toc28341055"/>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r w:rsidRPr="00D90A3D">
        <w:rPr>
          <w:rFonts w:ascii="Verdana" w:eastAsiaTheme="majorEastAsia" w:hAnsi="Verdana"/>
          <w:lang w:bidi="he-IL"/>
        </w:rPr>
        <w:t>Contratación.</w:t>
      </w:r>
      <w:bookmarkEnd w:id="608"/>
      <w:bookmarkEnd w:id="609"/>
    </w:p>
    <w:p w14:paraId="7C57D8C5" w14:textId="77777777" w:rsidR="00D62D10" w:rsidRPr="00D90A3D" w:rsidRDefault="00EE471E" w:rsidP="00B86FB8">
      <w:pPr>
        <w:rPr>
          <w:rFonts w:ascii="Verdana" w:hAnsi="Verdana" w:cs="Arial"/>
          <w:lang w:bidi="he-IL"/>
        </w:rPr>
      </w:pPr>
      <w:r w:rsidRPr="00D90A3D">
        <w:rPr>
          <w:rFonts w:ascii="Verdana" w:hAnsi="Verdana" w:cs="Arial"/>
          <w:lang w:bidi="he-IL"/>
        </w:rPr>
        <w:t>Respecto del ejecutor adjudicado, previo a su contratación, el FOSIS corroborará que</w:t>
      </w:r>
      <w:r w:rsidR="00D62D10" w:rsidRPr="00D90A3D">
        <w:rPr>
          <w:rFonts w:ascii="Verdana" w:hAnsi="Verdana" w:cs="Arial"/>
          <w:lang w:bidi="he-IL"/>
        </w:rPr>
        <w:t>:</w:t>
      </w:r>
    </w:p>
    <w:p w14:paraId="5124061F" w14:textId="77777777" w:rsidR="00B14275" w:rsidRPr="00D90A3D" w:rsidRDefault="00034AAD" w:rsidP="00B86FB8">
      <w:pPr>
        <w:rPr>
          <w:rFonts w:ascii="Verdana" w:hAnsi="Verdana" w:cs="Arial"/>
          <w:lang w:bidi="he-IL"/>
        </w:rPr>
      </w:pPr>
      <w:r w:rsidRPr="00D90A3D">
        <w:rPr>
          <w:rFonts w:ascii="Verdana" w:hAnsi="Verdana" w:cs="Arial"/>
          <w:lang w:bidi="he-IL"/>
        </w:rPr>
        <w:t xml:space="preserve">1.- </w:t>
      </w:r>
      <w:r w:rsidR="00273F07" w:rsidRPr="00D90A3D">
        <w:rPr>
          <w:rFonts w:ascii="Verdana" w:hAnsi="Verdana" w:cs="Arial"/>
          <w:lang w:bidi="he-IL"/>
        </w:rPr>
        <w:t xml:space="preserve">El </w:t>
      </w:r>
      <w:r w:rsidR="00D62D10" w:rsidRPr="00D90A3D">
        <w:rPr>
          <w:rFonts w:ascii="Verdana" w:hAnsi="Verdana" w:cs="Arial"/>
          <w:lang w:bidi="he-IL"/>
        </w:rPr>
        <w:t>proponente</w:t>
      </w:r>
      <w:r w:rsidR="00B14275" w:rsidRPr="00D90A3D">
        <w:rPr>
          <w:rFonts w:ascii="Verdana" w:hAnsi="Verdana" w:cs="Arial"/>
          <w:lang w:bidi="he-IL"/>
        </w:rPr>
        <w:t xml:space="preserve"> adjudicado</w:t>
      </w:r>
      <w:r w:rsidR="00D62D10" w:rsidRPr="00D90A3D">
        <w:rPr>
          <w:rFonts w:ascii="Verdana" w:hAnsi="Verdana" w:cs="Arial"/>
          <w:lang w:bidi="he-IL"/>
        </w:rPr>
        <w:t>,</w:t>
      </w:r>
      <w:r w:rsidR="00EE471E" w:rsidRPr="00D90A3D">
        <w:rPr>
          <w:rFonts w:ascii="Verdana" w:hAnsi="Verdana" w:cs="Arial"/>
          <w:lang w:bidi="he-IL"/>
        </w:rPr>
        <w:t xml:space="preserve"> no se encuentra en mora respecto a la presentación de rendiciones de cuenta. Se entiende por “morosidad” si el ejecutor tiene pendiente la entrega de rendiciones según lo descrito en el anexo N°3, “Rendición de Cuentas”, y presenta recursos pendientes por reintegrar a</w:t>
      </w:r>
      <w:r w:rsidR="00B735EB" w:rsidRPr="00D90A3D">
        <w:rPr>
          <w:rFonts w:ascii="Verdana" w:hAnsi="Verdana" w:cs="Arial"/>
          <w:lang w:bidi="he-IL"/>
        </w:rPr>
        <w:t>l</w:t>
      </w:r>
      <w:r w:rsidR="00EE471E" w:rsidRPr="00D90A3D">
        <w:rPr>
          <w:rFonts w:ascii="Verdana" w:hAnsi="Verdana" w:cs="Arial"/>
          <w:lang w:bidi="he-IL"/>
        </w:rPr>
        <w:t xml:space="preserve"> FOSIS.</w:t>
      </w:r>
    </w:p>
    <w:p w14:paraId="6E0BC1EE" w14:textId="77777777" w:rsidR="00273F07" w:rsidRPr="00D90A3D" w:rsidRDefault="00273F07" w:rsidP="00B86FB8">
      <w:pPr>
        <w:rPr>
          <w:rFonts w:ascii="Verdana" w:hAnsi="Verdana" w:cs="Arial"/>
          <w:lang w:bidi="he-IL"/>
        </w:rPr>
      </w:pPr>
    </w:p>
    <w:p w14:paraId="541BAC2A" w14:textId="77777777" w:rsidR="005E61BD" w:rsidRPr="00D90A3D" w:rsidRDefault="00034AAD" w:rsidP="00B86FB8">
      <w:pPr>
        <w:rPr>
          <w:rFonts w:ascii="Verdana" w:hAnsi="Verdana" w:cs="Arial"/>
          <w:lang w:bidi="he-IL"/>
        </w:rPr>
      </w:pPr>
      <w:r w:rsidRPr="00D90A3D">
        <w:rPr>
          <w:rFonts w:ascii="Verdana" w:hAnsi="Verdana" w:cs="Arial"/>
          <w:lang w:bidi="he-IL"/>
        </w:rPr>
        <w:t>2.-</w:t>
      </w:r>
      <w:r w:rsidR="00B14275" w:rsidRPr="00D90A3D">
        <w:rPr>
          <w:rFonts w:ascii="Verdana" w:hAnsi="Verdana" w:cs="Arial"/>
          <w:lang w:bidi="he-IL"/>
        </w:rPr>
        <w:t xml:space="preserve">El proponente adjudicado, tiene su inscripción vigente en el Registro Público de Consultores y Ejecutores del FOSIS y, en el evento de no estar acreditados en la región donde se propone ejecutar, debe haber acreditado domicilio y experiencia de trabajo en dicha región, sin perjuicio de lo dispuesto en el inciso 8º del artículo 10 de la Ley </w:t>
      </w:r>
      <w:proofErr w:type="spellStart"/>
      <w:r w:rsidR="00B14275" w:rsidRPr="00D90A3D">
        <w:rPr>
          <w:rFonts w:ascii="Verdana" w:hAnsi="Verdana" w:cs="Arial"/>
          <w:lang w:bidi="he-IL"/>
        </w:rPr>
        <w:t>Nº</w:t>
      </w:r>
      <w:proofErr w:type="spellEnd"/>
      <w:r w:rsidR="00B14275" w:rsidRPr="00D90A3D">
        <w:rPr>
          <w:rFonts w:ascii="Verdana" w:hAnsi="Verdana" w:cs="Arial"/>
          <w:lang w:bidi="he-IL"/>
        </w:rPr>
        <w:t xml:space="preserve"> 18.989.</w:t>
      </w:r>
    </w:p>
    <w:p w14:paraId="44A8A5E4" w14:textId="77777777" w:rsidR="3A5D81C9" w:rsidRPr="00D90A3D" w:rsidRDefault="3A5D81C9" w:rsidP="00B86FB8">
      <w:pPr>
        <w:rPr>
          <w:rFonts w:ascii="Verdana" w:hAnsi="Verdana" w:cs="Arial"/>
          <w:lang w:bidi="he-IL"/>
        </w:rPr>
      </w:pPr>
    </w:p>
    <w:p w14:paraId="14F1057B" w14:textId="77777777" w:rsidR="000E51A2" w:rsidRPr="00D90A3D" w:rsidRDefault="000E51A2" w:rsidP="00B86FB8">
      <w:pPr>
        <w:rPr>
          <w:rFonts w:ascii="Verdana" w:eastAsia="Calibri" w:hAnsi="Verdana" w:cs="Arial"/>
          <w:lang w:eastAsia="en-US"/>
        </w:rPr>
      </w:pPr>
      <w:r w:rsidRPr="00D90A3D">
        <w:rPr>
          <w:rFonts w:ascii="Verdana" w:eastAsia="Calibri" w:hAnsi="Verdana" w:cs="Arial"/>
          <w:lang w:eastAsia="en-US"/>
        </w:rPr>
        <w:t xml:space="preserve">Las instituciones con propuestas adjudicadas a la fecha de adjudicación dispondrán de un plazo máximo de </w:t>
      </w:r>
      <w:r w:rsidRPr="00D90A3D">
        <w:rPr>
          <w:rFonts w:ascii="Verdana" w:eastAsia="Calibri" w:hAnsi="Verdana" w:cs="Arial"/>
          <w:color w:val="4F81BD"/>
          <w:lang w:eastAsia="en-US"/>
        </w:rPr>
        <w:t xml:space="preserve">Haga clic aquí para escribir texto. </w:t>
      </w:r>
      <w:r w:rsidRPr="00D90A3D">
        <w:rPr>
          <w:rFonts w:ascii="Verdana" w:eastAsia="Calibri" w:hAnsi="Verdana" w:cs="Arial"/>
          <w:b/>
          <w:bCs/>
          <w:lang w:eastAsia="en-US"/>
        </w:rPr>
        <w:t xml:space="preserve">días </w:t>
      </w:r>
      <w:r w:rsidRPr="00D90A3D">
        <w:rPr>
          <w:rFonts w:ascii="Verdana" w:eastAsia="Calibri" w:hAnsi="Verdana" w:cs="Arial"/>
          <w:lang w:eastAsia="en-US"/>
        </w:rPr>
        <w:t xml:space="preserve">para presentar en el FOSIS la documentación completa y en regla requerida para su inscripción o acreditación, según sea el caso, en el Registro Público de Consultores y Ejecutores del FOSIS, desde la fecha de notificación de la adjudicación por parte del FOSIS. </w:t>
      </w:r>
    </w:p>
    <w:p w14:paraId="7D6BF780" w14:textId="77777777" w:rsidR="000E51A2" w:rsidRPr="00D90A3D" w:rsidRDefault="000E51A2" w:rsidP="00B86FB8">
      <w:pPr>
        <w:rPr>
          <w:rFonts w:ascii="Verdana" w:hAnsi="Verdana" w:cs="Arial"/>
          <w:szCs w:val="20"/>
          <w:lang w:bidi="he-IL"/>
        </w:rPr>
      </w:pPr>
    </w:p>
    <w:p w14:paraId="3202F611" w14:textId="77777777" w:rsidR="00B735EB" w:rsidRPr="00D90A3D" w:rsidRDefault="004E257D" w:rsidP="00B86FB8">
      <w:pPr>
        <w:rPr>
          <w:rFonts w:ascii="Verdana" w:hAnsi="Verdana" w:cs="Arial"/>
          <w:szCs w:val="20"/>
          <w:lang w:val="es-CL"/>
        </w:rPr>
      </w:pPr>
      <w:r w:rsidRPr="00D90A3D">
        <w:rPr>
          <w:rFonts w:ascii="Verdana" w:hAnsi="Verdana" w:cs="Arial"/>
          <w:szCs w:val="20"/>
          <w:lang w:bidi="he-IL"/>
        </w:rPr>
        <w:t>3.-</w:t>
      </w:r>
      <w:r w:rsidR="00B14275" w:rsidRPr="00D90A3D">
        <w:rPr>
          <w:rFonts w:ascii="Verdana" w:hAnsi="Verdana" w:cs="Arial"/>
          <w:szCs w:val="20"/>
          <w:lang w:bidi="he-IL"/>
        </w:rPr>
        <w:t>Al momento de comunicar</w:t>
      </w:r>
      <w:r w:rsidR="00AB126F" w:rsidRPr="00D90A3D">
        <w:rPr>
          <w:rFonts w:ascii="Verdana" w:hAnsi="Verdana" w:cs="Arial"/>
          <w:szCs w:val="20"/>
          <w:lang w:bidi="he-IL"/>
        </w:rPr>
        <w:t xml:space="preserve"> </w:t>
      </w:r>
      <w:r w:rsidR="00B14275" w:rsidRPr="00D90A3D">
        <w:rPr>
          <w:rFonts w:ascii="Verdana" w:hAnsi="Verdana" w:cs="Arial"/>
          <w:szCs w:val="20"/>
          <w:lang w:bidi="he-IL"/>
        </w:rPr>
        <w:t>l</w:t>
      </w:r>
      <w:r w:rsidR="00AB126F" w:rsidRPr="00D90A3D">
        <w:rPr>
          <w:rFonts w:ascii="Verdana" w:hAnsi="Verdana" w:cs="Arial"/>
          <w:szCs w:val="20"/>
          <w:lang w:bidi="he-IL"/>
        </w:rPr>
        <w:t xml:space="preserve">a </w:t>
      </w:r>
      <w:r w:rsidR="000B6713" w:rsidRPr="00D90A3D">
        <w:rPr>
          <w:rFonts w:ascii="Verdana" w:hAnsi="Verdana" w:cs="Arial"/>
          <w:szCs w:val="20"/>
          <w:lang w:bidi="he-IL"/>
        </w:rPr>
        <w:t>adjudicación,</w:t>
      </w:r>
      <w:r w:rsidR="00B14275" w:rsidRPr="00D90A3D">
        <w:rPr>
          <w:rFonts w:ascii="Verdana" w:hAnsi="Verdana" w:cs="Arial"/>
          <w:szCs w:val="20"/>
          <w:lang w:bidi="he-IL"/>
        </w:rPr>
        <w:t xml:space="preserve"> se </w:t>
      </w:r>
      <w:r w:rsidR="00871776" w:rsidRPr="00D90A3D">
        <w:rPr>
          <w:rFonts w:ascii="Verdana" w:hAnsi="Verdana" w:cs="Arial"/>
          <w:szCs w:val="20"/>
          <w:lang w:bidi="he-IL"/>
        </w:rPr>
        <w:t>deberá revisar</w:t>
      </w:r>
      <w:r w:rsidR="00AB126F" w:rsidRPr="00D90A3D">
        <w:rPr>
          <w:rFonts w:ascii="Verdana" w:hAnsi="Verdana" w:cs="Arial"/>
          <w:szCs w:val="20"/>
          <w:lang w:bidi="he-IL"/>
        </w:rPr>
        <w:t xml:space="preserve"> con el proponente</w:t>
      </w:r>
      <w:r w:rsidR="00DB0384" w:rsidRPr="00D90A3D">
        <w:rPr>
          <w:rFonts w:ascii="Verdana" w:hAnsi="Verdana" w:cs="Arial"/>
          <w:szCs w:val="20"/>
          <w:lang w:bidi="he-IL"/>
        </w:rPr>
        <w:t xml:space="preserve">, </w:t>
      </w:r>
      <w:r w:rsidR="00B735EB" w:rsidRPr="00D90A3D">
        <w:rPr>
          <w:rFonts w:ascii="Verdana" w:hAnsi="Verdana" w:cs="Arial"/>
          <w:szCs w:val="20"/>
          <w:lang w:val="es-CL"/>
        </w:rPr>
        <w:t xml:space="preserve">que </w:t>
      </w:r>
      <w:r w:rsidR="00B14275" w:rsidRPr="00D90A3D">
        <w:rPr>
          <w:rFonts w:ascii="Verdana" w:hAnsi="Verdana" w:cs="Arial"/>
          <w:szCs w:val="20"/>
          <w:lang w:val="es-CL"/>
        </w:rPr>
        <w:t>é</w:t>
      </w:r>
      <w:r w:rsidR="00B735EB" w:rsidRPr="00D90A3D">
        <w:rPr>
          <w:rFonts w:ascii="Verdana" w:hAnsi="Verdana" w:cs="Arial"/>
          <w:szCs w:val="20"/>
          <w:lang w:val="es-CL"/>
        </w:rPr>
        <w:t>ste disp</w:t>
      </w:r>
      <w:r w:rsidR="00B14275" w:rsidRPr="00D90A3D">
        <w:rPr>
          <w:rFonts w:ascii="Verdana" w:hAnsi="Verdana" w:cs="Arial"/>
          <w:szCs w:val="20"/>
          <w:lang w:val="es-CL"/>
        </w:rPr>
        <w:t xml:space="preserve">onga del </w:t>
      </w:r>
      <w:r w:rsidR="00B735EB" w:rsidRPr="00D90A3D">
        <w:rPr>
          <w:rFonts w:ascii="Verdana" w:hAnsi="Verdana" w:cs="Arial"/>
          <w:szCs w:val="20"/>
          <w:lang w:val="es-CL"/>
        </w:rPr>
        <w:t>mism</w:t>
      </w:r>
      <w:r w:rsidR="00B14275" w:rsidRPr="00D90A3D">
        <w:rPr>
          <w:rFonts w:ascii="Verdana" w:hAnsi="Verdana" w:cs="Arial"/>
          <w:szCs w:val="20"/>
          <w:lang w:val="es-CL"/>
        </w:rPr>
        <w:t xml:space="preserve">o equipo </w:t>
      </w:r>
      <w:r w:rsidR="77B89D81" w:rsidRPr="00D90A3D">
        <w:rPr>
          <w:rFonts w:ascii="Verdana" w:hAnsi="Verdana" w:cs="Arial"/>
          <w:szCs w:val="20"/>
          <w:lang w:val="es-CL"/>
        </w:rPr>
        <w:t xml:space="preserve">de profesionales </w:t>
      </w:r>
      <w:r w:rsidR="00B14275" w:rsidRPr="00D90A3D">
        <w:rPr>
          <w:rFonts w:ascii="Verdana" w:hAnsi="Verdana" w:cs="Arial"/>
          <w:szCs w:val="20"/>
          <w:lang w:val="es-CL"/>
        </w:rPr>
        <w:t>propuesto</w:t>
      </w:r>
      <w:r w:rsidR="000915DF" w:rsidRPr="00D90A3D">
        <w:rPr>
          <w:rFonts w:ascii="Verdana" w:hAnsi="Verdana" w:cs="Arial"/>
          <w:szCs w:val="20"/>
          <w:lang w:val="es-CL"/>
        </w:rPr>
        <w:t xml:space="preserve">. </w:t>
      </w:r>
      <w:r w:rsidR="00871776" w:rsidRPr="00D90A3D">
        <w:rPr>
          <w:rFonts w:ascii="Verdana" w:hAnsi="Verdana" w:cs="Arial"/>
          <w:szCs w:val="20"/>
          <w:lang w:val="es-CL"/>
        </w:rPr>
        <w:t>En c</w:t>
      </w:r>
      <w:r w:rsidR="000915DF" w:rsidRPr="00D90A3D">
        <w:rPr>
          <w:rFonts w:ascii="Verdana" w:hAnsi="Verdana" w:cs="Arial"/>
          <w:szCs w:val="20"/>
          <w:lang w:val="es-CL"/>
        </w:rPr>
        <w:t xml:space="preserve">aso contrario, </w:t>
      </w:r>
      <w:r w:rsidR="00AB126F" w:rsidRPr="00D90A3D">
        <w:rPr>
          <w:rFonts w:ascii="Verdana" w:hAnsi="Verdana" w:cs="Arial"/>
          <w:szCs w:val="20"/>
          <w:lang w:val="es-CL"/>
        </w:rPr>
        <w:t>éste</w:t>
      </w:r>
      <w:r w:rsidR="000915DF" w:rsidRPr="00D90A3D">
        <w:rPr>
          <w:rFonts w:ascii="Verdana" w:hAnsi="Verdana" w:cs="Arial"/>
          <w:szCs w:val="20"/>
          <w:lang w:val="es-CL"/>
        </w:rPr>
        <w:t xml:space="preserve"> podrá modificar hasta</w:t>
      </w:r>
      <w:r w:rsidR="004C5BC7" w:rsidRPr="00D90A3D">
        <w:rPr>
          <w:rFonts w:ascii="Verdana" w:hAnsi="Verdana" w:cs="Arial"/>
          <w:szCs w:val="20"/>
          <w:lang w:val="es-CL"/>
        </w:rPr>
        <w:t xml:space="preserve"> un</w:t>
      </w:r>
      <w:r w:rsidR="000B6713" w:rsidRPr="00D90A3D">
        <w:rPr>
          <w:rFonts w:ascii="Verdana" w:hAnsi="Verdana" w:cs="Arial"/>
          <w:szCs w:val="20"/>
          <w:lang w:bidi="he-IL"/>
        </w:rPr>
        <w:t xml:space="preserve"> </w:t>
      </w:r>
      <w:sdt>
        <w:sdtPr>
          <w:rPr>
            <w:rFonts w:ascii="Verdana" w:hAnsi="Verdana" w:cs="Arial"/>
            <w:szCs w:val="20"/>
            <w:lang w:bidi="he-IL"/>
          </w:rPr>
          <w:id w:val="1194421604"/>
          <w:placeholder>
            <w:docPart w:val="170DD94CC1B645E2A733C077D550B9E0"/>
          </w:placeholder>
        </w:sdtPr>
        <w:sdtEndPr/>
        <w:sdtContent>
          <w:r w:rsidR="000B6713" w:rsidRPr="00D90A3D">
            <w:rPr>
              <w:rFonts w:ascii="Verdana" w:eastAsia="Calibri" w:hAnsi="Verdana" w:cs="Arial"/>
              <w:color w:val="4F81BD"/>
              <w:szCs w:val="20"/>
              <w:lang w:eastAsia="en-US"/>
            </w:rPr>
            <w:t>Haga clic aquí para escribir porcentaje</w:t>
          </w:r>
        </w:sdtContent>
      </w:sdt>
      <w:r w:rsidR="000915DF" w:rsidRPr="00D90A3D">
        <w:rPr>
          <w:rFonts w:ascii="Verdana" w:hAnsi="Verdana" w:cs="Arial"/>
          <w:szCs w:val="20"/>
          <w:lang w:val="es-CL"/>
        </w:rPr>
        <w:t xml:space="preserve"> del recurso humano, </w:t>
      </w:r>
      <w:r w:rsidR="00871776" w:rsidRPr="00D90A3D">
        <w:rPr>
          <w:rFonts w:ascii="Verdana" w:hAnsi="Verdana" w:cs="Arial"/>
          <w:szCs w:val="20"/>
          <w:lang w:val="es-CL"/>
        </w:rPr>
        <w:t>los que</w:t>
      </w:r>
      <w:r w:rsidR="000915DF" w:rsidRPr="00D90A3D">
        <w:rPr>
          <w:rFonts w:ascii="Verdana" w:hAnsi="Verdana" w:cs="Arial"/>
          <w:szCs w:val="20"/>
          <w:lang w:val="es-CL"/>
        </w:rPr>
        <w:t xml:space="preserve"> </w:t>
      </w:r>
      <w:r w:rsidR="275F7B84" w:rsidRPr="00D90A3D">
        <w:rPr>
          <w:rFonts w:ascii="Verdana" w:hAnsi="Verdana" w:cs="Arial"/>
          <w:szCs w:val="20"/>
          <w:lang w:val="es-CL"/>
        </w:rPr>
        <w:t>de</w:t>
      </w:r>
      <w:r w:rsidR="5283951B" w:rsidRPr="00D90A3D">
        <w:rPr>
          <w:rFonts w:ascii="Verdana" w:hAnsi="Verdana" w:cs="Arial"/>
          <w:szCs w:val="20"/>
          <w:lang w:val="es-CL"/>
        </w:rPr>
        <w:t>b</w:t>
      </w:r>
      <w:r w:rsidR="000915DF" w:rsidRPr="00D90A3D">
        <w:rPr>
          <w:rFonts w:ascii="Verdana" w:hAnsi="Verdana" w:cs="Arial"/>
          <w:szCs w:val="20"/>
          <w:lang w:val="es-CL"/>
        </w:rPr>
        <w:t xml:space="preserve">erán </w:t>
      </w:r>
      <w:r w:rsidR="5C4E653E" w:rsidRPr="00D90A3D">
        <w:rPr>
          <w:rFonts w:ascii="Verdana" w:hAnsi="Verdana" w:cs="Arial"/>
          <w:szCs w:val="20"/>
          <w:lang w:val="es-CL"/>
        </w:rPr>
        <w:t xml:space="preserve">siempre </w:t>
      </w:r>
      <w:r w:rsidR="2750F559" w:rsidRPr="00D90A3D">
        <w:rPr>
          <w:rFonts w:ascii="Verdana" w:hAnsi="Verdana" w:cs="Arial"/>
          <w:szCs w:val="20"/>
          <w:lang w:val="es-CL"/>
        </w:rPr>
        <w:lastRenderedPageBreak/>
        <w:t xml:space="preserve">contar </w:t>
      </w:r>
      <w:r w:rsidR="00AA7711" w:rsidRPr="00D90A3D">
        <w:rPr>
          <w:rFonts w:ascii="Verdana" w:hAnsi="Verdana" w:cs="Arial"/>
          <w:szCs w:val="20"/>
          <w:lang w:val="es-CL"/>
        </w:rPr>
        <w:t xml:space="preserve">con el perfil y </w:t>
      </w:r>
      <w:r w:rsidR="00415910" w:rsidRPr="00D90A3D">
        <w:rPr>
          <w:rFonts w:ascii="Verdana" w:hAnsi="Verdana" w:cs="Arial"/>
          <w:szCs w:val="20"/>
          <w:lang w:val="es-CL"/>
        </w:rPr>
        <w:t xml:space="preserve">experiencia </w:t>
      </w:r>
      <w:r w:rsidR="00AA7711" w:rsidRPr="00D90A3D">
        <w:rPr>
          <w:rFonts w:ascii="Verdana" w:hAnsi="Verdana" w:cs="Arial"/>
          <w:szCs w:val="20"/>
          <w:lang w:val="es-CL"/>
        </w:rPr>
        <w:t>establecido en las bases</w:t>
      </w:r>
      <w:r w:rsidR="00900E3F" w:rsidRPr="00D90A3D">
        <w:rPr>
          <w:rFonts w:ascii="Verdana" w:hAnsi="Verdana" w:cs="Arial"/>
          <w:szCs w:val="20"/>
          <w:lang w:val="es-CL"/>
        </w:rPr>
        <w:t xml:space="preserve"> de licitación </w:t>
      </w:r>
      <w:r w:rsidR="0097493E" w:rsidRPr="00D90A3D">
        <w:rPr>
          <w:rFonts w:ascii="Verdana" w:hAnsi="Verdana" w:cs="Arial"/>
          <w:szCs w:val="20"/>
          <w:lang w:val="es-CL"/>
        </w:rPr>
        <w:t>y con l</w:t>
      </w:r>
      <w:r w:rsidR="00900E3F" w:rsidRPr="00D90A3D">
        <w:rPr>
          <w:rFonts w:ascii="Verdana" w:hAnsi="Verdana" w:cs="Arial"/>
          <w:szCs w:val="20"/>
          <w:lang w:val="es-CL"/>
        </w:rPr>
        <w:t>a</w:t>
      </w:r>
      <w:r w:rsidR="0097493E" w:rsidRPr="00D90A3D">
        <w:rPr>
          <w:rFonts w:ascii="Verdana" w:hAnsi="Verdana" w:cs="Arial"/>
          <w:szCs w:val="20"/>
          <w:lang w:val="es-CL"/>
        </w:rPr>
        <w:t xml:space="preserve"> </w:t>
      </w:r>
      <w:r w:rsidR="00900E3F" w:rsidRPr="00D90A3D">
        <w:rPr>
          <w:rFonts w:ascii="Verdana" w:hAnsi="Verdana" w:cs="Arial"/>
          <w:szCs w:val="20"/>
          <w:lang w:val="es-CL"/>
        </w:rPr>
        <w:t xml:space="preserve">autorización </w:t>
      </w:r>
      <w:r w:rsidR="0097493E" w:rsidRPr="00D90A3D">
        <w:rPr>
          <w:rFonts w:ascii="Verdana" w:hAnsi="Verdana" w:cs="Arial"/>
          <w:szCs w:val="20"/>
          <w:lang w:val="es-CL"/>
        </w:rPr>
        <w:t>de</w:t>
      </w:r>
      <w:r w:rsidR="00900E3F" w:rsidRPr="00D90A3D">
        <w:rPr>
          <w:rFonts w:ascii="Verdana" w:hAnsi="Verdana" w:cs="Arial"/>
          <w:szCs w:val="20"/>
          <w:lang w:val="es-CL"/>
        </w:rPr>
        <w:t>l FOSIS.</w:t>
      </w:r>
    </w:p>
    <w:p w14:paraId="36A6BAB9" w14:textId="77777777" w:rsidR="00EE471E" w:rsidRPr="00D90A3D" w:rsidRDefault="00EE471E" w:rsidP="00EE471E">
      <w:pPr>
        <w:widowControl w:val="0"/>
        <w:tabs>
          <w:tab w:val="left" w:pos="7088"/>
        </w:tabs>
        <w:ind w:left="431" w:right="48"/>
        <w:rPr>
          <w:rFonts w:ascii="Verdana" w:eastAsia="Calibri" w:hAnsi="Verdana" w:cs="Arial"/>
          <w:szCs w:val="20"/>
          <w:lang w:eastAsia="en-US"/>
        </w:rPr>
      </w:pPr>
    </w:p>
    <w:p w14:paraId="35562F2A" w14:textId="77777777" w:rsidR="00EE471E" w:rsidRPr="00D90A3D" w:rsidRDefault="00EE471E" w:rsidP="00DC4417">
      <w:pPr>
        <w:rPr>
          <w:rFonts w:ascii="Verdana" w:eastAsia="Calibri" w:hAnsi="Verdana" w:cs="Arial"/>
          <w:lang w:eastAsia="en-US"/>
        </w:rPr>
      </w:pPr>
      <w:r w:rsidRPr="00D90A3D">
        <w:rPr>
          <w:rFonts w:ascii="Verdana" w:eastAsia="Calibri" w:hAnsi="Verdana" w:cs="Arial"/>
          <w:lang w:eastAsia="en-US"/>
        </w:rPr>
        <w:t xml:space="preserve">Si el proponente con propuesta adjudicada no cumple con el trámite anterior en el plazo </w:t>
      </w:r>
      <w:r w:rsidR="003870C6" w:rsidRPr="00D90A3D">
        <w:rPr>
          <w:rFonts w:ascii="Verdana" w:eastAsia="Calibri" w:hAnsi="Verdana" w:cs="Arial"/>
          <w:lang w:eastAsia="en-US"/>
        </w:rPr>
        <w:t>para suscribir el contrato</w:t>
      </w:r>
      <w:r w:rsidRPr="00D90A3D">
        <w:rPr>
          <w:rFonts w:ascii="Verdana" w:eastAsia="Calibri" w:hAnsi="Verdana" w:cs="Arial"/>
          <w:lang w:eastAsia="en-US"/>
        </w:rPr>
        <w:t xml:space="preserve">, o no cumple con los requisitos para inscribirse, </w:t>
      </w:r>
      <w:bookmarkStart w:id="610" w:name="OLE_LINK1"/>
      <w:bookmarkStart w:id="611" w:name="OLE_LINK2"/>
      <w:bookmarkStart w:id="612" w:name="OLE_LINK3"/>
      <w:r w:rsidRPr="00D90A3D">
        <w:rPr>
          <w:rFonts w:ascii="Verdana" w:eastAsia="Calibri" w:hAnsi="Verdana" w:cs="Arial"/>
          <w:lang w:eastAsia="en-US"/>
        </w:rPr>
        <w:t xml:space="preserve">o se encuentra en mora respecto de rendiciones de cuentas y no soluciona su situación dentro del plazo fijado para suscribir el contrato, </w:t>
      </w:r>
      <w:bookmarkEnd w:id="610"/>
      <w:bookmarkEnd w:id="611"/>
      <w:bookmarkEnd w:id="612"/>
      <w:r w:rsidRPr="00D90A3D">
        <w:rPr>
          <w:rFonts w:ascii="Verdana" w:eastAsia="Calibri" w:hAnsi="Verdana" w:cs="Arial"/>
          <w:lang w:eastAsia="en-US"/>
        </w:rPr>
        <w:t>el FOSIS podrá dejar sin efecto la adjudicación y aplicar la lista de espera, sin más trámite, notificando de esto al proponente, quien por la sola firma del formulario de aceptación de las bases de licitación, declara que conoce esta condición y que la acata completamente.</w:t>
      </w:r>
    </w:p>
    <w:p w14:paraId="465C1D92" w14:textId="77777777" w:rsidR="00EE471E" w:rsidRPr="00D90A3D" w:rsidRDefault="00EE471E" w:rsidP="00DC4417">
      <w:pPr>
        <w:rPr>
          <w:rFonts w:ascii="Verdana" w:eastAsia="Calibri" w:hAnsi="Verdana" w:cs="Arial"/>
          <w:lang w:eastAsia="en-US"/>
        </w:rPr>
      </w:pPr>
    </w:p>
    <w:p w14:paraId="56E75689" w14:textId="77777777" w:rsidR="00EE471E" w:rsidRPr="00D90A3D" w:rsidRDefault="00EE471E" w:rsidP="00DC4417">
      <w:pPr>
        <w:rPr>
          <w:rFonts w:ascii="Verdana" w:hAnsi="Verdana" w:cs="Arial"/>
          <w:color w:val="000000" w:themeColor="text1"/>
          <w:lang w:bidi="he-IL"/>
        </w:rPr>
      </w:pPr>
      <w:r w:rsidRPr="00D90A3D">
        <w:rPr>
          <w:rFonts w:ascii="Verdana" w:hAnsi="Verdana" w:cs="Arial"/>
          <w:color w:val="000000" w:themeColor="text1"/>
          <w:lang w:bidi="he-IL"/>
        </w:rPr>
        <w:t xml:space="preserve">El FOSIS, previo estudio de los antecedentes legales del ejecutor </w:t>
      </w:r>
      <w:r w:rsidR="00B80057" w:rsidRPr="00D90A3D">
        <w:rPr>
          <w:rFonts w:ascii="Verdana" w:hAnsi="Verdana" w:cs="Arial"/>
          <w:color w:val="000000" w:themeColor="text1"/>
          <w:lang w:bidi="he-IL"/>
        </w:rPr>
        <w:t>intermediario</w:t>
      </w:r>
      <w:r w:rsidRPr="00D90A3D">
        <w:rPr>
          <w:rFonts w:ascii="Verdana" w:hAnsi="Verdana" w:cs="Arial"/>
          <w:color w:val="000000" w:themeColor="text1"/>
          <w:lang w:bidi="he-IL"/>
        </w:rPr>
        <w:t xml:space="preserve"> completará y remitirá por carta </w:t>
      </w:r>
      <w:r w:rsidR="00B80057" w:rsidRPr="00D90A3D">
        <w:rPr>
          <w:rFonts w:ascii="Verdana" w:hAnsi="Verdana" w:cs="Arial"/>
          <w:lang w:bidi="he-IL"/>
        </w:rPr>
        <w:t>certificada o</w:t>
      </w:r>
      <w:r w:rsidR="00B80057" w:rsidRPr="00D90A3D">
        <w:rPr>
          <w:rFonts w:ascii="Verdana" w:hAnsi="Verdana" w:cs="Arial"/>
          <w:color w:val="FF0000"/>
          <w:lang w:bidi="he-IL"/>
        </w:rPr>
        <w:t xml:space="preserve"> </w:t>
      </w:r>
      <w:r w:rsidR="00B80057" w:rsidRPr="00D90A3D">
        <w:rPr>
          <w:rFonts w:ascii="Verdana" w:hAnsi="Verdana" w:cs="Arial"/>
          <w:color w:val="000000" w:themeColor="text1"/>
          <w:lang w:bidi="he-IL"/>
        </w:rPr>
        <w:t>en</w:t>
      </w:r>
      <w:r w:rsidRPr="00D90A3D">
        <w:rPr>
          <w:rFonts w:ascii="Verdana" w:hAnsi="Verdana" w:cs="Arial"/>
          <w:color w:val="000000" w:themeColor="text1"/>
          <w:lang w:bidi="he-IL"/>
        </w:rPr>
        <w:t xml:space="preserve"> formato digital (PDF) vía correo electrónico, o </w:t>
      </w:r>
      <w:r w:rsidRPr="00D90A3D">
        <w:rPr>
          <w:rFonts w:ascii="Verdana" w:hAnsi="Verdana" w:cs="Arial"/>
          <w:lang w:bidi="he-IL"/>
        </w:rPr>
        <w:t>personalmente,</w:t>
      </w:r>
      <w:r w:rsidRPr="00D90A3D">
        <w:rPr>
          <w:rFonts w:ascii="Verdana" w:hAnsi="Verdana" w:cs="Arial"/>
          <w:color w:val="000000" w:themeColor="text1"/>
          <w:lang w:bidi="he-IL"/>
        </w:rPr>
        <w:t xml:space="preserve"> tres ejemplares del contrato y sus anexos para la firma de </w:t>
      </w:r>
      <w:proofErr w:type="spellStart"/>
      <w:r w:rsidRPr="00D90A3D">
        <w:rPr>
          <w:rFonts w:ascii="Verdana" w:hAnsi="Verdana" w:cs="Arial"/>
          <w:color w:val="000000" w:themeColor="text1"/>
          <w:lang w:bidi="he-IL"/>
        </w:rPr>
        <w:t>el</w:t>
      </w:r>
      <w:proofErr w:type="spellEnd"/>
      <w:r w:rsidRPr="00D90A3D">
        <w:rPr>
          <w:rFonts w:ascii="Verdana" w:hAnsi="Verdana" w:cs="Arial"/>
          <w:color w:val="000000" w:themeColor="text1"/>
          <w:lang w:bidi="he-IL"/>
        </w:rPr>
        <w:t xml:space="preserve"> o lo</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s</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 xml:space="preserve"> representante(s) legal(es) del ejecutor. Dicha firma deberá ser autorizada ante notario u otro ministro de fe autorizado, según corresponda, en al menos un ejemplar con sus anexos incluidos. Se exceptúan de esta autorización los ejecutores intermediarios señalados en el inciso 8º del artículo 10 de la Ley </w:t>
      </w:r>
      <w:proofErr w:type="spellStart"/>
      <w:r w:rsidRPr="00D90A3D">
        <w:rPr>
          <w:rFonts w:ascii="Verdana" w:hAnsi="Verdana" w:cs="Arial"/>
          <w:color w:val="000000" w:themeColor="text1"/>
          <w:lang w:bidi="he-IL"/>
        </w:rPr>
        <w:t>Nº</w:t>
      </w:r>
      <w:proofErr w:type="spellEnd"/>
      <w:r w:rsidRPr="00D90A3D">
        <w:rPr>
          <w:rFonts w:ascii="Verdana" w:hAnsi="Verdana" w:cs="Arial"/>
          <w:color w:val="000000" w:themeColor="text1"/>
          <w:lang w:bidi="he-IL"/>
        </w:rPr>
        <w:t xml:space="preserve"> 18.989.</w:t>
      </w:r>
    </w:p>
    <w:p w14:paraId="03EFA036" w14:textId="77777777" w:rsidR="00EE471E" w:rsidRPr="00D90A3D" w:rsidRDefault="00EE471E" w:rsidP="00DC4417">
      <w:pPr>
        <w:rPr>
          <w:rFonts w:ascii="Verdana" w:hAnsi="Verdana" w:cs="Arial"/>
          <w:bCs/>
          <w:lang w:bidi="he-IL"/>
        </w:rPr>
      </w:pPr>
    </w:p>
    <w:p w14:paraId="1AE1F450" w14:textId="77777777" w:rsidR="00EE471E" w:rsidRPr="00D90A3D" w:rsidRDefault="00EE471E" w:rsidP="00DC4417">
      <w:pPr>
        <w:rPr>
          <w:rFonts w:ascii="Verdana" w:hAnsi="Verdana" w:cs="Arial"/>
          <w:lang w:bidi="he-IL"/>
        </w:rPr>
      </w:pPr>
      <w:r w:rsidRPr="00D90A3D">
        <w:rPr>
          <w:rFonts w:ascii="Verdana" w:hAnsi="Verdana" w:cs="Arial"/>
          <w:lang w:bidi="he-IL"/>
        </w:rPr>
        <w:t>El plazo máximo para la firma y devolución de los respectivos ejemplares será de</w:t>
      </w:r>
      <w:r w:rsidRPr="00D90A3D">
        <w:rPr>
          <w:rFonts w:ascii="Verdana" w:eastAsia="Calibri" w:hAnsi="Verdana" w:cs="Arial"/>
          <w:lang w:eastAsia="en-US"/>
        </w:rPr>
        <w:t xml:space="preserve"> </w:t>
      </w:r>
      <w:bookmarkStart w:id="613" w:name="_Hlk533154113"/>
      <w:r w:rsidRPr="00D90A3D">
        <w:rPr>
          <w:rFonts w:ascii="Verdana" w:eastAsia="Calibri" w:hAnsi="Verdana" w:cs="Arial"/>
          <w:color w:val="4F81BD"/>
          <w:lang w:eastAsia="en-US"/>
        </w:rPr>
        <w:t>Haga clic aquí para escribir texto</w:t>
      </w:r>
      <w:bookmarkEnd w:id="613"/>
      <w:r w:rsidRPr="00D90A3D">
        <w:rPr>
          <w:rFonts w:ascii="Verdana" w:eastAsia="Calibri" w:hAnsi="Verdana" w:cs="Arial"/>
          <w:color w:val="4F81BD"/>
          <w:lang w:eastAsia="en-US"/>
        </w:rPr>
        <w:t xml:space="preserve">. </w:t>
      </w:r>
      <w:r w:rsidRPr="00D90A3D">
        <w:rPr>
          <w:rFonts w:ascii="Verdana" w:hAnsi="Verdana" w:cs="Arial"/>
          <w:lang w:bidi="he-IL"/>
        </w:rPr>
        <w:t xml:space="preserve"> días, contados desde la fecha de envío o entrega. No obstante</w:t>
      </w:r>
      <w:r w:rsidR="009D2F65" w:rsidRPr="00D90A3D">
        <w:rPr>
          <w:rFonts w:ascii="Verdana" w:hAnsi="Verdana" w:cs="Arial"/>
          <w:lang w:bidi="he-IL"/>
        </w:rPr>
        <w:t>,</w:t>
      </w:r>
      <w:r w:rsidRPr="00D90A3D">
        <w:rPr>
          <w:rFonts w:ascii="Verdana" w:hAnsi="Verdana" w:cs="Arial"/>
          <w:lang w:bidi="he-IL"/>
        </w:rPr>
        <w:t xml:space="preserve"> lo anterior, previa solicitud escrita del ejecutor, el FOSIS podrá conceder un plazo adicional de hasta 10 días para la firma del contrato, transcurrido el cual, FOSIS podrá dejar sin efecto la adjudicación y adjudicar al siguiente oferente mejor evaluado.</w:t>
      </w:r>
    </w:p>
    <w:p w14:paraId="6966597B" w14:textId="77777777" w:rsidR="00EE471E" w:rsidRPr="00D90A3D" w:rsidRDefault="00EE471E" w:rsidP="00DC4417">
      <w:pPr>
        <w:rPr>
          <w:rFonts w:ascii="Verdana" w:hAnsi="Verdana" w:cs="Arial"/>
          <w:szCs w:val="20"/>
          <w:lang w:bidi="he-IL"/>
        </w:rPr>
      </w:pPr>
    </w:p>
    <w:p w14:paraId="1683BB46" w14:textId="77777777" w:rsidR="00EE471E" w:rsidRPr="00D90A3D" w:rsidRDefault="00EE471E" w:rsidP="00DC4417">
      <w:pPr>
        <w:rPr>
          <w:rFonts w:ascii="Verdana" w:hAnsi="Verdana" w:cs="Arial"/>
          <w:szCs w:val="20"/>
          <w:lang w:bidi="he-IL"/>
        </w:rPr>
      </w:pPr>
      <w:r w:rsidRPr="00D90A3D">
        <w:rPr>
          <w:rFonts w:ascii="Verdana" w:hAnsi="Verdana" w:cs="Arial"/>
          <w:szCs w:val="20"/>
          <w:lang w:bidi="he-IL"/>
        </w:rPr>
        <w:t xml:space="preserve">Cualquier cambio de la oferta presentada en la propuesta por parte del proponente adjudicado, no solicitada o autorizada por el FOSIS antes de la contratación, faculta al FOSIS para dejar sin efecto la adjudicación y aplicar la lista de espera según lo establecido en el punto 9, “Selección de propuestas”, de los aspectos administrativos de las presentes bases de licitación. </w:t>
      </w:r>
    </w:p>
    <w:p w14:paraId="56B41C02" w14:textId="77777777" w:rsidR="00776CB1" w:rsidRPr="00D90A3D" w:rsidRDefault="00776CB1" w:rsidP="00DC4417">
      <w:pPr>
        <w:rPr>
          <w:rFonts w:ascii="Verdana" w:hAnsi="Verdana" w:cs="Arial"/>
          <w:szCs w:val="20"/>
          <w:lang w:bidi="he-IL"/>
        </w:rPr>
      </w:pPr>
    </w:p>
    <w:p w14:paraId="56A35FAD" w14:textId="77777777" w:rsidR="00EE471E" w:rsidRPr="00D90A3D" w:rsidRDefault="00EE471E" w:rsidP="00DC4417">
      <w:pPr>
        <w:rPr>
          <w:rFonts w:ascii="Verdana" w:hAnsi="Verdana" w:cs="Arial"/>
          <w:lang w:bidi="he-IL"/>
        </w:rPr>
      </w:pPr>
      <w:r w:rsidRPr="00D90A3D">
        <w:rPr>
          <w:rFonts w:ascii="Verdana" w:hAnsi="Verdana" w:cs="Arial"/>
          <w:lang w:bidi="he-IL"/>
        </w:rPr>
        <w:t>Sin embargo, la propuesta adjudicada comprenderá como parte integrante las correcciones a las observaciones efectuadas por la evaluación ex ante.</w:t>
      </w:r>
    </w:p>
    <w:p w14:paraId="549A5FB7" w14:textId="77777777" w:rsidR="00EE471E" w:rsidRPr="00D90A3D" w:rsidRDefault="00EE471E" w:rsidP="00DC4417">
      <w:pPr>
        <w:rPr>
          <w:rFonts w:ascii="Verdana" w:hAnsi="Verdana" w:cs="Arial"/>
          <w:lang w:bidi="he-IL"/>
        </w:rPr>
      </w:pPr>
    </w:p>
    <w:p w14:paraId="4156D096" w14:textId="77777777" w:rsidR="00EE471E" w:rsidRPr="00D90A3D" w:rsidRDefault="68462021" w:rsidP="00DC4417">
      <w:pPr>
        <w:rPr>
          <w:rFonts w:ascii="Verdana" w:hAnsi="Verdana" w:cs="Arial"/>
          <w:lang w:bidi="he-IL"/>
        </w:rPr>
      </w:pPr>
      <w:r w:rsidRPr="00D90A3D">
        <w:rPr>
          <w:rFonts w:ascii="Verdana" w:hAnsi="Verdana" w:cs="Arial"/>
          <w:lang w:bidi="he-IL"/>
        </w:rPr>
        <w:t xml:space="preserve">En el caso que el adjudicatario sea una entidad privada, y esta tenga trabajadores dependientes, deberá solicitar el “Certificado de Cumplimiento de Obligaciones Laborales y Previsionales”, de la Dirección del Trabajo, con el cual el FOSIS comprobará el estado de cumplimiento de dichas obligaciones (formulario F30-1). Para el caso en que las entidades que no cuenten con trabajadores dependientes se deben solicitar el “Certificado de Antecedentes Laborales y Previsionales” (formulario F30). </w:t>
      </w:r>
    </w:p>
    <w:p w14:paraId="3A8CF3EB" w14:textId="77777777" w:rsidR="00EE471E" w:rsidRPr="00D90A3D" w:rsidRDefault="00EE471E" w:rsidP="00DC4417">
      <w:pPr>
        <w:rPr>
          <w:rFonts w:ascii="Verdana" w:hAnsi="Verdana" w:cs="Arial"/>
          <w:lang w:bidi="he-IL"/>
        </w:rPr>
      </w:pPr>
    </w:p>
    <w:p w14:paraId="4C7647A7" w14:textId="77777777" w:rsidR="00EE471E" w:rsidRPr="00D90A3D" w:rsidRDefault="00EE471E" w:rsidP="00DC4417">
      <w:pPr>
        <w:rPr>
          <w:rFonts w:ascii="Verdana" w:hAnsi="Verdana" w:cs="Arial"/>
          <w:lang w:bidi="he-IL"/>
        </w:rPr>
      </w:pPr>
      <w:r w:rsidRPr="00D90A3D">
        <w:rPr>
          <w:rFonts w:ascii="Verdana" w:hAnsi="Verdana" w:cs="Arial"/>
          <w:lang w:bidi="he-IL"/>
        </w:rPr>
        <w:lastRenderedPageBreak/>
        <w:t>De no ser acompañado dicho documento de manera previa a la suscripción del contrato, en el mismo plazo para la firma y devolución de este último, el Servicio estará facultado para dejar sin efecto la adjudicación y adjudicar al siguiente mejor evaluado.</w:t>
      </w:r>
    </w:p>
    <w:p w14:paraId="70A79DDE" w14:textId="77777777" w:rsidR="00EE471E" w:rsidRPr="00D90A3D" w:rsidRDefault="00EE471E" w:rsidP="00EE471E">
      <w:pPr>
        <w:tabs>
          <w:tab w:val="left" w:pos="7088"/>
        </w:tabs>
        <w:ind w:left="431" w:right="48"/>
        <w:rPr>
          <w:rFonts w:ascii="Verdana" w:hAnsi="Verdana" w:cs="Arial"/>
          <w:szCs w:val="20"/>
          <w:lang w:bidi="he-IL"/>
        </w:rPr>
      </w:pPr>
    </w:p>
    <w:p w14:paraId="6960436F" w14:textId="77777777" w:rsidR="00EE471E" w:rsidRPr="00D90A3D" w:rsidRDefault="0066243F" w:rsidP="00EE471E">
      <w:pPr>
        <w:tabs>
          <w:tab w:val="left" w:pos="7088"/>
        </w:tabs>
        <w:ind w:left="431" w:right="48"/>
        <w:rPr>
          <w:rFonts w:ascii="Verdana" w:hAnsi="Verdana" w:cs="Arial"/>
          <w:szCs w:val="20"/>
          <w:lang w:val="es-ES_tradnl" w:eastAsia="es-ES_tradnl" w:bidi="he-IL"/>
        </w:rPr>
      </w:pPr>
      <w:sdt>
        <w:sdtPr>
          <w:rPr>
            <w:rFonts w:ascii="Verdana" w:hAnsi="Verdana" w:cs="Arial"/>
            <w:szCs w:val="20"/>
            <w:lang w:bidi="he-IL"/>
          </w:rPr>
          <w:id w:val="1887754143"/>
          <w:placeholder>
            <w:docPart w:val="D99507B559F643F9A748359EAC5AEE94"/>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2D07E7D8" w14:textId="77777777" w:rsidR="001B21CA" w:rsidRPr="00D90A3D" w:rsidRDefault="001B21CA" w:rsidP="00DC4417">
      <w:pPr>
        <w:ind w:left="567"/>
        <w:rPr>
          <w:rFonts w:ascii="Verdana" w:eastAsiaTheme="majorEastAsia" w:hAnsi="Verdana" w:cs="Arial"/>
          <w:lang w:bidi="he-IL"/>
        </w:rPr>
      </w:pPr>
      <w:bookmarkStart w:id="614" w:name="_Toc438135913"/>
      <w:bookmarkStart w:id="615" w:name="_Toc438135959"/>
      <w:bookmarkStart w:id="616" w:name="_Toc438648982"/>
      <w:bookmarkStart w:id="617" w:name="_Toc438124673"/>
      <w:bookmarkStart w:id="618" w:name="_Toc438135914"/>
      <w:bookmarkStart w:id="619" w:name="_Toc438135960"/>
      <w:bookmarkStart w:id="620" w:name="_Toc438648983"/>
      <w:bookmarkEnd w:id="614"/>
      <w:bookmarkEnd w:id="615"/>
      <w:bookmarkEnd w:id="616"/>
      <w:bookmarkEnd w:id="617"/>
      <w:bookmarkEnd w:id="618"/>
      <w:bookmarkEnd w:id="619"/>
      <w:bookmarkEnd w:id="620"/>
    </w:p>
    <w:p w14:paraId="2356203D" w14:textId="77777777" w:rsidR="00EE471E" w:rsidRPr="00D90A3D" w:rsidRDefault="00EE471E" w:rsidP="00776CB1">
      <w:pPr>
        <w:pStyle w:val="Ttulo1"/>
        <w:numPr>
          <w:ilvl w:val="0"/>
          <w:numId w:val="89"/>
        </w:numPr>
        <w:rPr>
          <w:rFonts w:ascii="Verdana" w:eastAsiaTheme="majorEastAsia" w:hAnsi="Verdana"/>
          <w:lang w:bidi="he-IL"/>
        </w:rPr>
      </w:pPr>
      <w:bookmarkStart w:id="621" w:name="_Toc470866826"/>
      <w:bookmarkStart w:id="622" w:name="_Toc28341056"/>
      <w:r w:rsidRPr="00D90A3D">
        <w:rPr>
          <w:rFonts w:ascii="Verdana" w:eastAsiaTheme="majorEastAsia" w:hAnsi="Verdana"/>
          <w:lang w:bidi="he-IL"/>
        </w:rPr>
        <w:t>Garantías.</w:t>
      </w:r>
      <w:bookmarkEnd w:id="621"/>
      <w:bookmarkEnd w:id="622"/>
    </w:p>
    <w:p w14:paraId="3A1F84AD" w14:textId="77777777" w:rsidR="00EE471E" w:rsidRPr="00D90A3D" w:rsidRDefault="00EE471E" w:rsidP="00DC4417">
      <w:pPr>
        <w:rPr>
          <w:rFonts w:ascii="Verdana" w:hAnsi="Verdana" w:cs="Arial"/>
          <w:lang w:bidi="he-IL"/>
        </w:rPr>
      </w:pPr>
      <w:r w:rsidRPr="00D90A3D">
        <w:rPr>
          <w:rFonts w:ascii="Verdana" w:hAnsi="Verdana" w:cs="Arial"/>
          <w:lang w:bidi="he-IL"/>
        </w:rPr>
        <w:t>Paralelamente a la firma del(los) contrato(s) y su(s) anexo(s), el ejecutor debe constituir:</w:t>
      </w:r>
    </w:p>
    <w:p w14:paraId="6631A362" w14:textId="77777777" w:rsidR="00EE471E" w:rsidRPr="00D90A3D" w:rsidRDefault="00EE471E" w:rsidP="00EE471E">
      <w:pPr>
        <w:ind w:right="48"/>
        <w:rPr>
          <w:rFonts w:ascii="Verdana" w:hAnsi="Verdana" w:cs="Arial"/>
          <w:szCs w:val="20"/>
          <w:lang w:bidi="he-IL"/>
        </w:rPr>
      </w:pPr>
    </w:p>
    <w:p w14:paraId="1955CBD5" w14:textId="77777777" w:rsidR="00EE471E" w:rsidRPr="00D90A3D" w:rsidRDefault="00EE471E" w:rsidP="00776CB1">
      <w:pPr>
        <w:pStyle w:val="Ttulo2"/>
        <w:numPr>
          <w:ilvl w:val="1"/>
          <w:numId w:val="89"/>
        </w:numPr>
        <w:rPr>
          <w:rFonts w:ascii="Verdana" w:eastAsiaTheme="majorEastAsia" w:hAnsi="Verdana"/>
        </w:rPr>
      </w:pPr>
      <w:bookmarkStart w:id="623" w:name="_Toc28341057"/>
      <w:r w:rsidRPr="00D90A3D">
        <w:rPr>
          <w:rFonts w:ascii="Verdana" w:eastAsiaTheme="majorEastAsia" w:hAnsi="Verdana"/>
        </w:rPr>
        <w:t>Garantía de fiel cumplimiento.</w:t>
      </w:r>
      <w:bookmarkEnd w:id="623"/>
      <w:r w:rsidRPr="00D90A3D">
        <w:rPr>
          <w:rFonts w:ascii="Verdana" w:eastAsiaTheme="majorEastAsia" w:hAnsi="Verdana"/>
        </w:rPr>
        <w:t xml:space="preserve">  </w:t>
      </w:r>
    </w:p>
    <w:p w14:paraId="0B796D12" w14:textId="77777777" w:rsidR="00E87859" w:rsidRPr="00D90A3D" w:rsidRDefault="00E87859" w:rsidP="00DC4417">
      <w:pPr>
        <w:pStyle w:val="Prrafodelista"/>
        <w:rPr>
          <w:rFonts w:ascii="Verdana" w:eastAsiaTheme="majorEastAsia" w:hAnsi="Verdana" w:cs="Arial"/>
          <w:lang w:bidi="he-IL"/>
        </w:rPr>
      </w:pPr>
    </w:p>
    <w:p w14:paraId="4C59F1FA" w14:textId="77777777" w:rsidR="00EE471E" w:rsidRPr="00D90A3D" w:rsidRDefault="00EE471E" w:rsidP="00DC4417">
      <w:pPr>
        <w:rPr>
          <w:rFonts w:ascii="Verdana" w:hAnsi="Verdana" w:cs="Arial"/>
          <w:lang w:bidi="he-IL"/>
        </w:rPr>
      </w:pPr>
      <w:r w:rsidRPr="00D90A3D">
        <w:rPr>
          <w:rFonts w:ascii="Verdana" w:hAnsi="Verdana" w:cs="Arial"/>
          <w:lang w:bidi="he-IL"/>
        </w:rPr>
        <w:t>Por un valor monetario equivalente al diez por ciento (10%) del monto del aporte FOSIS al proyecto, destinada a garantizar el fiel, oportuno y cabal cumplimiento de las obligaciones establecidas en el contrato y sus anexos. En caso, que la suma total del proyecto sea incrementada, el Ejecutor, también deberá incrementar la garantía de fiel cumplimiento, a fin de que siempre garantice el 10% del total del monto del proyecto.</w:t>
      </w:r>
    </w:p>
    <w:p w14:paraId="31A4E4A1" w14:textId="77777777" w:rsidR="00EE471E" w:rsidRPr="00D90A3D" w:rsidRDefault="00EE471E" w:rsidP="00DC4417">
      <w:pPr>
        <w:rPr>
          <w:rFonts w:ascii="Verdana" w:hAnsi="Verdana" w:cs="Arial"/>
          <w:lang w:bidi="he-IL"/>
        </w:rPr>
      </w:pPr>
    </w:p>
    <w:p w14:paraId="1DE3C20B" w14:textId="77777777" w:rsidR="00EE471E" w:rsidRPr="00D90A3D" w:rsidRDefault="00EE471E" w:rsidP="00DC4417">
      <w:pPr>
        <w:rPr>
          <w:rFonts w:ascii="Verdana" w:hAnsi="Verdana" w:cs="Arial"/>
          <w:lang w:bidi="he-IL"/>
        </w:rPr>
      </w:pPr>
      <w:r w:rsidRPr="00D90A3D">
        <w:rPr>
          <w:rFonts w:ascii="Verdana" w:hAnsi="Verdana" w:cs="Arial"/>
          <w:lang w:bidi="he-IL"/>
        </w:rPr>
        <w:t xml:space="preserve">Dicha garantía debe mantenerse vigente, en forma ininterrumpida, al menos 90 días posteriores a la fecha de término de la ejecución del proyecto.  </w:t>
      </w:r>
    </w:p>
    <w:p w14:paraId="4597D366" w14:textId="77777777" w:rsidR="00EE471E" w:rsidRPr="00D90A3D" w:rsidRDefault="00EE471E" w:rsidP="00DC4417">
      <w:pPr>
        <w:rPr>
          <w:rFonts w:ascii="Verdana" w:hAnsi="Verdana" w:cs="Arial"/>
          <w:lang w:bidi="he-IL"/>
        </w:rPr>
      </w:pPr>
    </w:p>
    <w:p w14:paraId="6C95BAC1" w14:textId="77777777" w:rsidR="00EE471E" w:rsidRPr="00D90A3D" w:rsidRDefault="00EE471E" w:rsidP="00DC4417">
      <w:pPr>
        <w:rPr>
          <w:rFonts w:ascii="Verdana" w:hAnsi="Verdana" w:cs="Arial"/>
          <w:lang w:bidi="he-IL"/>
        </w:rPr>
      </w:pPr>
      <w:r w:rsidRPr="00D90A3D">
        <w:rPr>
          <w:rFonts w:ascii="Verdana" w:hAnsi="Verdana" w:cs="Arial"/>
          <w:lang w:bidi="he-IL"/>
        </w:rPr>
        <w:t>La garantía de fiel cumplimiento debe ser entregada al FOSIS dentro del plazo conferido para la firma del contrato, segú</w:t>
      </w:r>
      <w:r w:rsidR="009D2F65" w:rsidRPr="00D90A3D">
        <w:rPr>
          <w:rFonts w:ascii="Verdana" w:hAnsi="Verdana" w:cs="Arial"/>
          <w:lang w:bidi="he-IL"/>
        </w:rPr>
        <w:t xml:space="preserve">n lo establecido en el punto 11. </w:t>
      </w:r>
      <w:r w:rsidRPr="00D90A3D">
        <w:rPr>
          <w:rFonts w:ascii="Verdana" w:hAnsi="Verdana" w:cs="Arial"/>
          <w:lang w:bidi="he-IL"/>
        </w:rPr>
        <w:t>“Contratación”, de los aspectos administrativos de las presentes bases de licitación.</w:t>
      </w:r>
    </w:p>
    <w:p w14:paraId="472A81FD" w14:textId="77777777" w:rsidR="00EE471E" w:rsidRPr="00D90A3D" w:rsidRDefault="00EE471E" w:rsidP="00DC4417">
      <w:pPr>
        <w:rPr>
          <w:rFonts w:ascii="Verdana" w:hAnsi="Verdana" w:cs="Arial"/>
          <w:lang w:bidi="he-IL"/>
        </w:rPr>
      </w:pPr>
    </w:p>
    <w:p w14:paraId="44C994C3"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del FOSIS, según corresponda, es responsable de la custodia y devolución de las pólizas de garantías. El plazo para efectuar la devolución no deberá ser mayor a los 90 días corridos, contados desde la fecha de la resolución de término del contrato.</w:t>
      </w:r>
    </w:p>
    <w:p w14:paraId="045CCC1E" w14:textId="77777777" w:rsidR="00EE471E" w:rsidRPr="00D90A3D" w:rsidRDefault="00EE471E" w:rsidP="00DC4417">
      <w:pPr>
        <w:rPr>
          <w:rFonts w:ascii="Verdana" w:hAnsi="Verdana" w:cs="Arial"/>
          <w:lang w:bidi="he-IL"/>
        </w:rPr>
      </w:pPr>
    </w:p>
    <w:p w14:paraId="770F551D"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debe especificar al ejecutor una fecha de vigencia de las garantías, considerando para ello la fecha de término de la ejecución de proyecto.</w:t>
      </w:r>
    </w:p>
    <w:p w14:paraId="22413EE9" w14:textId="77777777" w:rsidR="00EE471E" w:rsidRPr="00D90A3D" w:rsidRDefault="00EE471E" w:rsidP="00EE471E">
      <w:pPr>
        <w:ind w:right="48"/>
        <w:rPr>
          <w:rFonts w:ascii="Verdana" w:hAnsi="Verdana" w:cs="Arial"/>
          <w:szCs w:val="20"/>
          <w:lang w:bidi="he-IL"/>
        </w:rPr>
      </w:pPr>
    </w:p>
    <w:p w14:paraId="3C173069" w14:textId="77777777" w:rsidR="00EE471E" w:rsidRPr="00D90A3D" w:rsidRDefault="00EE471E" w:rsidP="00776CB1">
      <w:pPr>
        <w:pStyle w:val="Ttulo2"/>
        <w:numPr>
          <w:ilvl w:val="1"/>
          <w:numId w:val="89"/>
        </w:numPr>
        <w:rPr>
          <w:rFonts w:ascii="Verdana" w:eastAsiaTheme="majorEastAsia" w:hAnsi="Verdana"/>
          <w:lang w:bidi="he-IL"/>
        </w:rPr>
      </w:pPr>
      <w:bookmarkStart w:id="624" w:name="_Ref339980595"/>
      <w:bookmarkStart w:id="625" w:name="_Toc28341058"/>
      <w:r w:rsidRPr="00D90A3D">
        <w:rPr>
          <w:rFonts w:ascii="Verdana" w:eastAsiaTheme="majorEastAsia" w:hAnsi="Verdana"/>
          <w:lang w:bidi="he-IL"/>
        </w:rPr>
        <w:t>Garantía de anticipo</w:t>
      </w:r>
      <w:bookmarkEnd w:id="624"/>
      <w:r w:rsidRPr="00D90A3D">
        <w:rPr>
          <w:rFonts w:ascii="Verdana" w:eastAsiaTheme="majorEastAsia" w:hAnsi="Verdana"/>
          <w:lang w:bidi="he-IL"/>
        </w:rPr>
        <w:t>.</w:t>
      </w:r>
      <w:bookmarkEnd w:id="625"/>
    </w:p>
    <w:p w14:paraId="60A8F5B9" w14:textId="77777777" w:rsidR="00E87859" w:rsidRPr="00D90A3D" w:rsidRDefault="00E87859" w:rsidP="00DC4417">
      <w:pPr>
        <w:rPr>
          <w:rFonts w:ascii="Verdana" w:eastAsiaTheme="majorEastAsia" w:hAnsi="Verdana" w:cs="Arial"/>
          <w:lang w:bidi="he-IL"/>
        </w:rPr>
      </w:pPr>
    </w:p>
    <w:p w14:paraId="4CE7A248" w14:textId="77777777" w:rsidR="00EE471E" w:rsidRPr="00D90A3D" w:rsidRDefault="00EE471E" w:rsidP="00DC4417">
      <w:pPr>
        <w:rPr>
          <w:rFonts w:ascii="Verdana" w:hAnsi="Verdana" w:cs="Arial"/>
          <w:lang w:bidi="he-IL"/>
        </w:rPr>
      </w:pPr>
      <w:r w:rsidRPr="00D90A3D">
        <w:rPr>
          <w:rFonts w:ascii="Verdana" w:hAnsi="Verdana" w:cs="Arial"/>
          <w:lang w:bidi="he-IL"/>
        </w:rPr>
        <w:t xml:space="preserve">Los ejecutores a lo que se les entregue anticipos por parte del FOSIS, deben constituir garantía(s) por el monto total de cada anticipo, siguiendo las instrucciones descritas en el anexo N°3 “Rendición de Cuentas” adjunto a las presentes bases de licitación. </w:t>
      </w:r>
    </w:p>
    <w:p w14:paraId="6D498975" w14:textId="77777777" w:rsidR="00EE471E" w:rsidRPr="00D90A3D" w:rsidRDefault="00EE471E" w:rsidP="00DC4417">
      <w:pPr>
        <w:rPr>
          <w:rFonts w:ascii="Verdana" w:hAnsi="Verdana" w:cs="Arial"/>
          <w:color w:val="FF0000"/>
          <w:lang w:bidi="he-IL"/>
        </w:rPr>
      </w:pPr>
    </w:p>
    <w:p w14:paraId="392B3D86" w14:textId="77777777" w:rsidR="00EE471E" w:rsidRPr="00D90A3D" w:rsidRDefault="00EE471E" w:rsidP="00DC4417">
      <w:pPr>
        <w:rPr>
          <w:rFonts w:ascii="Verdana" w:hAnsi="Verdana" w:cs="Arial"/>
          <w:lang w:bidi="he-IL"/>
        </w:rPr>
      </w:pPr>
      <w:r w:rsidRPr="00D90A3D">
        <w:rPr>
          <w:rFonts w:ascii="Verdana" w:hAnsi="Verdana" w:cs="Arial"/>
          <w:lang w:bidi="he-IL"/>
        </w:rPr>
        <w:lastRenderedPageBreak/>
        <w:t>Esta debe mantenerse vigente, hasta la aprobación y contabilización, por parte de FOSIS, de los recursos respaldados por dicha garantía.</w:t>
      </w:r>
    </w:p>
    <w:p w14:paraId="4AE4066F" w14:textId="77777777" w:rsidR="00EE471E" w:rsidRPr="00D90A3D" w:rsidRDefault="0066243F" w:rsidP="00DC4417">
      <w:pPr>
        <w:rPr>
          <w:rFonts w:ascii="Verdana" w:hAnsi="Verdana" w:cs="Arial"/>
          <w:lang w:bidi="he-IL"/>
        </w:rPr>
      </w:pPr>
      <w:sdt>
        <w:sdtPr>
          <w:rPr>
            <w:rFonts w:ascii="Verdana" w:hAnsi="Verdana" w:cs="Arial"/>
            <w:lang w:bidi="he-IL"/>
          </w:rPr>
          <w:id w:val="-321963398"/>
          <w:placeholder>
            <w:docPart w:val="78DB89EDF3194825B2BE3557F0D8B9AB"/>
          </w:placeholder>
        </w:sdtPr>
        <w:sdtEndPr/>
        <w:sdtContent>
          <w:r w:rsidR="00EE471E" w:rsidRPr="00D90A3D">
            <w:rPr>
              <w:rFonts w:ascii="Verdana" w:eastAsiaTheme="minorHAnsi" w:hAnsi="Verdana" w:cs="Arial"/>
              <w:color w:val="548DD4" w:themeColor="text2" w:themeTint="99"/>
              <w:lang w:bidi="he-IL"/>
            </w:rPr>
            <w:t>Haga clic aquí para escribir texto.</w:t>
          </w:r>
        </w:sdtContent>
      </w:sdt>
    </w:p>
    <w:p w14:paraId="28D7B87A" w14:textId="77777777" w:rsidR="00EE471E" w:rsidRPr="00D90A3D" w:rsidRDefault="00EE471E" w:rsidP="00DC4417">
      <w:pPr>
        <w:rPr>
          <w:rFonts w:ascii="Verdana" w:hAnsi="Verdana" w:cs="Arial"/>
          <w:lang w:bidi="he-IL"/>
        </w:rPr>
      </w:pPr>
    </w:p>
    <w:p w14:paraId="76CCE63A" w14:textId="77777777" w:rsidR="00EE471E" w:rsidRPr="00D90A3D" w:rsidRDefault="00EE471E" w:rsidP="00DC4417">
      <w:pPr>
        <w:rPr>
          <w:rFonts w:ascii="Verdana" w:hAnsi="Verdana" w:cs="Arial"/>
          <w:lang w:bidi="he-IL"/>
        </w:rPr>
      </w:pPr>
      <w:r w:rsidRPr="00D90A3D">
        <w:rPr>
          <w:rFonts w:ascii="Verdana" w:hAnsi="Verdana" w:cs="Arial"/>
          <w:lang w:bidi="he-IL"/>
        </w:rPr>
        <w:t>Se aceptarán como garantías válidas</w:t>
      </w:r>
      <w:r w:rsidR="00BD6BCA" w:rsidRPr="00D90A3D">
        <w:rPr>
          <w:rFonts w:ascii="Verdana" w:hAnsi="Verdana" w:cs="Arial"/>
          <w:lang w:bidi="he-IL"/>
        </w:rPr>
        <w:t xml:space="preserve"> para fiel cumplimiento</w:t>
      </w:r>
      <w:r w:rsidR="00900E3F" w:rsidRPr="00D90A3D">
        <w:rPr>
          <w:rFonts w:ascii="Verdana" w:hAnsi="Verdana" w:cs="Arial"/>
          <w:lang w:bidi="he-IL"/>
        </w:rPr>
        <w:t xml:space="preserve"> del contrato</w:t>
      </w:r>
      <w:r w:rsidR="00BD6BCA" w:rsidRPr="00D90A3D">
        <w:rPr>
          <w:rFonts w:ascii="Verdana" w:hAnsi="Verdana" w:cs="Arial"/>
          <w:lang w:bidi="he-IL"/>
        </w:rPr>
        <w:t xml:space="preserve"> y </w:t>
      </w:r>
      <w:r w:rsidR="00900E3F" w:rsidRPr="00D90A3D">
        <w:rPr>
          <w:rFonts w:ascii="Verdana" w:hAnsi="Verdana" w:cs="Arial"/>
          <w:lang w:bidi="he-IL"/>
        </w:rPr>
        <w:t xml:space="preserve">para la entrega de </w:t>
      </w:r>
      <w:r w:rsidR="00BD6BCA" w:rsidRPr="00D90A3D">
        <w:rPr>
          <w:rFonts w:ascii="Verdana" w:hAnsi="Verdana" w:cs="Arial"/>
          <w:lang w:bidi="he-IL"/>
        </w:rPr>
        <w:t>anticipo</w:t>
      </w:r>
      <w:r w:rsidR="00900E3F" w:rsidRPr="00D90A3D">
        <w:rPr>
          <w:rFonts w:ascii="Verdana" w:hAnsi="Verdana" w:cs="Arial"/>
          <w:lang w:bidi="he-IL"/>
        </w:rPr>
        <w:t>s de fondos, las siguientes</w:t>
      </w:r>
      <w:r w:rsidRPr="00D90A3D">
        <w:rPr>
          <w:rFonts w:ascii="Verdana" w:hAnsi="Verdana" w:cs="Arial"/>
          <w:lang w:bidi="he-IL"/>
        </w:rPr>
        <w:t>:</w:t>
      </w:r>
    </w:p>
    <w:p w14:paraId="2DA92AF8" w14:textId="77777777" w:rsidR="002C7907" w:rsidRPr="00D90A3D" w:rsidRDefault="002C7907" w:rsidP="00D90A3D">
      <w:pPr>
        <w:pStyle w:val="Prrafodelista"/>
        <w:numPr>
          <w:ilvl w:val="0"/>
          <w:numId w:val="54"/>
        </w:numPr>
        <w:ind w:right="48"/>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Póliza de Garantía de ejecución inmediata   </w:t>
      </w:r>
    </w:p>
    <w:p w14:paraId="4DE23526" w14:textId="77777777" w:rsidR="002C7907" w:rsidRPr="00D90A3D" w:rsidRDefault="002C7907" w:rsidP="00D90A3D">
      <w:pPr>
        <w:numPr>
          <w:ilvl w:val="0"/>
          <w:numId w:val="54"/>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Boleta Bancaria </w:t>
      </w:r>
    </w:p>
    <w:p w14:paraId="7A1DD076" w14:textId="77777777" w:rsidR="002C7907" w:rsidRPr="00D90A3D" w:rsidRDefault="002C7907" w:rsidP="00D90A3D">
      <w:pPr>
        <w:numPr>
          <w:ilvl w:val="0"/>
          <w:numId w:val="54"/>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Vale vista a nombre del </w:t>
      </w:r>
      <w:r w:rsidR="00C65EC0" w:rsidRPr="00D90A3D">
        <w:rPr>
          <w:rFonts w:ascii="Verdana" w:eastAsiaTheme="minorHAnsi" w:hAnsi="Verdana" w:cs="Arial"/>
          <w:szCs w:val="20"/>
          <w:lang w:val="es-CL" w:eastAsia="en-US"/>
        </w:rPr>
        <w:t xml:space="preserve">Fondo de Solidaridad e Inversión Social </w:t>
      </w:r>
    </w:p>
    <w:p w14:paraId="64D34104" w14:textId="77777777" w:rsidR="002C7907" w:rsidRPr="00D90A3D" w:rsidRDefault="002C7907" w:rsidP="00D90A3D">
      <w:pPr>
        <w:numPr>
          <w:ilvl w:val="0"/>
          <w:numId w:val="54"/>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Certificado de fianza a la vista</w:t>
      </w:r>
    </w:p>
    <w:p w14:paraId="177223ED" w14:textId="77777777" w:rsidR="00C65EC0" w:rsidRPr="00D90A3D" w:rsidRDefault="00C65EC0" w:rsidP="00D90A3D">
      <w:pPr>
        <w:numPr>
          <w:ilvl w:val="0"/>
          <w:numId w:val="54"/>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Cualquier otro instrumento financiero, cuyo cobro asegure el pago de manera rápida y efectiva. </w:t>
      </w:r>
    </w:p>
    <w:p w14:paraId="10D8FD0A" w14:textId="77777777" w:rsidR="00EE471E" w:rsidRPr="00D90A3D" w:rsidRDefault="00EE471E" w:rsidP="0042412A">
      <w:pPr>
        <w:spacing w:line="276" w:lineRule="auto"/>
        <w:ind w:right="48"/>
        <w:contextualSpacing/>
        <w:rPr>
          <w:rFonts w:ascii="Verdana" w:hAnsi="Verdana" w:cs="Arial"/>
          <w:szCs w:val="20"/>
          <w:lang w:bidi="he-IL"/>
        </w:rPr>
      </w:pPr>
    </w:p>
    <w:p w14:paraId="6F70161D" w14:textId="77777777" w:rsidR="00EE471E" w:rsidRPr="00D90A3D" w:rsidRDefault="00EE471E" w:rsidP="00EE471E">
      <w:pPr>
        <w:ind w:left="578" w:right="48"/>
        <w:contextualSpacing/>
        <w:rPr>
          <w:rFonts w:ascii="Verdana" w:hAnsi="Verdana" w:cs="Arial"/>
          <w:szCs w:val="20"/>
          <w:lang w:bidi="he-IL"/>
        </w:rPr>
      </w:pPr>
      <w:r w:rsidRPr="00D90A3D">
        <w:rPr>
          <w:rFonts w:ascii="Verdana" w:hAnsi="Verdana" w:cs="Arial"/>
          <w:szCs w:val="20"/>
          <w:lang w:bidi="he-IL"/>
        </w:rPr>
        <w:t>Por instrucción de la Contraloría General de la República, no pueden ser imputados a ningún Ítem presupuestario, los gastos generados por la contratación de pólizas de Anticipo o de Fiel Cumplimiento.</w:t>
      </w:r>
    </w:p>
    <w:p w14:paraId="3A0D3A31" w14:textId="77777777" w:rsidR="009E79FB" w:rsidRPr="00D90A3D" w:rsidRDefault="009E79FB" w:rsidP="00EE471E">
      <w:pPr>
        <w:ind w:left="578" w:right="48"/>
        <w:contextualSpacing/>
        <w:rPr>
          <w:rFonts w:ascii="Verdana" w:hAnsi="Verdana" w:cs="Arial"/>
          <w:szCs w:val="20"/>
          <w:lang w:bidi="he-IL"/>
        </w:rPr>
      </w:pPr>
    </w:p>
    <w:p w14:paraId="287E33C2" w14:textId="77777777" w:rsidR="009E79FB" w:rsidRPr="00D90A3D" w:rsidRDefault="009E79FB" w:rsidP="00EE471E">
      <w:pPr>
        <w:ind w:left="578" w:right="48"/>
        <w:contextualSpacing/>
        <w:rPr>
          <w:rFonts w:ascii="Verdana" w:hAnsi="Verdana" w:cs="Arial"/>
          <w:szCs w:val="20"/>
          <w:lang w:bidi="he-IL"/>
        </w:rPr>
      </w:pPr>
      <w:r w:rsidRPr="00D90A3D">
        <w:rPr>
          <w:rFonts w:ascii="Verdana" w:hAnsi="Verdana" w:cs="Arial"/>
          <w:szCs w:val="20"/>
          <w:lang w:bidi="he-IL"/>
        </w:rPr>
        <w:t>Las instituciones públicas están exentas de la constitución de garantías.</w:t>
      </w:r>
    </w:p>
    <w:p w14:paraId="0C9457AC" w14:textId="77777777" w:rsidR="771CF865" w:rsidRPr="00D90A3D" w:rsidRDefault="771CF865" w:rsidP="771CF865">
      <w:pPr>
        <w:ind w:right="48"/>
        <w:rPr>
          <w:rFonts w:ascii="Verdana" w:hAnsi="Verdana" w:cs="Arial"/>
          <w:szCs w:val="20"/>
          <w:lang w:bidi="he-IL"/>
        </w:rPr>
      </w:pPr>
    </w:p>
    <w:p w14:paraId="31F40BD2" w14:textId="77777777" w:rsidR="00EE471E" w:rsidRPr="00D90A3D" w:rsidRDefault="00EE471E" w:rsidP="00776CB1">
      <w:pPr>
        <w:pStyle w:val="Ttulo1"/>
        <w:numPr>
          <w:ilvl w:val="0"/>
          <w:numId w:val="89"/>
        </w:numPr>
        <w:rPr>
          <w:rFonts w:ascii="Verdana" w:eastAsiaTheme="majorEastAsia" w:hAnsi="Verdana"/>
          <w:lang w:bidi="he-IL"/>
        </w:rPr>
      </w:pPr>
      <w:bookmarkStart w:id="626" w:name="_Toc470866827"/>
      <w:bookmarkStart w:id="627" w:name="_Toc28341059"/>
      <w:r w:rsidRPr="00D90A3D">
        <w:rPr>
          <w:rFonts w:ascii="Verdana" w:eastAsiaTheme="majorEastAsia" w:hAnsi="Verdana"/>
          <w:lang w:bidi="he-IL"/>
        </w:rPr>
        <w:t>Ejecución del proyecto.</w:t>
      </w:r>
      <w:bookmarkEnd w:id="626"/>
      <w:bookmarkEnd w:id="627"/>
    </w:p>
    <w:p w14:paraId="7A7642D0" w14:textId="77777777" w:rsidR="00EE471E" w:rsidRPr="00D90A3D" w:rsidRDefault="00EE471E" w:rsidP="00776CB1">
      <w:pPr>
        <w:pStyle w:val="Ttulo2"/>
        <w:numPr>
          <w:ilvl w:val="1"/>
          <w:numId w:val="89"/>
        </w:numPr>
        <w:rPr>
          <w:rFonts w:ascii="Verdana" w:eastAsiaTheme="majorEastAsia" w:hAnsi="Verdana"/>
        </w:rPr>
      </w:pPr>
      <w:bookmarkStart w:id="628" w:name="_Toc27580180"/>
      <w:bookmarkStart w:id="629" w:name="_Toc27580767"/>
      <w:bookmarkStart w:id="630" w:name="_Toc27581681"/>
      <w:bookmarkStart w:id="631" w:name="_Toc27582155"/>
      <w:bookmarkStart w:id="632" w:name="_Toc27583033"/>
      <w:bookmarkStart w:id="633" w:name="_Toc27583188"/>
      <w:bookmarkStart w:id="634" w:name="_Toc27583343"/>
      <w:bookmarkStart w:id="635" w:name="_Toc27583509"/>
      <w:bookmarkStart w:id="636" w:name="_Toc28341060"/>
      <w:bookmarkEnd w:id="628"/>
      <w:bookmarkEnd w:id="629"/>
      <w:bookmarkEnd w:id="630"/>
      <w:bookmarkEnd w:id="631"/>
      <w:bookmarkEnd w:id="632"/>
      <w:bookmarkEnd w:id="633"/>
      <w:bookmarkEnd w:id="634"/>
      <w:bookmarkEnd w:id="635"/>
      <w:r w:rsidRPr="00D90A3D">
        <w:rPr>
          <w:rFonts w:ascii="Verdana" w:eastAsiaTheme="majorEastAsia" w:hAnsi="Verdana"/>
        </w:rPr>
        <w:t>Plazos de inicio y periodo de ejecución del proyecto.</w:t>
      </w:r>
      <w:bookmarkEnd w:id="636"/>
    </w:p>
    <w:p w14:paraId="25EE295D" w14:textId="77777777" w:rsidR="00E87859" w:rsidRPr="00D90A3D" w:rsidRDefault="00E87859" w:rsidP="00DC4417">
      <w:pPr>
        <w:rPr>
          <w:rFonts w:ascii="Verdana" w:eastAsiaTheme="majorEastAsia" w:hAnsi="Verdana" w:cs="Arial"/>
          <w:lang w:bidi="he-IL"/>
        </w:rPr>
      </w:pPr>
    </w:p>
    <w:p w14:paraId="3CB59BBE"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Los plazos efectivos de la ejecución del proyecto y de vigencia del contrato se establecen en el plan de actividades que se suscribe entre FOSIS y el ejecutor.</w:t>
      </w:r>
    </w:p>
    <w:p w14:paraId="1E24A264" w14:textId="77777777" w:rsidR="00EE471E" w:rsidRPr="00D90A3D" w:rsidRDefault="00EE471E" w:rsidP="00EE471E">
      <w:pPr>
        <w:ind w:right="48"/>
        <w:rPr>
          <w:rFonts w:ascii="Verdana" w:hAnsi="Verdana" w:cs="Arial"/>
          <w:szCs w:val="20"/>
          <w:lang w:bidi="he-IL"/>
        </w:rPr>
      </w:pPr>
    </w:p>
    <w:p w14:paraId="7E768C0C" w14:textId="77777777" w:rsidR="00EE471E" w:rsidRPr="00D90A3D" w:rsidRDefault="00EE471E" w:rsidP="00776CB1">
      <w:pPr>
        <w:pStyle w:val="Ttulo2"/>
        <w:numPr>
          <w:ilvl w:val="1"/>
          <w:numId w:val="89"/>
        </w:numPr>
        <w:rPr>
          <w:rFonts w:ascii="Verdana" w:eastAsiaTheme="majorEastAsia" w:hAnsi="Verdana"/>
          <w:lang w:bidi="he-IL"/>
        </w:rPr>
      </w:pPr>
      <w:bookmarkStart w:id="637" w:name="_Toc28341061"/>
      <w:r w:rsidRPr="00D90A3D">
        <w:rPr>
          <w:rFonts w:ascii="Verdana" w:eastAsiaTheme="majorEastAsia" w:hAnsi="Verdana"/>
          <w:lang w:bidi="he-IL"/>
        </w:rPr>
        <w:t>Plan de actividades.</w:t>
      </w:r>
      <w:bookmarkEnd w:id="637"/>
    </w:p>
    <w:p w14:paraId="24E7B1A1" w14:textId="77777777" w:rsidR="00717C43" w:rsidRPr="00D90A3D" w:rsidRDefault="00717C43" w:rsidP="00E87859">
      <w:pPr>
        <w:rPr>
          <w:rFonts w:ascii="Verdana" w:hAnsi="Verdana" w:cs="Arial"/>
          <w:lang w:bidi="he-IL"/>
        </w:rPr>
      </w:pPr>
    </w:p>
    <w:p w14:paraId="67963E55" w14:textId="77777777" w:rsidR="00EE471E" w:rsidRPr="00D90A3D" w:rsidRDefault="007B70E7" w:rsidP="007B70E7">
      <w:pPr>
        <w:rPr>
          <w:rFonts w:ascii="Verdana" w:hAnsi="Verdana" w:cs="Arial"/>
          <w:lang w:bidi="he-IL"/>
        </w:rPr>
      </w:pPr>
      <w:r w:rsidRPr="00D90A3D">
        <w:rPr>
          <w:rFonts w:ascii="Verdana" w:hAnsi="Verdana" w:cs="Arial"/>
          <w:lang w:bidi="he-IL"/>
        </w:rPr>
        <w:t xml:space="preserve">La ejecución del proyecto contempla la elaboración del </w:t>
      </w:r>
      <w:r w:rsidR="00EE471E" w:rsidRPr="00D90A3D">
        <w:rPr>
          <w:rFonts w:ascii="Verdana" w:hAnsi="Verdana" w:cs="Arial"/>
          <w:lang w:bidi="he-IL"/>
        </w:rPr>
        <w:t xml:space="preserve">plan de actividades </w:t>
      </w:r>
      <w:r w:rsidRPr="00D90A3D">
        <w:rPr>
          <w:rFonts w:ascii="Verdana" w:hAnsi="Verdana" w:cs="Arial"/>
          <w:lang w:bidi="he-IL"/>
        </w:rPr>
        <w:t xml:space="preserve">que </w:t>
      </w:r>
      <w:r w:rsidR="00EE471E" w:rsidRPr="00D90A3D">
        <w:rPr>
          <w:rFonts w:ascii="Verdana" w:hAnsi="Verdana" w:cs="Arial"/>
          <w:lang w:bidi="he-IL"/>
        </w:rPr>
        <w:t>es un instrumento que permite acotar aspectos operacionales, señalados en las bases de licitación y en la propuesta del proyecto</w:t>
      </w:r>
      <w:r w:rsidR="00C7210D" w:rsidRPr="00D90A3D">
        <w:rPr>
          <w:rFonts w:ascii="Verdana" w:hAnsi="Verdana" w:cs="Arial"/>
          <w:lang w:bidi="he-IL"/>
        </w:rPr>
        <w:t>;</w:t>
      </w:r>
      <w:r w:rsidRPr="00D90A3D">
        <w:rPr>
          <w:rFonts w:ascii="Verdana" w:hAnsi="Verdana" w:cs="Arial"/>
          <w:lang w:bidi="he-IL"/>
        </w:rPr>
        <w:t xml:space="preserve"> </w:t>
      </w:r>
      <w:r w:rsidR="00C65EC0" w:rsidRPr="00D90A3D">
        <w:rPr>
          <w:rFonts w:ascii="Verdana" w:hAnsi="Verdana" w:cs="Arial"/>
          <w:lang w:bidi="he-IL"/>
        </w:rPr>
        <w:t>lo anterior facilita</w:t>
      </w:r>
      <w:r w:rsidRPr="00D90A3D">
        <w:rPr>
          <w:rFonts w:ascii="Verdana" w:hAnsi="Verdana" w:cs="Arial"/>
          <w:lang w:bidi="he-IL"/>
        </w:rPr>
        <w:t xml:space="preserve"> la ejecución </w:t>
      </w:r>
      <w:r w:rsidR="00C65EC0" w:rsidRPr="00D90A3D">
        <w:rPr>
          <w:rFonts w:ascii="Verdana" w:hAnsi="Verdana" w:cs="Arial"/>
          <w:lang w:bidi="he-IL"/>
        </w:rPr>
        <w:t xml:space="preserve">de este y </w:t>
      </w:r>
      <w:r w:rsidR="00EE471E" w:rsidRPr="00D90A3D">
        <w:rPr>
          <w:rFonts w:ascii="Verdana" w:hAnsi="Verdana" w:cs="Arial"/>
          <w:lang w:bidi="he-IL"/>
        </w:rPr>
        <w:t xml:space="preserve">la relación con el ejecutor, la supervisión y el monitoreo de </w:t>
      </w:r>
      <w:r w:rsidR="00C7210D" w:rsidRPr="00D90A3D">
        <w:rPr>
          <w:rFonts w:ascii="Verdana" w:hAnsi="Verdana" w:cs="Arial"/>
          <w:lang w:bidi="he-IL"/>
        </w:rPr>
        <w:t xml:space="preserve">los </w:t>
      </w:r>
      <w:r w:rsidR="00EE471E" w:rsidRPr="00D90A3D">
        <w:rPr>
          <w:rFonts w:ascii="Verdana" w:hAnsi="Verdana" w:cs="Arial"/>
          <w:lang w:bidi="he-IL"/>
        </w:rPr>
        <w:t xml:space="preserve">proyectos. </w:t>
      </w:r>
    </w:p>
    <w:p w14:paraId="09E242B6" w14:textId="77777777" w:rsidR="00EE471E" w:rsidRPr="00D90A3D" w:rsidRDefault="00EE471E" w:rsidP="007B70E7">
      <w:pPr>
        <w:rPr>
          <w:rFonts w:ascii="Verdana" w:hAnsi="Verdana" w:cs="Arial"/>
          <w:lang w:bidi="he-IL"/>
        </w:rPr>
      </w:pPr>
    </w:p>
    <w:p w14:paraId="4825EEF2" w14:textId="77777777" w:rsidR="00EE471E" w:rsidRPr="00D90A3D" w:rsidRDefault="00EE471E" w:rsidP="007B70E7">
      <w:pPr>
        <w:rPr>
          <w:rFonts w:ascii="Verdana" w:hAnsi="Verdana" w:cs="Arial"/>
          <w:lang w:bidi="he-IL"/>
        </w:rPr>
      </w:pPr>
      <w:r w:rsidRPr="00D90A3D">
        <w:rPr>
          <w:rFonts w:ascii="Verdana" w:hAnsi="Verdana" w:cs="Arial"/>
          <w:lang w:bidi="he-IL"/>
        </w:rPr>
        <w:t>Se consideran en dicho instrumento aspectos del cronograma de cumplimiento de etapas del proyecto, registro de capacitaciones y talleres, fechas de desembolso, entrega de productos y verificadores.</w:t>
      </w:r>
    </w:p>
    <w:p w14:paraId="724CA7E8" w14:textId="77777777" w:rsidR="00EE471E" w:rsidRPr="00D90A3D" w:rsidRDefault="00EE471E" w:rsidP="007B70E7">
      <w:pPr>
        <w:rPr>
          <w:rFonts w:ascii="Verdana" w:hAnsi="Verdana" w:cs="Arial"/>
          <w:lang w:bidi="he-IL"/>
        </w:rPr>
      </w:pPr>
    </w:p>
    <w:p w14:paraId="01D26200" w14:textId="77777777" w:rsidR="00EE471E" w:rsidRPr="00D90A3D" w:rsidRDefault="00EE471E" w:rsidP="007B70E7">
      <w:pPr>
        <w:rPr>
          <w:rFonts w:ascii="Verdana" w:eastAsiaTheme="majorEastAsia" w:hAnsi="Verdana" w:cs="Arial"/>
          <w:bCs/>
          <w:lang w:bidi="he-IL"/>
        </w:rPr>
      </w:pPr>
      <w:r w:rsidRPr="00D90A3D">
        <w:rPr>
          <w:rFonts w:ascii="Verdana" w:eastAsiaTheme="majorEastAsia" w:hAnsi="Verdana" w:cs="Arial"/>
          <w:bCs/>
          <w:lang w:bidi="he-IL"/>
        </w:rPr>
        <w:t xml:space="preserve">A través de la supervisión se monitorea y controla el cumplimiento del plan de actividades y las modificaciones aprobadas. </w:t>
      </w:r>
    </w:p>
    <w:p w14:paraId="7F065112" w14:textId="77777777" w:rsidR="00EE471E" w:rsidRPr="00D90A3D" w:rsidRDefault="00EE471E" w:rsidP="007B70E7">
      <w:pPr>
        <w:rPr>
          <w:rFonts w:ascii="Verdana" w:eastAsiaTheme="majorEastAsia" w:hAnsi="Verdana" w:cs="Arial"/>
          <w:lang w:bidi="he-IL"/>
        </w:rPr>
      </w:pPr>
      <w:r w:rsidRPr="00D90A3D">
        <w:rPr>
          <w:rFonts w:ascii="Verdana" w:eastAsiaTheme="majorEastAsia" w:hAnsi="Verdana" w:cs="Arial"/>
          <w:lang w:bidi="he-IL"/>
        </w:rPr>
        <w:lastRenderedPageBreak/>
        <w:t xml:space="preserve">El incumplimiento del plan </w:t>
      </w:r>
      <w:r w:rsidR="009E79FB" w:rsidRPr="00D90A3D">
        <w:rPr>
          <w:rFonts w:ascii="Verdana" w:eastAsiaTheme="majorEastAsia" w:hAnsi="Verdana" w:cs="Arial"/>
          <w:lang w:bidi="he-IL"/>
        </w:rPr>
        <w:t xml:space="preserve">de actividades </w:t>
      </w:r>
      <w:r w:rsidRPr="00D90A3D">
        <w:rPr>
          <w:rFonts w:ascii="Verdana" w:eastAsiaTheme="majorEastAsia" w:hAnsi="Verdana" w:cs="Arial"/>
          <w:lang w:bidi="he-IL"/>
        </w:rPr>
        <w:t xml:space="preserve">es un factor que afecta la calidad de los productos comprometidos y faculta a FOSIS para el término anticipado del proyecto.  </w:t>
      </w:r>
    </w:p>
    <w:p w14:paraId="30610CCA" w14:textId="77777777" w:rsidR="00EE471E" w:rsidRPr="00D90A3D" w:rsidRDefault="00EE471E" w:rsidP="00EE471E">
      <w:pPr>
        <w:ind w:right="510"/>
        <w:rPr>
          <w:rFonts w:ascii="Verdana" w:hAnsi="Verdana" w:cs="Arial"/>
          <w:szCs w:val="20"/>
          <w:lang w:bidi="he-IL"/>
        </w:rPr>
      </w:pPr>
    </w:p>
    <w:p w14:paraId="1634657F" w14:textId="77777777" w:rsidR="00EE471E" w:rsidRPr="00D90A3D" w:rsidRDefault="00EE471E" w:rsidP="00EE471E">
      <w:pPr>
        <w:ind w:right="510"/>
        <w:rPr>
          <w:rFonts w:ascii="Verdana" w:hAnsi="Verdana" w:cs="Arial"/>
          <w:szCs w:val="20"/>
          <w:lang w:bidi="he-IL"/>
        </w:rPr>
      </w:pPr>
    </w:p>
    <w:p w14:paraId="732670E1" w14:textId="77777777" w:rsidR="00EE471E" w:rsidRPr="00D90A3D" w:rsidRDefault="00684E20" w:rsidP="00776CB1">
      <w:pPr>
        <w:pStyle w:val="Ttulo2"/>
        <w:numPr>
          <w:ilvl w:val="1"/>
          <w:numId w:val="89"/>
        </w:numPr>
        <w:rPr>
          <w:rFonts w:ascii="Verdana" w:eastAsiaTheme="majorEastAsia" w:hAnsi="Verdana"/>
          <w:lang w:bidi="he-IL"/>
        </w:rPr>
      </w:pPr>
      <w:bookmarkStart w:id="638" w:name="_Toc28341062"/>
      <w:r w:rsidRPr="00D90A3D">
        <w:rPr>
          <w:rFonts w:ascii="Verdana" w:eastAsiaTheme="majorEastAsia" w:hAnsi="Verdana"/>
          <w:lang w:bidi="he-IL"/>
        </w:rPr>
        <w:t xml:space="preserve">Desarrollo del </w:t>
      </w:r>
      <w:r w:rsidR="00EE471E" w:rsidRPr="00D90A3D">
        <w:rPr>
          <w:rFonts w:ascii="Verdana" w:eastAsiaTheme="majorEastAsia" w:hAnsi="Verdana"/>
          <w:lang w:bidi="he-IL"/>
        </w:rPr>
        <w:t>proyecto.</w:t>
      </w:r>
      <w:bookmarkEnd w:id="638"/>
    </w:p>
    <w:p w14:paraId="24C56D56" w14:textId="77777777" w:rsidR="00E87859" w:rsidRPr="00D90A3D" w:rsidRDefault="00E87859" w:rsidP="00EE471E">
      <w:pPr>
        <w:ind w:left="578" w:right="48"/>
        <w:rPr>
          <w:rFonts w:ascii="Verdana" w:hAnsi="Verdana" w:cs="Arial"/>
          <w:color w:val="000000" w:themeColor="text1"/>
          <w:szCs w:val="20"/>
          <w:lang w:bidi="he-IL"/>
        </w:rPr>
      </w:pPr>
    </w:p>
    <w:p w14:paraId="450050FC" w14:textId="77777777" w:rsidR="00EE471E" w:rsidRPr="00D90A3D" w:rsidRDefault="00EE471E" w:rsidP="007B70E7">
      <w:pPr>
        <w:rPr>
          <w:rFonts w:ascii="Verdana" w:hAnsi="Verdana" w:cs="Arial"/>
          <w:lang w:bidi="he-IL"/>
        </w:rPr>
      </w:pPr>
      <w:r w:rsidRPr="00D90A3D">
        <w:rPr>
          <w:rFonts w:ascii="Verdana" w:hAnsi="Verdana" w:cs="Arial"/>
          <w:lang w:bidi="he-IL"/>
        </w:rPr>
        <w:t>El proyecto debe iniciarse una vez tramitada la resolución que aprueba el contrato. Se verifica a través de la primera reunión de coordinación con el ejecutor sobre los hitos del proyecto, inducciones y, cuando corresponda, la entrega de listados de potenciales usuarios(as), y/o de listados de las familias a atender, entre otros. Esta reunión deberá realizarse dentro de los siguientes 7 días</w:t>
      </w:r>
      <w:r w:rsidRPr="00D90A3D">
        <w:rPr>
          <w:rFonts w:ascii="Verdana" w:hAnsi="Verdana" w:cs="Arial"/>
          <w:vertAlign w:val="superscript"/>
          <w:lang w:bidi="he-IL"/>
        </w:rPr>
        <w:footnoteReference w:id="6"/>
      </w:r>
      <w:r w:rsidRPr="00D90A3D">
        <w:rPr>
          <w:rFonts w:ascii="Verdana" w:hAnsi="Verdana" w:cs="Arial"/>
          <w:lang w:bidi="he-IL"/>
        </w:rPr>
        <w:t xml:space="preserve"> después de la fecha de la Resolución que aprueba el contrato. </w:t>
      </w:r>
    </w:p>
    <w:p w14:paraId="382FBE19" w14:textId="77777777" w:rsidR="00EE471E" w:rsidRPr="00D90A3D" w:rsidRDefault="00EE471E" w:rsidP="007B70E7">
      <w:pPr>
        <w:rPr>
          <w:rFonts w:ascii="Verdana" w:hAnsi="Verdana" w:cs="Arial"/>
          <w:lang w:bidi="he-IL"/>
        </w:rPr>
      </w:pPr>
    </w:p>
    <w:p w14:paraId="1A9C83CD" w14:textId="77777777" w:rsidR="00EE471E" w:rsidRPr="00D90A3D" w:rsidRDefault="00EE471E" w:rsidP="007B70E7">
      <w:pPr>
        <w:rPr>
          <w:rFonts w:ascii="Verdana" w:hAnsi="Verdana" w:cs="Arial"/>
          <w:lang w:bidi="he-IL"/>
        </w:rPr>
      </w:pPr>
      <w:r w:rsidRPr="00D90A3D">
        <w:rPr>
          <w:rFonts w:ascii="Verdana" w:hAnsi="Verdana" w:cs="Arial"/>
          <w:lang w:bidi="he-IL"/>
        </w:rPr>
        <w:t xml:space="preserve"> En el caso de recurrir a la facultad de renovar contrato, el inicio de las actividades del proyecto será establecido en el contrato de renovación y posteriormente en el plan de actividades, pudiendo fijar una regla distinta al marco anterior. Esta fecha dependerá del proceso de acceso a la oferta, no pudiendo sobrepasar los 20 días desde la resolución que aprueba la renovación de contrato.</w:t>
      </w:r>
    </w:p>
    <w:p w14:paraId="0179043A" w14:textId="77777777" w:rsidR="00EE471E" w:rsidRPr="00D90A3D" w:rsidRDefault="00EE471E" w:rsidP="00EE471E">
      <w:pPr>
        <w:ind w:left="1154" w:right="48"/>
        <w:rPr>
          <w:rFonts w:ascii="Verdana" w:hAnsi="Verdana" w:cs="Arial"/>
          <w:color w:val="000000" w:themeColor="text1"/>
          <w:szCs w:val="20"/>
          <w:lang w:bidi="he-IL"/>
        </w:rPr>
      </w:pPr>
    </w:p>
    <w:p w14:paraId="1AA3D3C1" w14:textId="77777777" w:rsidR="00EE471E" w:rsidRPr="00D90A3D" w:rsidRDefault="6961683D" w:rsidP="007B70E7">
      <w:pPr>
        <w:rPr>
          <w:rFonts w:ascii="Verdana" w:hAnsi="Verdana" w:cs="Arial"/>
          <w:lang w:bidi="he-IL"/>
        </w:rPr>
      </w:pPr>
      <w:r w:rsidRPr="00D90A3D">
        <w:rPr>
          <w:rFonts w:ascii="Verdana" w:hAnsi="Verdana" w:cs="Arial"/>
          <w:lang w:bidi="he-IL"/>
        </w:rPr>
        <w:t>El desarrollo del proyecto comprende</w:t>
      </w:r>
      <w:r w:rsidR="0042412A" w:rsidRPr="00D90A3D">
        <w:rPr>
          <w:rFonts w:ascii="Verdana" w:hAnsi="Verdana" w:cs="Arial"/>
          <w:lang w:bidi="he-IL"/>
        </w:rPr>
        <w:t xml:space="preserve"> las etapas:</w:t>
      </w:r>
      <w:r w:rsidRPr="00D90A3D">
        <w:rPr>
          <w:rFonts w:ascii="Verdana" w:hAnsi="Verdana" w:cs="Arial"/>
          <w:lang w:bidi="he-IL"/>
        </w:rPr>
        <w:t xml:space="preserve"> “Identificación de usuarios(as)”, “Desarrollo de las actividades con usuarios(as)” y la “Entrega de verificadores finales</w:t>
      </w:r>
      <w:r w:rsidR="0042412A" w:rsidRPr="00D90A3D">
        <w:rPr>
          <w:rFonts w:ascii="Verdana" w:hAnsi="Verdana" w:cs="Arial"/>
          <w:lang w:bidi="he-IL"/>
        </w:rPr>
        <w:t>,</w:t>
      </w:r>
      <w:r w:rsidRPr="00D90A3D">
        <w:rPr>
          <w:rFonts w:ascii="Verdana" w:hAnsi="Verdana" w:cs="Arial"/>
          <w:lang w:bidi="he-IL"/>
        </w:rPr>
        <w:t xml:space="preserve"> </w:t>
      </w:r>
      <w:r w:rsidR="0079277E" w:rsidRPr="00D90A3D">
        <w:rPr>
          <w:rFonts w:ascii="Verdana" w:hAnsi="Verdana" w:cs="Arial"/>
          <w:lang w:bidi="he-IL"/>
        </w:rPr>
        <w:t>de acuerdo con</w:t>
      </w:r>
      <w:r w:rsidRPr="00D90A3D">
        <w:rPr>
          <w:rFonts w:ascii="Verdana" w:hAnsi="Verdana" w:cs="Arial"/>
          <w:lang w:bidi="he-IL"/>
        </w:rPr>
        <w:t xml:space="preserve"> lo establecido en el punto </w:t>
      </w:r>
      <w:r w:rsidRPr="00D90A3D">
        <w:rPr>
          <w:rFonts w:ascii="Verdana" w:eastAsiaTheme="minorEastAsia" w:hAnsi="Verdana" w:cs="Arial"/>
          <w:color w:val="548DD4" w:themeColor="text2" w:themeTint="99"/>
          <w:lang w:bidi="he-IL"/>
        </w:rPr>
        <w:t>Haga clic aquí para escribir numeral</w:t>
      </w:r>
      <w:r w:rsidRPr="00D90A3D">
        <w:rPr>
          <w:rFonts w:ascii="Verdana" w:hAnsi="Verdana" w:cs="Arial"/>
          <w:lang w:bidi="he-IL"/>
        </w:rPr>
        <w:t xml:space="preserve">” Proceso de ejecución del proyecto” </w:t>
      </w:r>
    </w:p>
    <w:p w14:paraId="19FF4CD0" w14:textId="77777777" w:rsidR="00EE471E" w:rsidRPr="00D90A3D" w:rsidRDefault="00EE471E" w:rsidP="007B70E7">
      <w:pPr>
        <w:rPr>
          <w:rFonts w:ascii="Verdana" w:hAnsi="Verdana" w:cs="Arial"/>
          <w:lang w:bidi="he-IL"/>
        </w:rPr>
      </w:pPr>
    </w:p>
    <w:p w14:paraId="7232814B" w14:textId="77777777" w:rsidR="00EE471E" w:rsidRPr="00D90A3D" w:rsidRDefault="00EE471E" w:rsidP="007B70E7">
      <w:pPr>
        <w:rPr>
          <w:rFonts w:ascii="Verdana" w:hAnsi="Verdana" w:cs="Arial"/>
          <w:color w:val="FF0000"/>
          <w:lang w:bidi="he-IL"/>
        </w:rPr>
      </w:pPr>
      <w:r w:rsidRPr="00D90A3D">
        <w:rPr>
          <w:rFonts w:ascii="Verdana" w:hAnsi="Verdana" w:cs="Arial"/>
          <w:lang w:bidi="he-IL"/>
        </w:rPr>
        <w:t xml:space="preserve"> </w:t>
      </w:r>
      <w:sdt>
        <w:sdtPr>
          <w:rPr>
            <w:rFonts w:ascii="Verdana" w:hAnsi="Verdana" w:cs="Arial"/>
            <w:lang w:bidi="he-IL"/>
          </w:rPr>
          <w:id w:val="-598413011"/>
          <w:placeholder>
            <w:docPart w:val="097D9A04CDC74D19991FBEB70BFC650D"/>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color w:val="FF0000"/>
          <w:lang w:bidi="he-IL"/>
        </w:rPr>
        <w:t xml:space="preserve"> </w:t>
      </w:r>
    </w:p>
    <w:p w14:paraId="16970582" w14:textId="77777777" w:rsidR="00EE471E" w:rsidRPr="00D90A3D" w:rsidRDefault="00EE471E" w:rsidP="00EE471E">
      <w:pPr>
        <w:ind w:right="48"/>
        <w:rPr>
          <w:rFonts w:ascii="Verdana" w:hAnsi="Verdana" w:cs="Arial"/>
          <w:szCs w:val="20"/>
          <w:lang w:bidi="he-IL"/>
        </w:rPr>
      </w:pPr>
    </w:p>
    <w:p w14:paraId="3ABB13A2" w14:textId="77777777" w:rsidR="00EE471E" w:rsidRPr="00D90A3D" w:rsidRDefault="00B11184" w:rsidP="00776CB1">
      <w:pPr>
        <w:pStyle w:val="Ttulo2"/>
        <w:numPr>
          <w:ilvl w:val="1"/>
          <w:numId w:val="89"/>
        </w:numPr>
        <w:rPr>
          <w:rFonts w:ascii="Verdana" w:eastAsiaTheme="majorEastAsia" w:hAnsi="Verdana"/>
          <w:lang w:bidi="he-IL"/>
        </w:rPr>
      </w:pPr>
      <w:bookmarkStart w:id="639" w:name="_Toc28341063"/>
      <w:r w:rsidRPr="00D90A3D">
        <w:rPr>
          <w:rFonts w:ascii="Verdana" w:eastAsiaTheme="majorEastAsia" w:hAnsi="Verdana"/>
          <w:lang w:bidi="he-IL"/>
        </w:rPr>
        <w:t>Ampliación</w:t>
      </w:r>
      <w:r w:rsidR="008E04F5" w:rsidRPr="00D90A3D">
        <w:rPr>
          <w:rFonts w:ascii="Verdana" w:eastAsiaTheme="majorEastAsia" w:hAnsi="Verdana"/>
          <w:lang w:bidi="he-IL"/>
        </w:rPr>
        <w:t xml:space="preserve"> </w:t>
      </w:r>
      <w:r w:rsidR="00EE471E" w:rsidRPr="00D90A3D">
        <w:rPr>
          <w:rFonts w:ascii="Verdana" w:eastAsiaTheme="majorEastAsia" w:hAnsi="Verdana"/>
          <w:lang w:bidi="he-IL"/>
        </w:rPr>
        <w:t xml:space="preserve">de </w:t>
      </w:r>
      <w:r w:rsidR="008E04F5" w:rsidRPr="00D90A3D">
        <w:rPr>
          <w:rFonts w:ascii="Verdana" w:eastAsiaTheme="majorEastAsia" w:hAnsi="Verdana"/>
          <w:lang w:bidi="he-IL"/>
        </w:rPr>
        <w:t xml:space="preserve">la duración de la </w:t>
      </w:r>
      <w:r w:rsidR="00EE471E" w:rsidRPr="00D90A3D">
        <w:rPr>
          <w:rFonts w:ascii="Verdana" w:eastAsiaTheme="majorEastAsia" w:hAnsi="Verdana"/>
          <w:lang w:bidi="he-IL"/>
        </w:rPr>
        <w:t>ejecución del proyecto y sus etapas.</w:t>
      </w:r>
      <w:bookmarkEnd w:id="639"/>
      <w:r w:rsidR="00EE471E" w:rsidRPr="00D90A3D">
        <w:rPr>
          <w:rFonts w:ascii="Verdana" w:eastAsiaTheme="majorEastAsia" w:hAnsi="Verdana"/>
          <w:lang w:bidi="he-IL"/>
        </w:rPr>
        <w:t xml:space="preserve"> </w:t>
      </w:r>
    </w:p>
    <w:p w14:paraId="35ED0BAA" w14:textId="77777777" w:rsidR="00EE471E" w:rsidRPr="00D90A3D" w:rsidRDefault="00EE471E" w:rsidP="00EE471E">
      <w:pPr>
        <w:ind w:left="578" w:right="48"/>
        <w:rPr>
          <w:rFonts w:ascii="Verdana" w:hAnsi="Verdana" w:cs="Arial"/>
          <w:szCs w:val="20"/>
          <w:lang w:bidi="he-IL"/>
        </w:rPr>
      </w:pPr>
    </w:p>
    <w:p w14:paraId="61E53C1E" w14:textId="77777777" w:rsidR="00EE471E" w:rsidRPr="00D90A3D" w:rsidRDefault="008E04F5" w:rsidP="007B70E7">
      <w:pPr>
        <w:rPr>
          <w:rFonts w:ascii="Verdana" w:eastAsiaTheme="minorHAnsi" w:hAnsi="Verdana" w:cs="Arial"/>
          <w:lang w:val="es-CL" w:eastAsia="en-US"/>
        </w:rPr>
      </w:pPr>
      <w:r w:rsidRPr="00D90A3D">
        <w:rPr>
          <w:rFonts w:ascii="Verdana" w:eastAsiaTheme="minorHAnsi" w:hAnsi="Verdana" w:cs="Arial"/>
          <w:lang w:val="es-CL" w:eastAsia="en-US"/>
        </w:rPr>
        <w:t>D</w:t>
      </w:r>
      <w:r w:rsidR="00EE471E" w:rsidRPr="00D90A3D">
        <w:rPr>
          <w:rFonts w:ascii="Verdana" w:eastAsiaTheme="minorHAnsi" w:hAnsi="Verdana" w:cs="Arial"/>
          <w:lang w:val="es-CL" w:eastAsia="en-US"/>
        </w:rPr>
        <w:t>urante la ejecución, el ejecutor, previa autorización escrita del supervisor(a) FOSIS, podrá solicitar y modificar la duración de las etapas</w:t>
      </w:r>
      <w:r w:rsidRPr="00D90A3D">
        <w:rPr>
          <w:rFonts w:ascii="Verdana" w:eastAsiaTheme="minorHAnsi" w:hAnsi="Verdana" w:cs="Arial"/>
          <w:lang w:val="es-CL" w:eastAsia="en-US"/>
        </w:rPr>
        <w:t xml:space="preserve"> y/o fases</w:t>
      </w:r>
      <w:r w:rsidR="00EE471E" w:rsidRPr="00D90A3D">
        <w:rPr>
          <w:rFonts w:ascii="Verdana" w:eastAsiaTheme="minorHAnsi" w:hAnsi="Verdana" w:cs="Arial"/>
          <w:lang w:val="es-CL" w:eastAsia="en-US"/>
        </w:rPr>
        <w:t xml:space="preserve"> del proyecto, siempre y cuando no afecte la duración total de la ejecución del proyecto. La </w:t>
      </w:r>
      <w:r w:rsidRPr="00D90A3D">
        <w:rPr>
          <w:rFonts w:ascii="Verdana" w:eastAsiaTheme="minorHAnsi" w:hAnsi="Verdana" w:cs="Arial"/>
          <w:lang w:val="es-CL" w:eastAsia="en-US"/>
        </w:rPr>
        <w:t>modificación debe</w:t>
      </w:r>
      <w:r w:rsidR="00EE471E" w:rsidRPr="00D90A3D">
        <w:rPr>
          <w:rFonts w:ascii="Verdana" w:eastAsiaTheme="minorHAnsi" w:hAnsi="Verdana" w:cs="Arial"/>
          <w:lang w:val="es-CL" w:eastAsia="en-US"/>
        </w:rPr>
        <w:t xml:space="preserve"> quedar reflejada en la planificación de actividades.</w:t>
      </w:r>
    </w:p>
    <w:p w14:paraId="3240300E" w14:textId="77777777" w:rsidR="00EE471E" w:rsidRPr="00D90A3D" w:rsidRDefault="00EE471E" w:rsidP="007B70E7">
      <w:pPr>
        <w:rPr>
          <w:rFonts w:ascii="Verdana" w:eastAsiaTheme="minorHAnsi" w:hAnsi="Verdana" w:cs="Arial"/>
          <w:lang w:val="es-CL" w:eastAsia="en-US"/>
        </w:rPr>
      </w:pPr>
    </w:p>
    <w:p w14:paraId="638044CD" w14:textId="77777777" w:rsidR="0095510C" w:rsidRPr="00D90A3D" w:rsidRDefault="4C68CFB4" w:rsidP="007B70E7">
      <w:pPr>
        <w:rPr>
          <w:rFonts w:ascii="Verdana" w:eastAsiaTheme="minorEastAsia" w:hAnsi="Verdana" w:cs="Arial"/>
          <w:lang w:val="es-CL" w:eastAsia="en-US"/>
        </w:rPr>
      </w:pPr>
      <w:r w:rsidRPr="00D90A3D">
        <w:rPr>
          <w:rFonts w:ascii="Verdana" w:eastAsiaTheme="minorEastAsia" w:hAnsi="Verdana" w:cs="Arial"/>
          <w:lang w:val="es-CL" w:eastAsia="en-US"/>
        </w:rPr>
        <w:t>Si la modificación del proyecto implica ampliar la duración total de la ejecución, el ejecutor deberá elaborar y presentar una solicitud, que será revisada y aprobada en todo o parte, por el FOSIS, mediante una Resolución.</w:t>
      </w:r>
    </w:p>
    <w:p w14:paraId="4ADC63C2" w14:textId="77777777" w:rsidR="00315DF5" w:rsidRPr="00D90A3D" w:rsidRDefault="00315DF5" w:rsidP="007B70E7">
      <w:pPr>
        <w:rPr>
          <w:rFonts w:ascii="Verdana" w:eastAsiaTheme="minorEastAsia" w:hAnsi="Verdana" w:cs="Arial"/>
          <w:lang w:val="es-CL" w:eastAsia="en-US"/>
        </w:rPr>
      </w:pPr>
    </w:p>
    <w:p w14:paraId="03EBE9EA"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 xml:space="preserve">En todo caso el plazo máximo de extensión de la ejecución del proyecto no podrá ser superior al </w:t>
      </w:r>
      <w:sdt>
        <w:sdtPr>
          <w:rPr>
            <w:rFonts w:ascii="Verdana" w:hAnsi="Verdana" w:cs="Arial"/>
            <w:lang w:bidi="he-IL"/>
          </w:rPr>
          <w:id w:val="-2114199096"/>
          <w:placeholder>
            <w:docPart w:val="B3C09860C3704B7D8A5BCD3E10B4C147"/>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sidDel="00864299">
        <w:rPr>
          <w:rFonts w:ascii="Verdana" w:eastAsiaTheme="minorHAnsi" w:hAnsi="Verdana" w:cs="Arial"/>
          <w:lang w:val="es-CL" w:eastAsia="en-US"/>
        </w:rPr>
        <w:t xml:space="preserve"> </w:t>
      </w:r>
      <w:r w:rsidRPr="00D90A3D">
        <w:rPr>
          <w:rFonts w:ascii="Verdana" w:eastAsiaTheme="minorHAnsi" w:hAnsi="Verdana" w:cs="Arial"/>
          <w:lang w:val="es-CL" w:eastAsia="en-US"/>
        </w:rPr>
        <w:t>% del plazo originalmente aprobado en el contrato.</w:t>
      </w:r>
    </w:p>
    <w:p w14:paraId="0C7960B8" w14:textId="77777777" w:rsidR="00EE471E" w:rsidRPr="00D90A3D" w:rsidRDefault="00EE471E" w:rsidP="00EE471E">
      <w:pPr>
        <w:ind w:left="838" w:right="48"/>
        <w:rPr>
          <w:rFonts w:ascii="Verdana" w:eastAsiaTheme="minorHAnsi" w:hAnsi="Verdana" w:cs="Arial"/>
          <w:szCs w:val="20"/>
          <w:lang w:val="es-CL" w:eastAsia="en-US"/>
        </w:rPr>
      </w:pPr>
    </w:p>
    <w:p w14:paraId="27803ADA" w14:textId="77777777" w:rsidR="00EE471E" w:rsidRPr="00D90A3D" w:rsidRDefault="00EE471E" w:rsidP="007B70E7">
      <w:pPr>
        <w:rPr>
          <w:rFonts w:ascii="Verdana" w:eastAsiaTheme="minorHAnsi" w:hAnsi="Verdana" w:cs="Arial"/>
          <w:strike/>
          <w:lang w:val="es-CL" w:eastAsia="en-US"/>
        </w:rPr>
      </w:pPr>
      <w:r w:rsidRPr="00D90A3D">
        <w:rPr>
          <w:rFonts w:ascii="Verdana" w:eastAsiaTheme="minorHAnsi" w:hAnsi="Verdana" w:cs="Arial"/>
          <w:lang w:val="es-CL" w:eastAsia="en-US"/>
        </w:rPr>
        <w:t xml:space="preserve">La ampliación del plazo de ejecución del proyecto deberá contemplar la prórroga del contrato y de las garantías vigentes por los nuevos plazos autorizados por FOSIS, según las normas establecidas en las presentes bases de licitación. </w:t>
      </w:r>
    </w:p>
    <w:p w14:paraId="7D5E8606" w14:textId="77777777" w:rsidR="00EE471E" w:rsidRPr="00D90A3D" w:rsidRDefault="00EE471E" w:rsidP="00EE471E">
      <w:pPr>
        <w:tabs>
          <w:tab w:val="left" w:pos="8364"/>
        </w:tabs>
        <w:ind w:left="578" w:right="48"/>
        <w:rPr>
          <w:rFonts w:ascii="Verdana" w:eastAsiaTheme="minorHAnsi" w:hAnsi="Verdana" w:cs="Arial"/>
          <w:szCs w:val="20"/>
          <w:lang w:val="es-CL" w:eastAsia="en-US"/>
        </w:rPr>
      </w:pPr>
    </w:p>
    <w:p w14:paraId="2E48834D"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Sin perjuicio de lo anterior, los plazos máximos establecidos en las presentes bases de licitación no son aplicables a situaciones excepcionales, como catástrofes, fuerza mayor, etc., en cuyo caso la Dirección Regional, tiene la facultad de autorizar modificaciones de plazo distintas a las en este numeral establecidas, siempre que el informe técnico del FOSIS lo recomiende.</w:t>
      </w:r>
    </w:p>
    <w:p w14:paraId="2EE1E2D6" w14:textId="77777777" w:rsidR="00EE471E" w:rsidRPr="00D90A3D" w:rsidRDefault="00EE471E" w:rsidP="007B70E7">
      <w:pPr>
        <w:rPr>
          <w:rFonts w:ascii="Verdana" w:eastAsiaTheme="minorHAnsi" w:hAnsi="Verdana" w:cs="Arial"/>
          <w:lang w:val="es-CL" w:eastAsia="en-US"/>
        </w:rPr>
      </w:pPr>
    </w:p>
    <w:p w14:paraId="2AC7F89F" w14:textId="77777777" w:rsidR="00EE471E" w:rsidRPr="00D90A3D" w:rsidRDefault="0066243F" w:rsidP="007B70E7">
      <w:pPr>
        <w:rPr>
          <w:rFonts w:ascii="Verdana" w:hAnsi="Verdana" w:cs="Arial"/>
          <w:lang w:bidi="he-IL"/>
        </w:rPr>
      </w:pPr>
      <w:sdt>
        <w:sdtPr>
          <w:rPr>
            <w:rFonts w:ascii="Verdana" w:hAnsi="Verdana" w:cs="Arial"/>
            <w:lang w:bidi="he-IL"/>
          </w:rPr>
          <w:id w:val="-1065795095"/>
          <w:placeholder>
            <w:docPart w:val="F84F9B7DF78F489080858D6C9876F8AF"/>
          </w:placeholder>
          <w:showingPlcHdr/>
        </w:sdtPr>
        <w:sdtEndPr/>
        <w:sdtContent>
          <w:r w:rsidR="00EE471E" w:rsidRPr="00D90A3D">
            <w:rPr>
              <w:rFonts w:ascii="Verdana" w:eastAsiaTheme="minorHAnsi" w:hAnsi="Verdana" w:cs="Arial"/>
              <w:color w:val="548DD4" w:themeColor="text2" w:themeTint="99"/>
              <w:lang w:bidi="he-IL"/>
            </w:rPr>
            <w:t>Haga clic aquí para escribir texto.</w:t>
          </w:r>
        </w:sdtContent>
      </w:sdt>
    </w:p>
    <w:p w14:paraId="5499AD2C" w14:textId="77777777" w:rsidR="00EE471E" w:rsidRPr="00D90A3D" w:rsidRDefault="00EE471E" w:rsidP="00EE471E">
      <w:pPr>
        <w:ind w:left="576" w:right="510"/>
        <w:rPr>
          <w:rFonts w:ascii="Verdana" w:hAnsi="Verdana" w:cs="Arial"/>
          <w:szCs w:val="20"/>
          <w:lang w:bidi="he-IL"/>
        </w:rPr>
      </w:pPr>
    </w:p>
    <w:p w14:paraId="269560C7" w14:textId="77777777" w:rsidR="00EE471E" w:rsidRPr="00D90A3D" w:rsidRDefault="00EE471E" w:rsidP="00776CB1">
      <w:pPr>
        <w:pStyle w:val="Ttulo1"/>
        <w:numPr>
          <w:ilvl w:val="0"/>
          <w:numId w:val="89"/>
        </w:numPr>
        <w:rPr>
          <w:rFonts w:ascii="Verdana" w:eastAsiaTheme="majorEastAsia" w:hAnsi="Verdana"/>
          <w:lang w:bidi="he-IL"/>
        </w:rPr>
      </w:pPr>
      <w:bookmarkStart w:id="640" w:name="_Toc470866828"/>
      <w:bookmarkStart w:id="641" w:name="_Toc28341064"/>
      <w:r w:rsidRPr="00D90A3D">
        <w:rPr>
          <w:rFonts w:ascii="Verdana" w:eastAsiaTheme="majorEastAsia" w:hAnsi="Verdana"/>
          <w:lang w:bidi="he-IL"/>
        </w:rPr>
        <w:t>Difusión y comunicación.</w:t>
      </w:r>
      <w:bookmarkEnd w:id="640"/>
      <w:bookmarkEnd w:id="641"/>
    </w:p>
    <w:p w14:paraId="4BAE8C6E" w14:textId="77777777" w:rsidR="00EE471E" w:rsidRPr="00D90A3D" w:rsidRDefault="00EE471E" w:rsidP="007B70E7">
      <w:pPr>
        <w:rPr>
          <w:rFonts w:ascii="Verdana" w:hAnsi="Verdana" w:cs="Arial"/>
          <w:color w:val="FF0000"/>
          <w:lang w:val="es-CL" w:bidi="he-IL"/>
        </w:rPr>
      </w:pPr>
      <w:r w:rsidRPr="00D90A3D">
        <w:rPr>
          <w:rFonts w:ascii="Verdana" w:hAnsi="Verdana" w:cs="Arial"/>
          <w:lang w:bidi="he-IL"/>
        </w:rPr>
        <w:t xml:space="preserve">Las orientaciones e instrucciones de la difusión y comunicación se encuentran descritas en anexo N°4 “Comunicaciones </w:t>
      </w:r>
      <w:r w:rsidR="00A5658A" w:rsidRPr="00D90A3D">
        <w:rPr>
          <w:rFonts w:ascii="Verdana" w:hAnsi="Verdana" w:cs="Arial"/>
          <w:lang w:bidi="he-IL"/>
        </w:rPr>
        <w:t xml:space="preserve">2020 </w:t>
      </w:r>
      <w:r w:rsidRPr="00D90A3D">
        <w:rPr>
          <w:rFonts w:ascii="Verdana" w:hAnsi="Verdana" w:cs="Arial"/>
          <w:lang w:bidi="he-IL"/>
        </w:rPr>
        <w:t xml:space="preserve">para Ejecutores de Proyecto”.  </w:t>
      </w:r>
    </w:p>
    <w:p w14:paraId="024E4583" w14:textId="77777777" w:rsidR="00EE471E" w:rsidRPr="00D90A3D" w:rsidRDefault="00EE471E" w:rsidP="00EE471E">
      <w:pPr>
        <w:ind w:right="48"/>
        <w:rPr>
          <w:rFonts w:ascii="Verdana" w:hAnsi="Verdana" w:cs="Arial"/>
          <w:szCs w:val="20"/>
          <w:lang w:bidi="he-IL"/>
        </w:rPr>
      </w:pPr>
    </w:p>
    <w:sdt>
      <w:sdtPr>
        <w:rPr>
          <w:rFonts w:ascii="Verdana" w:hAnsi="Verdana" w:cs="Arial"/>
          <w:szCs w:val="20"/>
          <w:lang w:bidi="he-IL"/>
        </w:rPr>
        <w:id w:val="1094063105"/>
        <w:placeholder>
          <w:docPart w:val="5E50C5BB1E2142618CE33E2C3927F5D9"/>
        </w:placeholder>
        <w:showingPlcHdr/>
      </w:sdtPr>
      <w:sdtEndPr/>
      <w:sdtContent>
        <w:p w14:paraId="0FCD5523" w14:textId="77777777" w:rsidR="00EE471E" w:rsidRPr="00D90A3D" w:rsidRDefault="00EE471E" w:rsidP="00EE471E">
          <w:pPr>
            <w:ind w:right="48" w:firstLine="431"/>
            <w:rPr>
              <w:rFonts w:ascii="Verdana" w:hAnsi="Verdana" w:cs="Arial"/>
              <w:szCs w:val="20"/>
              <w:lang w:bidi="he-IL"/>
            </w:rPr>
          </w:pPr>
          <w:r w:rsidRPr="00D90A3D">
            <w:rPr>
              <w:rFonts w:ascii="Verdana" w:eastAsiaTheme="majorEastAsia" w:hAnsi="Verdana" w:cs="Arial"/>
              <w:color w:val="4F81BD" w:themeColor="accent1"/>
              <w:szCs w:val="20"/>
              <w:lang w:bidi="he-IL"/>
            </w:rPr>
            <w:t>Haga clic aquí para escribir texto.</w:t>
          </w:r>
        </w:p>
      </w:sdtContent>
    </w:sdt>
    <w:p w14:paraId="5347C914" w14:textId="77777777" w:rsidR="00EE471E" w:rsidRPr="00D90A3D" w:rsidRDefault="00EE471E" w:rsidP="007B70E7">
      <w:pPr>
        <w:ind w:left="567"/>
        <w:rPr>
          <w:rFonts w:ascii="Verdana" w:eastAsiaTheme="majorEastAsia" w:hAnsi="Verdana" w:cs="Arial"/>
          <w:lang w:bidi="he-IL"/>
        </w:rPr>
      </w:pPr>
    </w:p>
    <w:p w14:paraId="03F9D8F0" w14:textId="77777777" w:rsidR="00EE471E" w:rsidRPr="00D90A3D" w:rsidRDefault="00EE471E" w:rsidP="00776CB1">
      <w:pPr>
        <w:pStyle w:val="Ttulo1"/>
        <w:numPr>
          <w:ilvl w:val="0"/>
          <w:numId w:val="89"/>
        </w:numPr>
        <w:rPr>
          <w:rFonts w:ascii="Verdana" w:eastAsiaTheme="majorEastAsia" w:hAnsi="Verdana"/>
          <w:lang w:bidi="he-IL"/>
        </w:rPr>
      </w:pPr>
      <w:bookmarkStart w:id="642" w:name="_Toc470866829"/>
      <w:bookmarkStart w:id="643" w:name="_Toc28341065"/>
      <w:r w:rsidRPr="00D90A3D">
        <w:rPr>
          <w:rFonts w:ascii="Verdana" w:eastAsiaTheme="majorEastAsia" w:hAnsi="Verdana"/>
          <w:lang w:bidi="he-IL"/>
        </w:rPr>
        <w:t>Sistemas y mecanismos de registro de la información solicitada.</w:t>
      </w:r>
      <w:bookmarkEnd w:id="642"/>
      <w:bookmarkEnd w:id="643"/>
    </w:p>
    <w:p w14:paraId="23042C68"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El FOSIS tiene diversos sistemas para el registro de información relacionada a la intervención programática, que el ejecutor intermediario debe utilizar en los tiempos y de la forma que el FOSIS indique. </w:t>
      </w:r>
    </w:p>
    <w:p w14:paraId="7228549D" w14:textId="77777777" w:rsidR="00EE471E" w:rsidRPr="00D90A3D" w:rsidRDefault="00EE471E" w:rsidP="007B70E7">
      <w:pPr>
        <w:rPr>
          <w:rFonts w:ascii="Verdana" w:hAnsi="Verdana" w:cs="Arial"/>
          <w:lang w:bidi="he-IL"/>
        </w:rPr>
      </w:pPr>
    </w:p>
    <w:p w14:paraId="10430C2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Todos los proyectos FOSIS cuentan con ingreso de información de sus usuarios(as) al inicio de la intervención, denominada línea base, y al término de la intervención, denominada línea de salida, y en algunos casos en etapas intermedias del proceso de intervención (línea intermedia) definidas </w:t>
      </w:r>
      <w:proofErr w:type="gramStart"/>
      <w:r w:rsidRPr="00D90A3D">
        <w:rPr>
          <w:rFonts w:ascii="Verdana" w:hAnsi="Verdana" w:cs="Arial"/>
          <w:lang w:bidi="he-IL"/>
        </w:rPr>
        <w:t>de acuerdo a</w:t>
      </w:r>
      <w:proofErr w:type="gramEnd"/>
      <w:r w:rsidRPr="00D90A3D">
        <w:rPr>
          <w:rFonts w:ascii="Verdana" w:hAnsi="Verdana" w:cs="Arial"/>
          <w:lang w:bidi="he-IL"/>
        </w:rPr>
        <w:t xml:space="preserve"> los objetivos del proyecto y en las que se especifican las conductas esperadas.</w:t>
      </w:r>
    </w:p>
    <w:p w14:paraId="7735735A" w14:textId="77777777" w:rsidR="00EE471E" w:rsidRPr="00D90A3D" w:rsidRDefault="00EE471E" w:rsidP="007B70E7">
      <w:pPr>
        <w:rPr>
          <w:rFonts w:ascii="Verdana" w:hAnsi="Verdana" w:cs="Arial"/>
          <w:lang w:bidi="he-IL"/>
        </w:rPr>
      </w:pPr>
    </w:p>
    <w:p w14:paraId="58973F53" w14:textId="77777777" w:rsidR="00EE471E" w:rsidRPr="00D90A3D" w:rsidRDefault="00EE471E" w:rsidP="007B70E7">
      <w:pPr>
        <w:rPr>
          <w:rFonts w:ascii="Verdana" w:hAnsi="Verdana" w:cs="Arial"/>
          <w:lang w:bidi="he-IL"/>
        </w:rPr>
      </w:pPr>
      <w:r w:rsidRPr="00D90A3D">
        <w:rPr>
          <w:rFonts w:ascii="Verdana" w:hAnsi="Verdana" w:cs="Arial"/>
          <w:lang w:bidi="he-IL"/>
        </w:rPr>
        <w:t>El ejecutor intermediario deberá, obligatoriamente, aplicar los instrumentos que el FOSIS requiera y/o ingresar la información relativa a los(as) usuarios(as) a los sistemas institucionales, disponibles para este efecto. Es obligatorio cumplir, al menos, con tres condiciones para el registro de esta información:</w:t>
      </w:r>
    </w:p>
    <w:p w14:paraId="3D654844" w14:textId="77777777" w:rsidR="00EE471E" w:rsidRPr="00D90A3D" w:rsidRDefault="00EE471E" w:rsidP="00EE471E">
      <w:pPr>
        <w:ind w:right="48"/>
        <w:rPr>
          <w:rFonts w:ascii="Verdana" w:hAnsi="Verdana" w:cs="Arial"/>
          <w:szCs w:val="20"/>
          <w:lang w:bidi="he-IL"/>
        </w:rPr>
      </w:pPr>
    </w:p>
    <w:p w14:paraId="71922EDE" w14:textId="77777777" w:rsidR="00EE471E" w:rsidRPr="00D90A3D" w:rsidRDefault="00EE471E" w:rsidP="007B70E7">
      <w:pPr>
        <w:pStyle w:val="Prrafodelista"/>
        <w:numPr>
          <w:ilvl w:val="0"/>
          <w:numId w:val="65"/>
        </w:numPr>
        <w:rPr>
          <w:rFonts w:ascii="Verdana" w:hAnsi="Verdana" w:cs="Arial"/>
          <w:lang w:bidi="he-IL"/>
        </w:rPr>
      </w:pPr>
      <w:r w:rsidRPr="00D90A3D">
        <w:rPr>
          <w:rFonts w:ascii="Verdana" w:hAnsi="Verdana" w:cs="Arial"/>
          <w:lang w:bidi="he-IL"/>
        </w:rPr>
        <w:lastRenderedPageBreak/>
        <w:t>La información que se ingrese debe estar completa, es decir, que todos los(as) usuarios(as) de los respectivos proyectos y, a la vez, todos los datos de cada uno de ellos(as) (en todos sus campos) estén registrados.</w:t>
      </w:r>
    </w:p>
    <w:p w14:paraId="101CF682" w14:textId="77777777" w:rsidR="00EE471E" w:rsidRPr="00D90A3D" w:rsidRDefault="00EE471E" w:rsidP="007B70E7">
      <w:pPr>
        <w:pStyle w:val="Prrafodelista"/>
        <w:numPr>
          <w:ilvl w:val="0"/>
          <w:numId w:val="65"/>
        </w:numPr>
        <w:rPr>
          <w:rFonts w:ascii="Verdana" w:hAnsi="Verdana" w:cs="Arial"/>
          <w:lang w:bidi="he-IL"/>
        </w:rPr>
      </w:pPr>
      <w:r w:rsidRPr="00D90A3D">
        <w:rPr>
          <w:rFonts w:ascii="Verdana" w:hAnsi="Verdana" w:cs="Arial"/>
          <w:lang w:bidi="he-IL"/>
        </w:rPr>
        <w:t xml:space="preserve">Contar con la información en los plazos establecidos. </w:t>
      </w:r>
    </w:p>
    <w:p w14:paraId="42299671" w14:textId="77777777" w:rsidR="00EE471E" w:rsidRPr="00D90A3D" w:rsidRDefault="00EE471E" w:rsidP="007B70E7">
      <w:pPr>
        <w:pStyle w:val="Prrafodelista"/>
        <w:numPr>
          <w:ilvl w:val="0"/>
          <w:numId w:val="65"/>
        </w:numPr>
        <w:rPr>
          <w:rFonts w:ascii="Verdana" w:hAnsi="Verdana" w:cs="Arial"/>
          <w:lang w:bidi="he-IL"/>
        </w:rPr>
      </w:pPr>
      <w:r w:rsidRPr="00D90A3D">
        <w:rPr>
          <w:rFonts w:ascii="Verdana" w:hAnsi="Verdana" w:cs="Arial"/>
          <w:lang w:bidi="he-IL"/>
        </w:rPr>
        <w:t xml:space="preserve">La información que se entregue debe ser de calidad, es decir, las características, atributos y variables de los(as) usuarios(as) deben ser fidedignas. </w:t>
      </w:r>
    </w:p>
    <w:p w14:paraId="507D5640" w14:textId="77777777" w:rsidR="00EE471E" w:rsidRPr="00D90A3D" w:rsidRDefault="00EE471E" w:rsidP="00EE471E">
      <w:pPr>
        <w:ind w:right="48"/>
        <w:rPr>
          <w:rFonts w:ascii="Verdana" w:hAnsi="Verdana" w:cs="Arial"/>
          <w:szCs w:val="20"/>
          <w:lang w:bidi="he-IL"/>
        </w:rPr>
      </w:pPr>
    </w:p>
    <w:p w14:paraId="7362AFFC" w14:textId="77777777" w:rsidR="00EE471E" w:rsidRPr="00D90A3D" w:rsidRDefault="00EE471E" w:rsidP="007B70E7">
      <w:pPr>
        <w:rPr>
          <w:rFonts w:ascii="Verdana" w:hAnsi="Verdana" w:cs="Arial"/>
          <w:lang w:bidi="he-IL"/>
        </w:rPr>
      </w:pPr>
      <w:r w:rsidRPr="00D90A3D">
        <w:rPr>
          <w:rFonts w:ascii="Verdana" w:hAnsi="Verdana" w:cs="Arial"/>
        </w:rPr>
        <w:t>El Ejecutor deberá dar garantías respecto al resguardo de la confidencialidad de la información, y toda información a la cual tenga acceso con motivo del desarrollo de sus labores, deberá mantenerse en estricta reserva, no pudiendo éste dar a conocer parte alguna de ella sin contar previamente con el consentimiento por escrito de</w:t>
      </w:r>
      <w:r w:rsidR="009924A2" w:rsidRPr="00D90A3D">
        <w:rPr>
          <w:rFonts w:ascii="Verdana" w:hAnsi="Verdana" w:cs="Arial"/>
        </w:rPr>
        <w:t xml:space="preserve">l </w:t>
      </w:r>
      <w:proofErr w:type="gramStart"/>
      <w:r w:rsidR="009924A2" w:rsidRPr="00D90A3D">
        <w:rPr>
          <w:rFonts w:ascii="Verdana" w:hAnsi="Verdana" w:cs="Arial"/>
        </w:rPr>
        <w:t>Director</w:t>
      </w:r>
      <w:proofErr w:type="gramEnd"/>
      <w:r w:rsidR="009924A2" w:rsidRPr="00D90A3D">
        <w:rPr>
          <w:rFonts w:ascii="Verdana" w:hAnsi="Verdana" w:cs="Arial"/>
        </w:rPr>
        <w:t>/a Regional d</w:t>
      </w:r>
      <w:r w:rsidRPr="00D90A3D">
        <w:rPr>
          <w:rFonts w:ascii="Verdana" w:hAnsi="Verdana" w:cs="Arial"/>
        </w:rPr>
        <w:t xml:space="preserve">e FOSIS. El incumplimiento de lo anterior facultará al Servicio a dar por terminado el contrato anticipadamente y ejecutar la garantía otorgada para resguardar el fiel cumplimiento </w:t>
      </w:r>
      <w:proofErr w:type="gramStart"/>
      <w:r w:rsidRPr="00D90A3D">
        <w:rPr>
          <w:rFonts w:ascii="Verdana" w:hAnsi="Verdana" w:cs="Arial"/>
        </w:rPr>
        <w:t>del</w:t>
      </w:r>
      <w:r w:rsidRPr="00D90A3D">
        <w:rPr>
          <w:rFonts w:ascii="Verdana" w:hAnsi="Verdana" w:cs="Arial"/>
          <w:lang w:bidi="he-IL"/>
        </w:rPr>
        <w:t xml:space="preserve"> mismo</w:t>
      </w:r>
      <w:proofErr w:type="gramEnd"/>
      <w:r w:rsidRPr="00D90A3D">
        <w:rPr>
          <w:rFonts w:ascii="Verdana" w:hAnsi="Verdana" w:cs="Arial"/>
          <w:lang w:bidi="he-IL"/>
        </w:rPr>
        <w:t>, lo que no obstará a que se pueda perseguir judicialmente el pago de los perjuicios efectivamente causados.</w:t>
      </w:r>
    </w:p>
    <w:p w14:paraId="2C06557A" w14:textId="77777777" w:rsidR="00776CB1" w:rsidRPr="00D90A3D" w:rsidRDefault="00776CB1" w:rsidP="007B70E7">
      <w:pPr>
        <w:rPr>
          <w:rFonts w:ascii="Verdana" w:hAnsi="Verdana" w:cs="Arial"/>
          <w:lang w:bidi="he-IL"/>
        </w:rPr>
      </w:pPr>
    </w:p>
    <w:p w14:paraId="0A09F7C6" w14:textId="77777777" w:rsidR="00EE471E" w:rsidRPr="00D90A3D" w:rsidRDefault="009924A2" w:rsidP="007B70E7">
      <w:pPr>
        <w:rPr>
          <w:rFonts w:ascii="Verdana" w:hAnsi="Verdana" w:cs="Arial"/>
          <w:lang w:bidi="he-IL"/>
        </w:rPr>
      </w:pPr>
      <w:r w:rsidRPr="00D90A3D">
        <w:rPr>
          <w:rFonts w:ascii="Verdana" w:hAnsi="Verdana" w:cs="Arial"/>
          <w:lang w:bidi="he-IL"/>
        </w:rPr>
        <w:t>T</w:t>
      </w:r>
      <w:r w:rsidR="00EE471E" w:rsidRPr="00D90A3D">
        <w:rPr>
          <w:rFonts w:ascii="Verdana" w:hAnsi="Verdana" w:cs="Arial"/>
          <w:lang w:bidi="he-IL"/>
        </w:rPr>
        <w:t xml:space="preserve">odo </w:t>
      </w:r>
      <w:r w:rsidRPr="00D90A3D">
        <w:rPr>
          <w:rFonts w:ascii="Verdana" w:hAnsi="Verdana" w:cs="Arial"/>
          <w:lang w:bidi="he-IL"/>
        </w:rPr>
        <w:t xml:space="preserve">el </w:t>
      </w:r>
      <w:r w:rsidR="00EE471E" w:rsidRPr="00D90A3D">
        <w:rPr>
          <w:rFonts w:ascii="Verdana" w:hAnsi="Verdana" w:cs="Arial"/>
          <w:lang w:bidi="he-IL"/>
        </w:rPr>
        <w:t>personal</w:t>
      </w:r>
      <w:r w:rsidRPr="00D90A3D">
        <w:rPr>
          <w:rFonts w:ascii="Verdana" w:hAnsi="Verdana" w:cs="Arial"/>
          <w:lang w:bidi="he-IL"/>
        </w:rPr>
        <w:t xml:space="preserve"> del ejecutor ya sea dependiente</w:t>
      </w:r>
      <w:r w:rsidR="00EE471E" w:rsidRPr="00D90A3D">
        <w:rPr>
          <w:rFonts w:ascii="Verdana" w:hAnsi="Verdana" w:cs="Arial"/>
          <w:lang w:bidi="he-IL"/>
        </w:rPr>
        <w:t xml:space="preserve"> o contratado que, de una u otra manera se haya vinculado a la ejecución de las acciones licitadas, en cualquiera de sus etapas,</w:t>
      </w:r>
      <w:r w:rsidRPr="00D90A3D">
        <w:rPr>
          <w:rFonts w:ascii="Verdana" w:hAnsi="Verdana" w:cs="Arial"/>
          <w:lang w:bidi="he-IL"/>
        </w:rPr>
        <w:t xml:space="preserve"> tiene la obligación de </w:t>
      </w:r>
      <w:r w:rsidR="00EE471E" w:rsidRPr="00D90A3D">
        <w:rPr>
          <w:rFonts w:ascii="Verdana" w:hAnsi="Verdana" w:cs="Arial"/>
          <w:lang w:bidi="he-IL"/>
        </w:rPr>
        <w:t xml:space="preserve">guardar secreto sobre los antecedentes relacionados con el desarrollo de dichas acciones. La responsabilidad del Ejecutor en este </w:t>
      </w:r>
      <w:r w:rsidRPr="00D90A3D">
        <w:rPr>
          <w:rFonts w:ascii="Verdana" w:hAnsi="Verdana" w:cs="Arial"/>
          <w:lang w:bidi="he-IL"/>
        </w:rPr>
        <w:t>ámbito</w:t>
      </w:r>
      <w:r w:rsidR="00EE471E" w:rsidRPr="00D90A3D">
        <w:rPr>
          <w:rFonts w:ascii="Verdana" w:hAnsi="Verdana" w:cs="Arial"/>
          <w:lang w:bidi="he-IL"/>
        </w:rPr>
        <w:t xml:space="preserve"> será solidaria respecto de sus administradores, representantes, personeros, empleados, consultores o subcontratistas. Lo anterior quiere decir que la divulgación, por cualquier medio, de la totalidad o parte de la información referida anteriormente, por parte del Ejecutor, sus dependientes o contratados a cualquier título, durante la vigencia del contrato o una vez finalizado éste, dará motivo para que el FOSIS entable las acciones judiciales que correspondan en contra del Ejecutor, sin perjuicio de la persecución de la responsabilidad que, por los actos en infracción de esta obligación, corresponda a sus empleados o contratados.</w:t>
      </w:r>
    </w:p>
    <w:p w14:paraId="3B732139" w14:textId="77777777" w:rsidR="009924A2" w:rsidRPr="00D90A3D" w:rsidRDefault="009924A2" w:rsidP="007B70E7">
      <w:pPr>
        <w:rPr>
          <w:rFonts w:ascii="Verdana" w:hAnsi="Verdana" w:cs="Arial"/>
          <w:lang w:bidi="he-IL"/>
        </w:rPr>
      </w:pPr>
    </w:p>
    <w:p w14:paraId="4ACE6DAF" w14:textId="77777777" w:rsidR="009924A2" w:rsidRPr="00D90A3D" w:rsidRDefault="009924A2" w:rsidP="007B70E7">
      <w:pPr>
        <w:rPr>
          <w:rFonts w:ascii="Verdana" w:hAnsi="Verdana" w:cs="Arial"/>
          <w:lang w:bidi="he-IL"/>
        </w:rPr>
      </w:pPr>
      <w:r w:rsidRPr="00D90A3D">
        <w:rPr>
          <w:rFonts w:ascii="Verdana" w:hAnsi="Verdana" w:cs="Arial"/>
          <w:lang w:bidi="he-IL"/>
        </w:rPr>
        <w:t>El Ejecutor no podrá utilizar, para ninguna finalidad ajena a la ejecución de las tareas encomendadas, la documentación, los antecedentes y, en general, cualquier información, que haya conocido o a la que haya accedido, en virtud de la ejecución del contrato o de cualquier actividad o producto relacionada con éste.</w:t>
      </w:r>
    </w:p>
    <w:p w14:paraId="6C52B494" w14:textId="77777777" w:rsidR="009924A2" w:rsidRPr="00D90A3D" w:rsidRDefault="009924A2" w:rsidP="00EE471E">
      <w:pPr>
        <w:ind w:left="431" w:right="48"/>
        <w:rPr>
          <w:rFonts w:ascii="Verdana" w:hAnsi="Verdana" w:cs="Arial"/>
          <w:szCs w:val="20"/>
          <w:lang w:bidi="he-IL"/>
        </w:rPr>
      </w:pPr>
    </w:p>
    <w:p w14:paraId="3BE68215" w14:textId="77777777" w:rsidR="00EE471E" w:rsidRPr="00D90A3D" w:rsidRDefault="00EE471E" w:rsidP="00776CB1">
      <w:pPr>
        <w:pStyle w:val="Ttulo1"/>
        <w:numPr>
          <w:ilvl w:val="0"/>
          <w:numId w:val="89"/>
        </w:numPr>
        <w:rPr>
          <w:rFonts w:ascii="Verdana" w:eastAsiaTheme="majorEastAsia" w:hAnsi="Verdana"/>
          <w:lang w:bidi="he-IL"/>
        </w:rPr>
      </w:pPr>
      <w:bookmarkStart w:id="644" w:name="_Toc26873629"/>
      <w:bookmarkStart w:id="645" w:name="_Toc26873760"/>
      <w:bookmarkStart w:id="646" w:name="_Toc27579044"/>
      <w:bookmarkStart w:id="647" w:name="_Toc27579152"/>
      <w:bookmarkStart w:id="648" w:name="_Toc27579256"/>
      <w:bookmarkStart w:id="649" w:name="_Toc27579563"/>
      <w:bookmarkStart w:id="650" w:name="_Toc27580187"/>
      <w:bookmarkStart w:id="651" w:name="_Toc27580774"/>
      <w:bookmarkStart w:id="652" w:name="_Toc27581688"/>
      <w:bookmarkStart w:id="653" w:name="_Toc27582162"/>
      <w:bookmarkStart w:id="654" w:name="_Toc27583040"/>
      <w:bookmarkStart w:id="655" w:name="_Toc27583195"/>
      <w:bookmarkStart w:id="656" w:name="_Toc27583350"/>
      <w:bookmarkStart w:id="657" w:name="_Toc27583516"/>
      <w:bookmarkStart w:id="658" w:name="_Toc438124678"/>
      <w:bookmarkStart w:id="659" w:name="_Toc438135919"/>
      <w:bookmarkStart w:id="660" w:name="_Toc438135965"/>
      <w:bookmarkStart w:id="661" w:name="_Toc438648988"/>
      <w:bookmarkStart w:id="662" w:name="_Toc470866830"/>
      <w:bookmarkStart w:id="663" w:name="_Toc28341066"/>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r w:rsidRPr="00D90A3D">
        <w:rPr>
          <w:rFonts w:ascii="Verdana" w:eastAsiaTheme="majorEastAsia" w:hAnsi="Verdana"/>
          <w:lang w:bidi="he-IL"/>
        </w:rPr>
        <w:t>Modalidad de desembolsos y condiciones para la transferencia de los recursos.</w:t>
      </w:r>
      <w:bookmarkEnd w:id="662"/>
      <w:bookmarkEnd w:id="663"/>
      <w:r w:rsidRPr="00D90A3D">
        <w:rPr>
          <w:rFonts w:ascii="Verdana" w:eastAsiaTheme="majorEastAsia" w:hAnsi="Verdana"/>
          <w:lang w:bidi="he-IL"/>
        </w:rPr>
        <w:t xml:space="preserve">  </w:t>
      </w:r>
    </w:p>
    <w:p w14:paraId="15194443"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Las partes acuerdan que el traspaso de recursos aportados por el FOSIS queda sujeto a las disposiciones de la Ley de Presupuestos del Sector Público y a la Resolución </w:t>
      </w:r>
      <w:proofErr w:type="spellStart"/>
      <w:r w:rsidRPr="00D90A3D">
        <w:rPr>
          <w:rFonts w:ascii="Verdana" w:hAnsi="Verdana" w:cs="Arial"/>
          <w:lang w:bidi="he-IL"/>
        </w:rPr>
        <w:t>N°</w:t>
      </w:r>
      <w:proofErr w:type="spellEnd"/>
      <w:r w:rsidRPr="00D90A3D">
        <w:rPr>
          <w:rFonts w:ascii="Verdana" w:hAnsi="Verdana" w:cs="Arial"/>
          <w:lang w:bidi="he-IL"/>
        </w:rPr>
        <w:t xml:space="preserve"> 30 de 11 de marzo de 2015, de la Contraloría General de la República, en lo que le sea pertinente, o en las normas que la reemplacen o complementen en el futuro.</w:t>
      </w:r>
    </w:p>
    <w:p w14:paraId="055C6FA6" w14:textId="77777777" w:rsidR="00EE471E" w:rsidRPr="00D90A3D" w:rsidRDefault="00EE471E" w:rsidP="007B70E7">
      <w:pPr>
        <w:rPr>
          <w:rFonts w:ascii="Verdana" w:hAnsi="Verdana" w:cs="Arial"/>
          <w:lang w:bidi="he-IL"/>
        </w:rPr>
      </w:pPr>
    </w:p>
    <w:p w14:paraId="4633D459" w14:textId="77777777" w:rsidR="00EE471E" w:rsidRPr="00D90A3D" w:rsidRDefault="00EE471E" w:rsidP="007B70E7">
      <w:pPr>
        <w:rPr>
          <w:rFonts w:ascii="Verdana" w:hAnsi="Verdana" w:cs="Arial"/>
          <w:lang w:bidi="he-IL"/>
        </w:rPr>
      </w:pPr>
      <w:bookmarkStart w:id="664" w:name="_Ref340238701"/>
      <w:r w:rsidRPr="00D90A3D">
        <w:rPr>
          <w:rFonts w:ascii="Verdana" w:hAnsi="Verdana" w:cs="Arial"/>
          <w:lang w:bidi="he-IL"/>
        </w:rPr>
        <w:t xml:space="preserve">Para las transferencias de recursos, los ejecutores intermediarios que sean personas jurídicas deberán estar inscritos en el registro de personas jurídicas receptoras de fondos públicos, </w:t>
      </w:r>
      <w:hyperlink r:id="rId15" w:history="1">
        <w:r w:rsidRPr="00D90A3D">
          <w:rPr>
            <w:rFonts w:ascii="Verdana" w:hAnsi="Verdana" w:cs="Arial"/>
            <w:color w:val="0000FF" w:themeColor="hyperlink"/>
            <w:u w:val="single"/>
            <w:lang w:bidi="he-IL"/>
          </w:rPr>
          <w:t>www.registros19862.cl</w:t>
        </w:r>
      </w:hyperlink>
      <w:r w:rsidRPr="00D90A3D">
        <w:rPr>
          <w:rFonts w:ascii="Verdana" w:hAnsi="Verdana" w:cs="Arial"/>
          <w:lang w:bidi="he-IL"/>
        </w:rPr>
        <w:t xml:space="preserve">, en la categoría receptor. </w:t>
      </w:r>
    </w:p>
    <w:p w14:paraId="4D663824" w14:textId="77777777" w:rsidR="00EE471E" w:rsidRPr="00D90A3D" w:rsidRDefault="00EE471E" w:rsidP="007B70E7">
      <w:pPr>
        <w:rPr>
          <w:rFonts w:ascii="Verdana" w:hAnsi="Verdana" w:cs="Arial"/>
          <w:lang w:bidi="he-IL"/>
        </w:rPr>
      </w:pPr>
    </w:p>
    <w:p w14:paraId="6584A6CD"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modalidad de desembolso se podrá realizar </w:t>
      </w:r>
      <w:proofErr w:type="gramStart"/>
      <w:r w:rsidRPr="00D90A3D">
        <w:rPr>
          <w:rFonts w:ascii="Verdana" w:hAnsi="Verdana" w:cs="Arial"/>
          <w:lang w:bidi="he-IL"/>
        </w:rPr>
        <w:t>de acuerdo a</w:t>
      </w:r>
      <w:proofErr w:type="gramEnd"/>
      <w:r w:rsidRPr="00D90A3D">
        <w:rPr>
          <w:rFonts w:ascii="Verdana" w:hAnsi="Verdana" w:cs="Arial"/>
          <w:lang w:bidi="he-IL"/>
        </w:rPr>
        <w:t xml:space="preserve"> lo instruido en el anexo N°3, “Rendición de Cuentas”.</w:t>
      </w:r>
    </w:p>
    <w:p w14:paraId="2CFFEBA1" w14:textId="77777777" w:rsidR="00EE471E" w:rsidRPr="00D90A3D" w:rsidRDefault="00EE471E" w:rsidP="007B70E7">
      <w:pPr>
        <w:rPr>
          <w:rFonts w:ascii="Verdana" w:hAnsi="Verdana" w:cs="Arial"/>
          <w:lang w:bidi="he-IL"/>
        </w:rPr>
      </w:pPr>
    </w:p>
    <w:p w14:paraId="70FF3B3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Los recursos se transferirán en </w:t>
      </w:r>
      <w:sdt>
        <w:sdtPr>
          <w:rPr>
            <w:rFonts w:ascii="Verdana" w:hAnsi="Verdana" w:cs="Arial"/>
            <w:lang w:bidi="he-IL"/>
          </w:rPr>
          <w:id w:val="167993824"/>
          <w:placeholder>
            <w:docPart w:val="CF26D4E35A7148CF8676D574E289364D"/>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cuotas y cada desembolso será realizado una vez aprobado el informe respectivo, </w:t>
      </w:r>
      <w:r w:rsidR="0079277E" w:rsidRPr="00D90A3D">
        <w:rPr>
          <w:rFonts w:ascii="Verdana" w:hAnsi="Verdana" w:cs="Arial"/>
          <w:lang w:bidi="he-IL"/>
        </w:rPr>
        <w:t>de acuerdo con</w:t>
      </w:r>
      <w:r w:rsidRPr="00D90A3D">
        <w:rPr>
          <w:rFonts w:ascii="Verdana" w:hAnsi="Verdana" w:cs="Arial"/>
          <w:lang w:bidi="he-IL"/>
        </w:rPr>
        <w:t xml:space="preserve"> las siguientes condiciones, en conformidad a lo establecido en el anexo N°3 “Rendición de Cuentas”: </w:t>
      </w:r>
    </w:p>
    <w:p w14:paraId="0A8F312E" w14:textId="77777777" w:rsidR="00EE471E" w:rsidRPr="00D90A3D" w:rsidRDefault="00EE471E" w:rsidP="00EE471E">
      <w:pPr>
        <w:ind w:right="510"/>
        <w:rPr>
          <w:rFonts w:ascii="Verdana" w:hAnsi="Verdana" w:cs="Arial"/>
          <w:sz w:val="18"/>
          <w:szCs w:val="18"/>
          <w:lang w:bidi="he-IL"/>
        </w:rPr>
      </w:pPr>
    </w:p>
    <w:tbl>
      <w:tblPr>
        <w:tblStyle w:val="Tablaconcuadrcula"/>
        <w:tblW w:w="0" w:type="auto"/>
        <w:jc w:val="center"/>
        <w:tblLook w:val="04A0" w:firstRow="1" w:lastRow="0" w:firstColumn="1" w:lastColumn="0" w:noHBand="0" w:noVBand="1"/>
      </w:tblPr>
      <w:tblGrid>
        <w:gridCol w:w="1028"/>
        <w:gridCol w:w="1458"/>
        <w:gridCol w:w="4120"/>
        <w:gridCol w:w="3211"/>
      </w:tblGrid>
      <w:tr w:rsidR="00EE471E" w:rsidRPr="00D90A3D" w14:paraId="3F68233A" w14:textId="77777777" w:rsidTr="00D90A3D">
        <w:trPr>
          <w:jc w:val="center"/>
        </w:trPr>
        <w:tc>
          <w:tcPr>
            <w:tcW w:w="850" w:type="dxa"/>
            <w:shd w:val="clear" w:color="auto" w:fill="D9D9D9" w:themeFill="background1" w:themeFillShade="D9"/>
            <w:vAlign w:val="center"/>
          </w:tcPr>
          <w:p w14:paraId="325E6BC8" w14:textId="77777777" w:rsidR="00EE471E" w:rsidRPr="00D90A3D" w:rsidRDefault="00EE471E" w:rsidP="00EE471E">
            <w:pPr>
              <w:jc w:val="center"/>
              <w:rPr>
                <w:rFonts w:ascii="Verdana" w:hAnsi="Verdana" w:cs="Arial"/>
                <w:b/>
                <w:sz w:val="18"/>
                <w:szCs w:val="18"/>
                <w:lang w:bidi="he-IL"/>
              </w:rPr>
            </w:pPr>
            <w:proofErr w:type="spellStart"/>
            <w:r w:rsidRPr="00D90A3D">
              <w:rPr>
                <w:rFonts w:ascii="Verdana" w:hAnsi="Verdana" w:cs="Arial"/>
                <w:sz w:val="18"/>
                <w:szCs w:val="18"/>
                <w:lang w:bidi="he-IL"/>
              </w:rPr>
              <w:t>Nº</w:t>
            </w:r>
            <w:proofErr w:type="spellEnd"/>
            <w:r w:rsidRPr="00D90A3D">
              <w:rPr>
                <w:rFonts w:ascii="Verdana" w:hAnsi="Verdana" w:cs="Arial"/>
                <w:sz w:val="18"/>
                <w:szCs w:val="18"/>
                <w:lang w:bidi="he-IL"/>
              </w:rPr>
              <w:t xml:space="preserve"> Cuota</w:t>
            </w:r>
          </w:p>
        </w:tc>
        <w:tc>
          <w:tcPr>
            <w:tcW w:w="1458" w:type="dxa"/>
            <w:shd w:val="clear" w:color="auto" w:fill="D9D9D9" w:themeFill="background1" w:themeFillShade="D9"/>
            <w:vAlign w:val="center"/>
          </w:tcPr>
          <w:p w14:paraId="6B59A8BA" w14:textId="77777777" w:rsidR="00EE471E" w:rsidRPr="00D90A3D" w:rsidRDefault="00EE471E" w:rsidP="00EE471E">
            <w:pPr>
              <w:jc w:val="center"/>
              <w:rPr>
                <w:rFonts w:ascii="Verdana" w:hAnsi="Verdana" w:cs="Arial"/>
                <w:b/>
                <w:sz w:val="18"/>
                <w:szCs w:val="18"/>
                <w:lang w:bidi="he-IL"/>
              </w:rPr>
            </w:pPr>
            <w:r w:rsidRPr="00D90A3D">
              <w:rPr>
                <w:rFonts w:ascii="Verdana" w:hAnsi="Verdana" w:cs="Arial"/>
                <w:sz w:val="18"/>
                <w:szCs w:val="18"/>
                <w:lang w:bidi="he-IL"/>
              </w:rPr>
              <w:t>Porcentaje</w:t>
            </w:r>
          </w:p>
        </w:tc>
        <w:tc>
          <w:tcPr>
            <w:tcW w:w="4120" w:type="dxa"/>
            <w:shd w:val="clear" w:color="auto" w:fill="D9D9D9" w:themeFill="background1" w:themeFillShade="D9"/>
            <w:vAlign w:val="center"/>
          </w:tcPr>
          <w:p w14:paraId="69AAD5F0" w14:textId="77777777" w:rsidR="00EE471E" w:rsidRPr="00D90A3D" w:rsidRDefault="00EE471E" w:rsidP="00EE471E">
            <w:pPr>
              <w:jc w:val="center"/>
              <w:rPr>
                <w:rFonts w:ascii="Verdana" w:hAnsi="Verdana" w:cs="Arial"/>
                <w:b/>
                <w:color w:val="FF0000"/>
                <w:sz w:val="18"/>
                <w:szCs w:val="18"/>
                <w:lang w:bidi="he-IL"/>
              </w:rPr>
            </w:pPr>
            <w:r w:rsidRPr="00D90A3D">
              <w:rPr>
                <w:rFonts w:ascii="Verdana" w:hAnsi="Verdana" w:cs="Arial"/>
                <w:color w:val="000000" w:themeColor="text1"/>
                <w:sz w:val="18"/>
                <w:szCs w:val="18"/>
                <w:lang w:bidi="he-IL"/>
              </w:rPr>
              <w:t>Documentos y productos necesarios para el desembolso</w:t>
            </w:r>
          </w:p>
        </w:tc>
        <w:tc>
          <w:tcPr>
            <w:tcW w:w="3211" w:type="dxa"/>
            <w:shd w:val="clear" w:color="auto" w:fill="D9D9D9" w:themeFill="background1" w:themeFillShade="D9"/>
          </w:tcPr>
          <w:p w14:paraId="59DE4774" w14:textId="77777777" w:rsidR="00EE471E" w:rsidRPr="00D90A3D" w:rsidRDefault="00EE471E" w:rsidP="00EE471E">
            <w:pPr>
              <w:jc w:val="center"/>
              <w:rPr>
                <w:rFonts w:ascii="Verdana" w:hAnsi="Verdana" w:cs="Arial"/>
                <w:color w:val="FF0000"/>
                <w:sz w:val="18"/>
                <w:szCs w:val="18"/>
                <w:lang w:bidi="he-IL"/>
              </w:rPr>
            </w:pPr>
            <w:r w:rsidRPr="00D90A3D">
              <w:rPr>
                <w:rFonts w:ascii="Verdana" w:hAnsi="Verdana" w:cs="Arial"/>
                <w:color w:val="000000" w:themeColor="text1"/>
                <w:sz w:val="18"/>
                <w:szCs w:val="18"/>
                <w:lang w:bidi="he-IL"/>
              </w:rPr>
              <w:t>Indique número de mes estimado de desembolso [opcional]</w:t>
            </w:r>
          </w:p>
        </w:tc>
      </w:tr>
      <w:tr w:rsidR="00EE471E" w:rsidRPr="00D90A3D" w14:paraId="0E0026FA" w14:textId="77777777" w:rsidTr="00D90A3D">
        <w:trPr>
          <w:jc w:val="center"/>
        </w:trPr>
        <w:tc>
          <w:tcPr>
            <w:tcW w:w="850" w:type="dxa"/>
          </w:tcPr>
          <w:p w14:paraId="191C4C1A"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DA047BA" w14:textId="77777777" w:rsidR="00EE471E" w:rsidRPr="00D90A3D" w:rsidRDefault="00EE471E" w:rsidP="00EE471E">
            <w:pPr>
              <w:ind w:right="510"/>
              <w:rPr>
                <w:rFonts w:ascii="Verdana" w:hAnsi="Verdana" w:cs="Arial"/>
                <w:b/>
                <w:sz w:val="18"/>
                <w:szCs w:val="18"/>
                <w:lang w:bidi="he-IL"/>
              </w:rPr>
            </w:pPr>
          </w:p>
        </w:tc>
        <w:tc>
          <w:tcPr>
            <w:tcW w:w="4120" w:type="dxa"/>
          </w:tcPr>
          <w:p w14:paraId="38EC92F2" w14:textId="77777777" w:rsidR="00EE471E" w:rsidRPr="00D90A3D" w:rsidRDefault="00EE471E" w:rsidP="00EE471E">
            <w:pPr>
              <w:ind w:right="510"/>
              <w:rPr>
                <w:rFonts w:ascii="Verdana" w:hAnsi="Verdana" w:cs="Arial"/>
                <w:sz w:val="18"/>
                <w:szCs w:val="18"/>
                <w:lang w:bidi="he-IL"/>
              </w:rPr>
            </w:pPr>
          </w:p>
        </w:tc>
        <w:tc>
          <w:tcPr>
            <w:tcW w:w="3211" w:type="dxa"/>
          </w:tcPr>
          <w:p w14:paraId="66CE28CD"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4A93C41" w14:textId="77777777" w:rsidTr="00D90A3D">
        <w:trPr>
          <w:jc w:val="center"/>
        </w:trPr>
        <w:tc>
          <w:tcPr>
            <w:tcW w:w="850" w:type="dxa"/>
          </w:tcPr>
          <w:p w14:paraId="36E40AE1"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5822D35"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4E0D316E" w14:textId="77777777" w:rsidR="00EE471E" w:rsidRPr="00D90A3D" w:rsidRDefault="00EE471E" w:rsidP="00EE471E">
            <w:pPr>
              <w:ind w:right="510"/>
              <w:jc w:val="center"/>
              <w:rPr>
                <w:rFonts w:ascii="Verdana" w:hAnsi="Verdana" w:cs="Arial"/>
                <w:sz w:val="18"/>
                <w:szCs w:val="18"/>
                <w:lang w:bidi="he-IL"/>
              </w:rPr>
            </w:pPr>
          </w:p>
        </w:tc>
        <w:tc>
          <w:tcPr>
            <w:tcW w:w="3211" w:type="dxa"/>
          </w:tcPr>
          <w:p w14:paraId="6B2E275E"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AAE9F0E" w14:textId="77777777" w:rsidTr="00D90A3D">
        <w:trPr>
          <w:jc w:val="center"/>
        </w:trPr>
        <w:tc>
          <w:tcPr>
            <w:tcW w:w="850" w:type="dxa"/>
          </w:tcPr>
          <w:p w14:paraId="4B79743C" w14:textId="77777777" w:rsidR="00EE471E" w:rsidRPr="00D90A3D" w:rsidRDefault="00EE471E" w:rsidP="00EE471E">
            <w:pPr>
              <w:ind w:right="510"/>
              <w:jc w:val="center"/>
              <w:rPr>
                <w:rFonts w:ascii="Verdana" w:hAnsi="Verdana" w:cs="Arial"/>
                <w:sz w:val="18"/>
                <w:szCs w:val="18"/>
                <w:lang w:bidi="he-IL"/>
              </w:rPr>
            </w:pPr>
          </w:p>
        </w:tc>
        <w:tc>
          <w:tcPr>
            <w:tcW w:w="1458" w:type="dxa"/>
          </w:tcPr>
          <w:p w14:paraId="0D6D0DD9"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2BB8EE76" w14:textId="77777777" w:rsidR="00EE471E" w:rsidRPr="00D90A3D" w:rsidRDefault="00EE471E" w:rsidP="00EE471E">
            <w:pPr>
              <w:ind w:right="510"/>
              <w:jc w:val="center"/>
              <w:rPr>
                <w:rFonts w:ascii="Verdana" w:hAnsi="Verdana" w:cs="Arial"/>
                <w:sz w:val="18"/>
                <w:szCs w:val="18"/>
                <w:lang w:bidi="he-IL"/>
              </w:rPr>
            </w:pPr>
          </w:p>
        </w:tc>
        <w:tc>
          <w:tcPr>
            <w:tcW w:w="3211" w:type="dxa"/>
          </w:tcPr>
          <w:p w14:paraId="70A0FA48" w14:textId="77777777" w:rsidR="00EE471E" w:rsidRPr="00D90A3D" w:rsidRDefault="00EE471E" w:rsidP="00EE471E">
            <w:pPr>
              <w:ind w:right="510"/>
              <w:jc w:val="center"/>
              <w:rPr>
                <w:rFonts w:ascii="Verdana" w:hAnsi="Verdana" w:cs="Arial"/>
                <w:sz w:val="18"/>
                <w:szCs w:val="18"/>
                <w:lang w:bidi="he-IL"/>
              </w:rPr>
            </w:pPr>
          </w:p>
        </w:tc>
      </w:tr>
    </w:tbl>
    <w:p w14:paraId="4818C283" w14:textId="77777777" w:rsidR="00EE471E" w:rsidRPr="00D90A3D" w:rsidRDefault="00EE471E" w:rsidP="00EE471E">
      <w:pPr>
        <w:ind w:right="510"/>
        <w:rPr>
          <w:rFonts w:ascii="Verdana" w:hAnsi="Verdana" w:cs="Arial"/>
          <w:sz w:val="18"/>
          <w:szCs w:val="18"/>
          <w:lang w:bidi="he-IL"/>
        </w:rPr>
      </w:pPr>
    </w:p>
    <w:p w14:paraId="78EB010A"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Dirección Regional se reserva la facultad de modificar la modalidad, el monto, la fecha de desembolso, así como el número de cuotas, según las necesidades de ejecución presupuestaria del Servicio, lo cual será informado oportunamente al o los ejecutores que se hubieren adjudicado las propuestas. </w:t>
      </w:r>
    </w:p>
    <w:p w14:paraId="6A93DA96" w14:textId="77777777" w:rsidR="0019408A" w:rsidRPr="00D90A3D" w:rsidRDefault="0019408A" w:rsidP="007B70E7">
      <w:pPr>
        <w:rPr>
          <w:rFonts w:ascii="Verdana" w:hAnsi="Verdana" w:cs="Arial"/>
          <w:lang w:bidi="he-IL"/>
        </w:rPr>
      </w:pPr>
    </w:p>
    <w:p w14:paraId="4535935E" w14:textId="77777777" w:rsidR="00EE471E" w:rsidRPr="00D90A3D" w:rsidRDefault="4C68CFB4" w:rsidP="007B70E7">
      <w:pPr>
        <w:rPr>
          <w:rFonts w:ascii="Verdana" w:hAnsi="Verdana" w:cs="Arial"/>
          <w:lang w:bidi="he-IL"/>
        </w:rPr>
      </w:pPr>
      <w:r w:rsidRPr="00D90A3D">
        <w:rPr>
          <w:rFonts w:ascii="Verdana" w:hAnsi="Verdana" w:cs="Arial"/>
          <w:lang w:bidi="he-IL"/>
        </w:rPr>
        <w:t>Las modificaciones que se efectúen a esta tabla de pagos deberán quedar establecidas en el contrato o en su modificación.</w:t>
      </w:r>
    </w:p>
    <w:p w14:paraId="3363660D" w14:textId="77777777" w:rsidR="00EE471E" w:rsidRPr="00D90A3D" w:rsidRDefault="00EE471E" w:rsidP="00EE471E">
      <w:pPr>
        <w:ind w:left="431" w:right="48"/>
        <w:rPr>
          <w:rFonts w:ascii="Verdana" w:hAnsi="Verdana" w:cs="Arial"/>
          <w:szCs w:val="20"/>
          <w:lang w:bidi="he-IL"/>
        </w:rPr>
      </w:pPr>
    </w:p>
    <w:p w14:paraId="074EBF97" w14:textId="77777777" w:rsidR="00EE471E" w:rsidRPr="00D90A3D" w:rsidRDefault="00EE471E" w:rsidP="00776CB1">
      <w:pPr>
        <w:pStyle w:val="Ttulo1"/>
        <w:numPr>
          <w:ilvl w:val="0"/>
          <w:numId w:val="89"/>
        </w:numPr>
        <w:rPr>
          <w:rFonts w:ascii="Verdana" w:eastAsiaTheme="majorEastAsia" w:hAnsi="Verdana"/>
          <w:lang w:bidi="he-IL"/>
        </w:rPr>
      </w:pPr>
      <w:bookmarkStart w:id="665" w:name="_Toc438124680"/>
      <w:bookmarkStart w:id="666" w:name="_Toc438135921"/>
      <w:bookmarkStart w:id="667" w:name="_Toc438135967"/>
      <w:bookmarkStart w:id="668" w:name="_Toc438648990"/>
      <w:bookmarkStart w:id="669" w:name="_Toc438124681"/>
      <w:bookmarkStart w:id="670" w:name="_Toc438135922"/>
      <w:bookmarkStart w:id="671" w:name="_Toc438135968"/>
      <w:bookmarkStart w:id="672" w:name="_Toc438648991"/>
      <w:bookmarkStart w:id="673" w:name="_Toc438124682"/>
      <w:bookmarkStart w:id="674" w:name="_Toc438135923"/>
      <w:bookmarkStart w:id="675" w:name="_Toc438135969"/>
      <w:bookmarkStart w:id="676" w:name="_Toc438648992"/>
      <w:bookmarkStart w:id="677" w:name="_Toc438124683"/>
      <w:bookmarkStart w:id="678" w:name="_Toc438135924"/>
      <w:bookmarkStart w:id="679" w:name="_Toc438135970"/>
      <w:bookmarkStart w:id="680" w:name="_Toc438648993"/>
      <w:bookmarkStart w:id="681" w:name="_Toc438124684"/>
      <w:bookmarkStart w:id="682" w:name="_Toc438135925"/>
      <w:bookmarkStart w:id="683" w:name="_Toc438135971"/>
      <w:bookmarkStart w:id="684" w:name="_Toc438648994"/>
      <w:bookmarkStart w:id="685" w:name="_Toc438124685"/>
      <w:bookmarkStart w:id="686" w:name="_Toc438135926"/>
      <w:bookmarkStart w:id="687" w:name="_Toc438135972"/>
      <w:bookmarkStart w:id="688" w:name="_Toc438648995"/>
      <w:bookmarkStart w:id="689" w:name="_Toc470866831"/>
      <w:bookmarkStart w:id="690" w:name="_Toc28341067"/>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r w:rsidRPr="00D90A3D">
        <w:rPr>
          <w:rFonts w:ascii="Verdana" w:eastAsiaTheme="majorEastAsia" w:hAnsi="Verdana"/>
          <w:lang w:bidi="he-IL"/>
        </w:rPr>
        <w:t>Rendición de cuentas</w:t>
      </w:r>
      <w:bookmarkEnd w:id="664"/>
      <w:r w:rsidRPr="00D90A3D">
        <w:rPr>
          <w:rFonts w:ascii="Verdana" w:eastAsiaTheme="majorEastAsia" w:hAnsi="Verdana"/>
          <w:lang w:bidi="he-IL"/>
        </w:rPr>
        <w:t>.</w:t>
      </w:r>
      <w:bookmarkEnd w:id="689"/>
      <w:bookmarkEnd w:id="690"/>
    </w:p>
    <w:p w14:paraId="7318C68A" w14:textId="77777777" w:rsidR="00EE471E" w:rsidRPr="00D90A3D" w:rsidRDefault="00EE471E" w:rsidP="007B70E7">
      <w:pPr>
        <w:rPr>
          <w:rFonts w:ascii="Verdana" w:hAnsi="Verdana" w:cs="Arial"/>
          <w:lang w:bidi="he-IL"/>
        </w:rPr>
      </w:pPr>
      <w:r w:rsidRPr="00D90A3D">
        <w:rPr>
          <w:rFonts w:ascii="Verdana" w:hAnsi="Verdana" w:cs="Arial"/>
          <w:lang w:bidi="he-IL"/>
        </w:rPr>
        <w:t>La(s) rendición(es) de los fondos entregados a los ejecutores se rige por la normativa existente y lo instruido en el anexo N°3 “Rendición de Cuentas”.</w:t>
      </w:r>
    </w:p>
    <w:p w14:paraId="18858F4D" w14:textId="77777777" w:rsidR="00EE471E" w:rsidRPr="00D90A3D" w:rsidRDefault="00EE471E" w:rsidP="00EE471E">
      <w:pPr>
        <w:ind w:left="431" w:right="48"/>
        <w:rPr>
          <w:rFonts w:ascii="Verdana" w:hAnsi="Verdana" w:cs="Arial"/>
          <w:szCs w:val="20"/>
          <w:lang w:bidi="he-IL"/>
        </w:rPr>
      </w:pPr>
    </w:p>
    <w:p w14:paraId="56D7377E" w14:textId="77777777" w:rsidR="00EE471E" w:rsidRPr="00D90A3D" w:rsidRDefault="00EE471E" w:rsidP="00776CB1">
      <w:pPr>
        <w:pStyle w:val="Ttulo1"/>
        <w:numPr>
          <w:ilvl w:val="0"/>
          <w:numId w:val="89"/>
        </w:numPr>
        <w:rPr>
          <w:rFonts w:ascii="Verdana" w:eastAsiaTheme="majorEastAsia" w:hAnsi="Verdana"/>
          <w:lang w:bidi="he-IL"/>
        </w:rPr>
      </w:pPr>
      <w:bookmarkStart w:id="691" w:name="_Toc26873632"/>
      <w:bookmarkStart w:id="692" w:name="_Toc26873763"/>
      <w:bookmarkStart w:id="693" w:name="_Toc27579047"/>
      <w:bookmarkStart w:id="694" w:name="_Toc27579155"/>
      <w:bookmarkStart w:id="695" w:name="_Toc27579259"/>
      <w:bookmarkStart w:id="696" w:name="_Toc27579566"/>
      <w:bookmarkStart w:id="697" w:name="_Toc27580190"/>
      <w:bookmarkStart w:id="698" w:name="_Toc27580777"/>
      <w:bookmarkStart w:id="699" w:name="_Toc27581691"/>
      <w:bookmarkStart w:id="700" w:name="_Toc27582165"/>
      <w:bookmarkStart w:id="701" w:name="_Toc27583043"/>
      <w:bookmarkStart w:id="702" w:name="_Toc27583198"/>
      <w:bookmarkStart w:id="703" w:name="_Toc27583353"/>
      <w:bookmarkStart w:id="704" w:name="_Toc27583519"/>
      <w:bookmarkStart w:id="705" w:name="_Toc470866832"/>
      <w:bookmarkStart w:id="706" w:name="_Toc28341068"/>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r w:rsidRPr="00D90A3D">
        <w:rPr>
          <w:rFonts w:ascii="Verdana" w:eastAsiaTheme="majorEastAsia" w:hAnsi="Verdana"/>
          <w:lang w:bidi="he-IL"/>
        </w:rPr>
        <w:t>Adecuaciones al proyecto y supervisión.</w:t>
      </w:r>
      <w:bookmarkEnd w:id="705"/>
      <w:bookmarkEnd w:id="706"/>
    </w:p>
    <w:p w14:paraId="1978B14C" w14:textId="77777777" w:rsidR="0019408A" w:rsidRPr="00D90A3D" w:rsidRDefault="00EE471E" w:rsidP="007B70E7">
      <w:pPr>
        <w:rPr>
          <w:rFonts w:ascii="Verdana" w:hAnsi="Verdana" w:cs="Arial"/>
          <w:lang w:bidi="he-IL"/>
        </w:rPr>
      </w:pPr>
      <w:r w:rsidRPr="00D90A3D">
        <w:rPr>
          <w:rFonts w:ascii="Verdana" w:hAnsi="Verdana" w:cs="Arial"/>
          <w:lang w:bidi="he-IL"/>
        </w:rPr>
        <w:t xml:space="preserve">La norma general es que el proyecto debe ejecutarse </w:t>
      </w:r>
      <w:r w:rsidR="00260424" w:rsidRPr="00D90A3D">
        <w:rPr>
          <w:rFonts w:ascii="Verdana" w:hAnsi="Verdana" w:cs="Arial"/>
          <w:lang w:bidi="he-IL"/>
        </w:rPr>
        <w:t>según</w:t>
      </w:r>
      <w:r w:rsidRPr="00D90A3D">
        <w:rPr>
          <w:rFonts w:ascii="Verdana" w:hAnsi="Verdana" w:cs="Arial"/>
          <w:lang w:bidi="he-IL"/>
        </w:rPr>
        <w:t xml:space="preserve"> </w:t>
      </w:r>
      <w:r w:rsidR="00E4451A" w:rsidRPr="00D90A3D">
        <w:rPr>
          <w:rFonts w:ascii="Verdana" w:hAnsi="Verdana" w:cs="Arial"/>
          <w:lang w:bidi="he-IL"/>
        </w:rPr>
        <w:t>cómo</w:t>
      </w:r>
      <w:r w:rsidRPr="00D90A3D">
        <w:rPr>
          <w:rFonts w:ascii="Verdana" w:hAnsi="Verdana" w:cs="Arial"/>
          <w:lang w:bidi="he-IL"/>
        </w:rPr>
        <w:t xml:space="preserve"> fue contratado por el FOSIS. </w:t>
      </w:r>
      <w:bookmarkStart w:id="707" w:name="_Hlk533002744"/>
    </w:p>
    <w:p w14:paraId="46365FE4" w14:textId="77777777" w:rsidR="0019408A" w:rsidRPr="00D90A3D" w:rsidRDefault="0019408A" w:rsidP="007B70E7">
      <w:pPr>
        <w:rPr>
          <w:rFonts w:ascii="Verdana" w:hAnsi="Verdana" w:cs="Arial"/>
          <w:color w:val="000000" w:themeColor="text1"/>
          <w:lang w:bidi="he-IL"/>
        </w:rPr>
      </w:pPr>
    </w:p>
    <w:p w14:paraId="2F0978E8" w14:textId="77777777" w:rsidR="00EE471E" w:rsidRPr="00D90A3D" w:rsidRDefault="00EE471E" w:rsidP="007B70E7">
      <w:pPr>
        <w:rPr>
          <w:rFonts w:ascii="Verdana" w:hAnsi="Verdana" w:cs="Arial"/>
          <w:color w:val="000000" w:themeColor="text1"/>
          <w:lang w:bidi="he-IL"/>
        </w:rPr>
      </w:pPr>
      <w:r w:rsidRPr="00D90A3D">
        <w:rPr>
          <w:rFonts w:ascii="Verdana" w:hAnsi="Verdana" w:cs="Arial"/>
          <w:color w:val="000000" w:themeColor="text1"/>
          <w:lang w:bidi="he-IL"/>
        </w:rPr>
        <w:t xml:space="preserve">Sin perjuicio de lo anterior, el FOSIS podrá realizar las modificaciones al contrato que sean necesarias para la mejor ejecución del proyecto, ya sea por propio requerimiento o solicitada de </w:t>
      </w:r>
      <w:r w:rsidRPr="00D90A3D">
        <w:rPr>
          <w:rFonts w:ascii="Verdana" w:hAnsi="Verdana" w:cs="Arial"/>
          <w:color w:val="000000" w:themeColor="text1"/>
          <w:lang w:bidi="he-IL"/>
        </w:rPr>
        <w:lastRenderedPageBreak/>
        <w:t xml:space="preserve">forma escrita por el ejecutor al </w:t>
      </w:r>
      <w:proofErr w:type="gramStart"/>
      <w:r w:rsidRPr="00D90A3D">
        <w:rPr>
          <w:rFonts w:ascii="Verdana" w:hAnsi="Verdana" w:cs="Arial"/>
          <w:color w:val="000000" w:themeColor="text1"/>
          <w:lang w:bidi="he-IL"/>
        </w:rPr>
        <w:t>Director</w:t>
      </w:r>
      <w:proofErr w:type="gramEnd"/>
      <w:r w:rsidRPr="00D90A3D">
        <w:rPr>
          <w:rFonts w:ascii="Verdana" w:hAnsi="Verdana" w:cs="Arial"/>
          <w:color w:val="000000" w:themeColor="text1"/>
          <w:lang w:bidi="he-IL"/>
        </w:rPr>
        <w:t>(a) Regional, la cual, será aprobada total o parcialmente, o en su defecto denegada. Todo lo anterior previa comprobación de parte del FOSIS de la pertinencia del (los) cambio(s) y siempre que dicho(s) cambio(s) no impliquen modificaciones que alteren la esencia de la propuesta aprobada. El FOSIS formalizará la aprobación de modificación a través de una resolución.</w:t>
      </w:r>
    </w:p>
    <w:p w14:paraId="19703646" w14:textId="77777777" w:rsidR="00E93F6C" w:rsidRPr="00D90A3D" w:rsidRDefault="00E93F6C" w:rsidP="00EE471E">
      <w:pPr>
        <w:ind w:left="431" w:right="48"/>
        <w:rPr>
          <w:rFonts w:ascii="Verdana" w:hAnsi="Verdana" w:cs="Arial"/>
          <w:color w:val="000000" w:themeColor="text1"/>
          <w:szCs w:val="20"/>
          <w:lang w:bidi="he-IL"/>
        </w:rPr>
      </w:pPr>
    </w:p>
    <w:bookmarkEnd w:id="707"/>
    <w:p w14:paraId="00DED4AE" w14:textId="77777777" w:rsidR="00EE471E" w:rsidRPr="00D90A3D" w:rsidRDefault="00EE471E">
      <w:pPr>
        <w:rPr>
          <w:rFonts w:ascii="Verdana" w:hAnsi="Verdana" w:cs="Arial"/>
          <w:lang w:bidi="he-IL"/>
        </w:rPr>
      </w:pPr>
      <w:r w:rsidRPr="00D90A3D">
        <w:rPr>
          <w:rFonts w:ascii="Verdana" w:hAnsi="Verdana" w:cs="Arial"/>
          <w:lang w:bidi="he-IL"/>
        </w:rPr>
        <w:t xml:space="preserve">Para el caso que algún miembro del equipo </w:t>
      </w:r>
      <w:r w:rsidR="00DE10C6" w:rsidRPr="00D90A3D">
        <w:rPr>
          <w:rFonts w:ascii="Verdana" w:hAnsi="Verdana" w:cs="Arial"/>
          <w:lang w:bidi="he-IL"/>
        </w:rPr>
        <w:t>ejecutor</w:t>
      </w:r>
      <w:r w:rsidRPr="00D90A3D">
        <w:rPr>
          <w:rFonts w:ascii="Verdana" w:hAnsi="Verdana" w:cs="Arial"/>
          <w:lang w:bidi="he-IL"/>
        </w:rPr>
        <w:t xml:space="preserve"> tenga algún tipo de contrato</w:t>
      </w:r>
      <w:r w:rsidR="0061056B" w:rsidRPr="00D90A3D">
        <w:rPr>
          <w:rFonts w:ascii="Verdana" w:hAnsi="Verdana" w:cs="Arial"/>
          <w:lang w:bidi="he-IL"/>
        </w:rPr>
        <w:t xml:space="preserve">, sea </w:t>
      </w:r>
      <w:r w:rsidRPr="00D90A3D">
        <w:rPr>
          <w:rFonts w:ascii="Verdana" w:hAnsi="Verdana" w:cs="Arial"/>
          <w:lang w:bidi="he-IL"/>
        </w:rPr>
        <w:t>de trabajo</w:t>
      </w:r>
      <w:r w:rsidR="0061056B" w:rsidRPr="00D90A3D">
        <w:rPr>
          <w:rFonts w:ascii="Verdana" w:hAnsi="Verdana" w:cs="Arial"/>
          <w:lang w:bidi="he-IL"/>
        </w:rPr>
        <w:t>, de prestación de servicios u otra naturaleza,</w:t>
      </w:r>
      <w:r w:rsidRPr="00D90A3D">
        <w:rPr>
          <w:rFonts w:ascii="Verdana" w:hAnsi="Verdana" w:cs="Arial"/>
          <w:lang w:bidi="he-IL"/>
        </w:rPr>
        <w:t xml:space="preserve"> </w:t>
      </w:r>
      <w:r w:rsidR="007B70E7" w:rsidRPr="00D90A3D">
        <w:rPr>
          <w:rFonts w:ascii="Verdana" w:hAnsi="Verdana" w:cs="Arial"/>
          <w:lang w:bidi="he-IL"/>
        </w:rPr>
        <w:t xml:space="preserve">que a </w:t>
      </w:r>
      <w:r w:rsidRPr="00D90A3D">
        <w:rPr>
          <w:rFonts w:ascii="Verdana" w:hAnsi="Verdana" w:cs="Arial"/>
          <w:lang w:bidi="he-IL"/>
        </w:rPr>
        <w:t xml:space="preserve">juicio del FOSIS, pueda interferir en el normal desarrollo del proyecto, </w:t>
      </w:r>
      <w:r w:rsidR="0061056B" w:rsidRPr="00D90A3D">
        <w:rPr>
          <w:rFonts w:ascii="Verdana" w:hAnsi="Verdana" w:cs="Arial"/>
          <w:lang w:bidi="he-IL"/>
        </w:rPr>
        <w:t xml:space="preserve">el FOSIS se encuentra </w:t>
      </w:r>
      <w:r w:rsidR="007B70E7" w:rsidRPr="00D90A3D">
        <w:rPr>
          <w:rFonts w:ascii="Verdana" w:hAnsi="Verdana" w:cs="Arial"/>
          <w:lang w:bidi="he-IL"/>
        </w:rPr>
        <w:t>faculta</w:t>
      </w:r>
      <w:r w:rsidR="0061056B" w:rsidRPr="00D90A3D">
        <w:rPr>
          <w:rFonts w:ascii="Verdana" w:hAnsi="Verdana" w:cs="Arial"/>
          <w:lang w:bidi="he-IL"/>
        </w:rPr>
        <w:t>do</w:t>
      </w:r>
      <w:r w:rsidR="007B70E7" w:rsidRPr="00D90A3D">
        <w:rPr>
          <w:rFonts w:ascii="Verdana" w:hAnsi="Verdana" w:cs="Arial"/>
          <w:lang w:bidi="he-IL"/>
        </w:rPr>
        <w:t xml:space="preserve"> </w:t>
      </w:r>
      <w:r w:rsidRPr="00D90A3D">
        <w:rPr>
          <w:rFonts w:ascii="Verdana" w:hAnsi="Verdana" w:cs="Arial"/>
          <w:lang w:bidi="he-IL"/>
        </w:rPr>
        <w:t>para solicitar al ejecutor la sustitución de dicha persona por otra, que tenga condiciones curriculares equivalentes.</w:t>
      </w:r>
    </w:p>
    <w:p w14:paraId="7F91C1FE" w14:textId="77777777" w:rsidR="00183713" w:rsidRPr="00D90A3D" w:rsidRDefault="00183713" w:rsidP="007B70E7">
      <w:pPr>
        <w:rPr>
          <w:rFonts w:ascii="Verdana" w:hAnsi="Verdana" w:cs="Arial"/>
          <w:lang w:bidi="he-IL"/>
        </w:rPr>
      </w:pPr>
    </w:p>
    <w:p w14:paraId="15CC229D" w14:textId="77777777" w:rsidR="00EE471E" w:rsidRPr="00D90A3D" w:rsidRDefault="00EE471E" w:rsidP="007B70E7">
      <w:pPr>
        <w:rPr>
          <w:rFonts w:ascii="Verdana" w:hAnsi="Verdana" w:cs="Arial"/>
          <w:lang w:bidi="he-IL"/>
        </w:rPr>
      </w:pPr>
      <w:r w:rsidRPr="00D90A3D">
        <w:rPr>
          <w:rFonts w:ascii="Verdana" w:hAnsi="Verdana" w:cs="Arial"/>
          <w:lang w:bidi="he-IL"/>
        </w:rPr>
        <w:t>Con todo, de conformidad al artículo 56 inciso segundo de la Ley 18.575, será incompatible con el ejercicio de la función pública las actividades particulares de funcionarios que se refieran a materias específicas o casos concretos que deban ser analizados, informados o resueltos por ellos o por el Servicio. Asimismo, en el caso de las personas contrata</w:t>
      </w:r>
      <w:r w:rsidR="008934AE" w:rsidRPr="00D90A3D">
        <w:rPr>
          <w:rFonts w:ascii="Verdana" w:hAnsi="Verdana" w:cs="Arial"/>
          <w:lang w:bidi="he-IL"/>
        </w:rPr>
        <w:t>da</w:t>
      </w:r>
      <w:r w:rsidRPr="00D90A3D">
        <w:rPr>
          <w:rFonts w:ascii="Verdana" w:hAnsi="Verdana" w:cs="Arial"/>
          <w:lang w:bidi="he-IL"/>
        </w:rPr>
        <w:t>s a honorarios por el FOSIS, de conformidad a la jurisprudencia del órgano contralor, estos atendido el carácter de servidores estatales, deben observar las normas que resguardan y consagran el deber de probidad administrativa.</w:t>
      </w:r>
    </w:p>
    <w:p w14:paraId="5358B148" w14:textId="77777777" w:rsidR="00EE471E" w:rsidRPr="00D90A3D" w:rsidRDefault="00EE471E" w:rsidP="00EE471E">
      <w:pPr>
        <w:ind w:left="431" w:right="50"/>
        <w:rPr>
          <w:rFonts w:ascii="Verdana" w:hAnsi="Verdana" w:cs="Arial"/>
          <w:color w:val="000000" w:themeColor="text1"/>
          <w:szCs w:val="20"/>
          <w:lang w:bidi="he-IL"/>
        </w:rPr>
      </w:pPr>
    </w:p>
    <w:p w14:paraId="0C96059B" w14:textId="77777777" w:rsidR="00EE471E" w:rsidRPr="00D90A3D" w:rsidRDefault="00EE471E" w:rsidP="00776CB1">
      <w:pPr>
        <w:pStyle w:val="Ttulo2"/>
        <w:numPr>
          <w:ilvl w:val="1"/>
          <w:numId w:val="89"/>
        </w:numPr>
        <w:rPr>
          <w:rFonts w:ascii="Verdana" w:eastAsiaTheme="majorEastAsia" w:hAnsi="Verdana"/>
          <w:lang w:bidi="he-IL"/>
        </w:rPr>
      </w:pPr>
      <w:bookmarkStart w:id="708" w:name="_Toc28341069"/>
      <w:r w:rsidRPr="00D90A3D">
        <w:rPr>
          <w:rFonts w:ascii="Verdana" w:eastAsiaTheme="majorEastAsia" w:hAnsi="Verdana"/>
          <w:lang w:bidi="he-IL"/>
        </w:rPr>
        <w:t>Supervisión de los proyectos.</w:t>
      </w:r>
      <w:bookmarkEnd w:id="708"/>
    </w:p>
    <w:p w14:paraId="7261B4BE" w14:textId="77777777" w:rsidR="00E87859" w:rsidRPr="00D90A3D" w:rsidRDefault="00E87859" w:rsidP="00EE471E">
      <w:pPr>
        <w:ind w:left="578" w:right="48"/>
        <w:rPr>
          <w:rFonts w:ascii="Verdana" w:hAnsi="Verdana" w:cs="Arial"/>
          <w:szCs w:val="20"/>
          <w:lang w:bidi="he-IL"/>
        </w:rPr>
      </w:pPr>
    </w:p>
    <w:p w14:paraId="295FC806" w14:textId="77777777" w:rsidR="007B70E7" w:rsidRPr="00D90A3D" w:rsidRDefault="00EE471E">
      <w:pPr>
        <w:rPr>
          <w:rFonts w:ascii="Verdana" w:hAnsi="Verdana" w:cs="Arial"/>
          <w:lang w:bidi="he-IL"/>
        </w:rPr>
      </w:pPr>
      <w:r w:rsidRPr="00D90A3D">
        <w:rPr>
          <w:rFonts w:ascii="Verdana" w:hAnsi="Verdana" w:cs="Arial"/>
          <w:lang w:bidi="he-IL"/>
        </w:rPr>
        <w:t xml:space="preserve">La supervisión </w:t>
      </w:r>
      <w:r w:rsidR="007B70E7" w:rsidRPr="00D90A3D">
        <w:rPr>
          <w:rFonts w:ascii="Verdana" w:hAnsi="Verdana" w:cs="Arial"/>
          <w:lang w:bidi="he-IL"/>
        </w:rPr>
        <w:t>se realiza por FOSIS a través de un profesional o técnico asignado para cada proyecto.</w:t>
      </w:r>
    </w:p>
    <w:p w14:paraId="5A895057" w14:textId="77777777" w:rsidR="00EE471E" w:rsidRPr="00D90A3D" w:rsidRDefault="007B70E7" w:rsidP="007B70E7">
      <w:pPr>
        <w:rPr>
          <w:rFonts w:ascii="Verdana" w:hAnsi="Verdana" w:cs="Arial"/>
          <w:lang w:bidi="he-IL"/>
        </w:rPr>
      </w:pPr>
      <w:r w:rsidRPr="00D90A3D">
        <w:rPr>
          <w:rFonts w:ascii="Verdana" w:hAnsi="Verdana" w:cs="Arial"/>
          <w:lang w:bidi="he-IL"/>
        </w:rPr>
        <w:t>S</w:t>
      </w:r>
      <w:r w:rsidR="00EE471E" w:rsidRPr="00D90A3D">
        <w:rPr>
          <w:rFonts w:ascii="Verdana" w:hAnsi="Verdana" w:cs="Arial"/>
          <w:lang w:bidi="he-IL"/>
        </w:rPr>
        <w:t xml:space="preserve">e define institucionalmente como un proceso de apoyo y control, cuyo objetivo principal es contribuir a asegurar la correcta ejecución del proyecto. </w:t>
      </w:r>
    </w:p>
    <w:p w14:paraId="60DC025B" w14:textId="77777777" w:rsidR="00EE471E" w:rsidRPr="00D90A3D" w:rsidRDefault="00EE471E" w:rsidP="007B70E7">
      <w:pPr>
        <w:rPr>
          <w:rFonts w:ascii="Verdana" w:hAnsi="Verdana" w:cs="Arial"/>
          <w:lang w:bidi="he-IL"/>
        </w:rPr>
      </w:pPr>
    </w:p>
    <w:p w14:paraId="73533459" w14:textId="77777777" w:rsidR="00EE471E" w:rsidRPr="00D90A3D" w:rsidRDefault="00EE471E" w:rsidP="007B70E7">
      <w:pPr>
        <w:rPr>
          <w:rFonts w:ascii="Verdana" w:hAnsi="Verdana" w:cs="Arial"/>
          <w:lang w:bidi="he-IL"/>
        </w:rPr>
      </w:pPr>
      <w:r w:rsidRPr="00D90A3D">
        <w:rPr>
          <w:rFonts w:ascii="Verdana" w:hAnsi="Verdana" w:cs="Arial"/>
          <w:lang w:bidi="he-IL"/>
        </w:rPr>
        <w:t>Sus objetivos específicos son:</w:t>
      </w:r>
    </w:p>
    <w:p w14:paraId="5A0C2B9F" w14:textId="77777777" w:rsidR="00EE471E" w:rsidRPr="00D90A3D" w:rsidRDefault="00EE471E" w:rsidP="00EE471E">
      <w:pPr>
        <w:ind w:left="578" w:right="48"/>
        <w:rPr>
          <w:rFonts w:ascii="Verdana" w:hAnsi="Verdana" w:cs="Arial"/>
          <w:szCs w:val="20"/>
          <w:lang w:bidi="he-IL"/>
        </w:rPr>
      </w:pPr>
    </w:p>
    <w:p w14:paraId="1FF2652E" w14:textId="77777777" w:rsidR="00EE471E" w:rsidRPr="00D90A3D" w:rsidRDefault="00EE471E" w:rsidP="007B70E7">
      <w:pPr>
        <w:pStyle w:val="Prrafodelista"/>
        <w:numPr>
          <w:ilvl w:val="0"/>
          <w:numId w:val="66"/>
        </w:numPr>
        <w:rPr>
          <w:rFonts w:ascii="Verdana" w:hAnsi="Verdana" w:cs="Arial"/>
          <w:lang w:bidi="he-IL"/>
        </w:rPr>
      </w:pPr>
      <w:r w:rsidRPr="00D90A3D">
        <w:rPr>
          <w:rFonts w:ascii="Verdana" w:hAnsi="Verdana" w:cs="Arial"/>
          <w:lang w:bidi="he-IL"/>
        </w:rPr>
        <w:t>Cumplimiento del plan de actividades y de las modificaciones aprobadas.</w:t>
      </w:r>
    </w:p>
    <w:p w14:paraId="31205733" w14:textId="77777777" w:rsidR="00EE471E" w:rsidRPr="00D90A3D" w:rsidRDefault="00EE471E" w:rsidP="007B70E7">
      <w:pPr>
        <w:pStyle w:val="Prrafodelista"/>
        <w:numPr>
          <w:ilvl w:val="0"/>
          <w:numId w:val="66"/>
        </w:numPr>
        <w:rPr>
          <w:rFonts w:ascii="Verdana" w:hAnsi="Verdana" w:cs="Arial"/>
          <w:lang w:bidi="he-IL"/>
        </w:rPr>
      </w:pPr>
      <w:r w:rsidRPr="00D90A3D">
        <w:rPr>
          <w:rFonts w:ascii="Verdana" w:hAnsi="Verdana" w:cs="Arial"/>
          <w:lang w:bidi="he-IL"/>
        </w:rPr>
        <w:t>Velar por el logro de los productos definidos.</w:t>
      </w:r>
    </w:p>
    <w:p w14:paraId="40BE0FED" w14:textId="77777777" w:rsidR="00EE471E" w:rsidRPr="00D90A3D" w:rsidRDefault="00EE471E" w:rsidP="007B70E7">
      <w:pPr>
        <w:pStyle w:val="Prrafodelista"/>
        <w:numPr>
          <w:ilvl w:val="0"/>
          <w:numId w:val="66"/>
        </w:numPr>
        <w:rPr>
          <w:rFonts w:ascii="Verdana" w:hAnsi="Verdana" w:cs="Arial"/>
          <w:lang w:bidi="he-IL"/>
        </w:rPr>
      </w:pPr>
      <w:r w:rsidRPr="00D90A3D">
        <w:rPr>
          <w:rFonts w:ascii="Verdana" w:hAnsi="Verdana" w:cs="Arial"/>
          <w:lang w:bidi="he-IL"/>
        </w:rPr>
        <w:t>Apoyar la ejecución del proyecto.</w:t>
      </w:r>
    </w:p>
    <w:p w14:paraId="5675CD1D" w14:textId="77777777" w:rsidR="00EE471E" w:rsidRPr="00D90A3D" w:rsidRDefault="00EE471E" w:rsidP="007B70E7">
      <w:pPr>
        <w:pStyle w:val="Prrafodelista"/>
        <w:numPr>
          <w:ilvl w:val="0"/>
          <w:numId w:val="66"/>
        </w:numPr>
        <w:rPr>
          <w:rFonts w:ascii="Verdana" w:hAnsi="Verdana" w:cs="Arial"/>
          <w:lang w:bidi="he-IL"/>
        </w:rPr>
      </w:pPr>
      <w:r w:rsidRPr="00D90A3D">
        <w:rPr>
          <w:rFonts w:ascii="Verdana" w:hAnsi="Verdana" w:cs="Arial"/>
          <w:lang w:bidi="he-IL"/>
        </w:rPr>
        <w:t>Cautelar el buen uso de los recursos asignados.</w:t>
      </w:r>
    </w:p>
    <w:p w14:paraId="004ABF76" w14:textId="77777777" w:rsidR="00EE471E" w:rsidRPr="00D90A3D" w:rsidRDefault="00EE471E" w:rsidP="007B70E7">
      <w:pPr>
        <w:pStyle w:val="Prrafodelista"/>
        <w:numPr>
          <w:ilvl w:val="0"/>
          <w:numId w:val="66"/>
        </w:numPr>
        <w:rPr>
          <w:rFonts w:ascii="Verdana" w:hAnsi="Verdana" w:cs="Arial"/>
          <w:lang w:bidi="he-IL"/>
        </w:rPr>
      </w:pPr>
      <w:proofErr w:type="gramStart"/>
      <w:r w:rsidRPr="00D90A3D">
        <w:rPr>
          <w:rFonts w:ascii="Verdana" w:hAnsi="Verdana" w:cs="Arial"/>
          <w:lang w:bidi="he-IL"/>
        </w:rPr>
        <w:t>Asegurar</w:t>
      </w:r>
      <w:proofErr w:type="gramEnd"/>
      <w:r w:rsidRPr="00D90A3D">
        <w:rPr>
          <w:rFonts w:ascii="Verdana" w:hAnsi="Verdana" w:cs="Arial"/>
          <w:lang w:bidi="he-IL"/>
        </w:rPr>
        <w:t xml:space="preserve"> que la intervención se realice conforme a lo comprometido en el proyecto adjudicado, el contrato, sus anexos y las normativas que rigen la correspondiente convocatoria.</w:t>
      </w:r>
    </w:p>
    <w:p w14:paraId="4E9FB0E3" w14:textId="77777777" w:rsidR="00EE471E" w:rsidRPr="00D90A3D" w:rsidRDefault="00EE471E" w:rsidP="007B70E7">
      <w:pPr>
        <w:pStyle w:val="Prrafodelista"/>
        <w:numPr>
          <w:ilvl w:val="0"/>
          <w:numId w:val="66"/>
        </w:numPr>
        <w:rPr>
          <w:rFonts w:ascii="Verdana" w:hAnsi="Verdana" w:cs="Arial"/>
          <w:lang w:val="es-CL"/>
        </w:rPr>
      </w:pPr>
      <w:r w:rsidRPr="00D90A3D">
        <w:rPr>
          <w:rFonts w:ascii="Verdana" w:hAnsi="Verdana" w:cs="Arial"/>
          <w:lang w:val="es-CL"/>
        </w:rPr>
        <w:t xml:space="preserve">Exigir las adecuaciones para la correcta ejecución del proyecto. </w:t>
      </w:r>
    </w:p>
    <w:p w14:paraId="5F51D5F2" w14:textId="77777777" w:rsidR="00EE471E" w:rsidRPr="00D90A3D" w:rsidRDefault="00EE471E" w:rsidP="00EE471E">
      <w:pPr>
        <w:tabs>
          <w:tab w:val="left" w:pos="360"/>
        </w:tabs>
        <w:ind w:left="578"/>
        <w:rPr>
          <w:rFonts w:ascii="Verdana" w:hAnsi="Verdana" w:cs="Arial"/>
          <w:szCs w:val="20"/>
          <w:lang w:val="es-CL"/>
        </w:rPr>
      </w:pPr>
    </w:p>
    <w:p w14:paraId="61899933" w14:textId="77777777" w:rsidR="00EE471E" w:rsidRPr="00D90A3D" w:rsidRDefault="00EE471E" w:rsidP="007B70E7">
      <w:pPr>
        <w:rPr>
          <w:rFonts w:ascii="Verdana" w:hAnsi="Verdana" w:cs="Arial"/>
          <w:lang w:val="es-CL"/>
        </w:rPr>
      </w:pPr>
      <w:r w:rsidRPr="00D90A3D">
        <w:rPr>
          <w:rFonts w:ascii="Verdana" w:hAnsi="Verdana" w:cs="Arial"/>
          <w:lang w:val="es-CL"/>
        </w:rPr>
        <w:t xml:space="preserve">El proyecto será supervisado por el FOSIS durante todo el desarrollo </w:t>
      </w:r>
      <w:proofErr w:type="gramStart"/>
      <w:r w:rsidRPr="00D90A3D">
        <w:rPr>
          <w:rFonts w:ascii="Verdana" w:hAnsi="Verdana" w:cs="Arial"/>
          <w:lang w:val="es-CL"/>
        </w:rPr>
        <w:t>del mismo</w:t>
      </w:r>
      <w:proofErr w:type="gramEnd"/>
      <w:r w:rsidRPr="00D90A3D">
        <w:rPr>
          <w:rFonts w:ascii="Verdana" w:hAnsi="Verdana" w:cs="Arial"/>
          <w:lang w:val="es-CL"/>
        </w:rPr>
        <w:t xml:space="preserve">. El ejecutor tiene la obligación de dar todas las facilidades para el cumplimiento de la labor de supervisión, así como </w:t>
      </w:r>
      <w:r w:rsidRPr="00D90A3D">
        <w:rPr>
          <w:rFonts w:ascii="Verdana" w:hAnsi="Verdana" w:cs="Arial"/>
          <w:lang w:val="es-CL"/>
        </w:rPr>
        <w:lastRenderedPageBreak/>
        <w:t>de proveer los informes parciales y finales que el FOSIS le solicite. Los informes técnicos de supervisión serán los que determinarán la continuidad del proyecto y la procedencia de cada uno de los desembolsos a entregar al ejecutor. Quienes realicen la supervisión tienen la obligación de evaluar la ejecución del proyecto.</w:t>
      </w:r>
    </w:p>
    <w:p w14:paraId="76C73621" w14:textId="77777777" w:rsidR="00EE471E" w:rsidRPr="00D90A3D" w:rsidRDefault="00EE471E" w:rsidP="007B70E7">
      <w:pPr>
        <w:rPr>
          <w:rFonts w:ascii="Verdana" w:hAnsi="Verdana" w:cs="Arial"/>
          <w:lang w:val="es-CL"/>
        </w:rPr>
      </w:pPr>
    </w:p>
    <w:p w14:paraId="537492D0" w14:textId="77777777" w:rsidR="00EE471E" w:rsidRPr="00D90A3D" w:rsidRDefault="00EE471E" w:rsidP="007B70E7">
      <w:pPr>
        <w:rPr>
          <w:rFonts w:ascii="Verdana" w:hAnsi="Verdana" w:cs="Arial"/>
          <w:lang w:val="es-CL"/>
        </w:rPr>
      </w:pPr>
      <w:r w:rsidRPr="00D90A3D">
        <w:rPr>
          <w:rFonts w:ascii="Verdana" w:hAnsi="Verdana" w:cs="Arial"/>
          <w:lang w:val="es-CL"/>
        </w:rPr>
        <w:t>La evaluación de cada uno de los proyectos ejecutados por un ejecutor intermediario es un insumo relevante de la evaluación de desempeño de los ejecutores y que es materia de la evaluación ex ante.</w:t>
      </w:r>
    </w:p>
    <w:p w14:paraId="3A311519" w14:textId="77777777" w:rsidR="00EE471E" w:rsidRPr="00D90A3D" w:rsidRDefault="00EE471E" w:rsidP="007B70E7">
      <w:pPr>
        <w:rPr>
          <w:rFonts w:ascii="Verdana" w:hAnsi="Verdana" w:cs="Arial"/>
          <w:lang w:val="es-CL"/>
        </w:rPr>
      </w:pPr>
    </w:p>
    <w:p w14:paraId="08032A44" w14:textId="77777777" w:rsidR="00EE471E" w:rsidRPr="00D90A3D" w:rsidRDefault="6961683D" w:rsidP="007B70E7">
      <w:pPr>
        <w:rPr>
          <w:rFonts w:ascii="Verdana" w:hAnsi="Verdana" w:cs="Arial"/>
          <w:lang w:val="es-CL"/>
        </w:rPr>
      </w:pPr>
      <w:r w:rsidRPr="00D90A3D">
        <w:rPr>
          <w:rFonts w:ascii="Verdana" w:hAnsi="Verdana" w:cs="Arial"/>
          <w:lang w:val="es-CL"/>
        </w:rPr>
        <w:t xml:space="preserve">La permanencia del equipo ofertado en la propuesta se considera un elemento del fiel cumplimiento de </w:t>
      </w:r>
      <w:proofErr w:type="gramStart"/>
      <w:r w:rsidRPr="00D90A3D">
        <w:rPr>
          <w:rFonts w:ascii="Verdana" w:hAnsi="Verdana" w:cs="Arial"/>
          <w:lang w:val="es-CL"/>
        </w:rPr>
        <w:t>la misma</w:t>
      </w:r>
      <w:proofErr w:type="gramEnd"/>
      <w:r w:rsidRPr="00D90A3D">
        <w:rPr>
          <w:rFonts w:ascii="Verdana" w:hAnsi="Verdana" w:cs="Arial"/>
          <w:lang w:val="es-CL"/>
        </w:rPr>
        <w:t>, por lo que la situación normal es que el recurso humano propuesto sea el que efectivamente participe en la ejecución del proyecto. En casos justificados, ya sea por requerimiento del FOSIS o del ejecutor se podrá autorizar el cambio del (los) profesional (es), por una persona(s) que cumpla (n) los requisitos establecidos por FOSIS para el(los) reemplazo(s). En este caso, deberá realizarse una solicitud por escrito, adjuntando los antecedentes que obran en poder del ejecutor y que justifican la solicitud, incorporando el currículo de el o los reemplazantes, pudiendo FOSIS aprobar o no dicho requerimiento. Para poder concretar el cambio, el ejecutor deberá contar con la expresa autorización de FOSIS, manifestada mediante una resolución.</w:t>
      </w:r>
    </w:p>
    <w:sdt>
      <w:sdtPr>
        <w:rPr>
          <w:rFonts w:ascii="Verdana" w:hAnsi="Verdana" w:cs="Arial"/>
          <w:lang w:bidi="he-IL"/>
        </w:rPr>
        <w:id w:val="1189718721"/>
        <w:placeholder>
          <w:docPart w:val="DFC88ED154924BB7AA34E76576AA80F1"/>
        </w:placeholder>
      </w:sdtPr>
      <w:sdtEndPr/>
      <w:sdtContent>
        <w:p w14:paraId="7C791F6F" w14:textId="77777777" w:rsidR="00E4451A" w:rsidRPr="00D90A3D" w:rsidRDefault="00E4451A" w:rsidP="007B70E7">
          <w:pPr>
            <w:rPr>
              <w:rFonts w:ascii="Verdana" w:hAnsi="Verdana" w:cs="Arial"/>
              <w:lang w:bidi="he-IL"/>
            </w:rPr>
          </w:pPr>
          <w:r w:rsidRPr="00D90A3D">
            <w:rPr>
              <w:rFonts w:ascii="Verdana" w:eastAsiaTheme="majorEastAsia" w:hAnsi="Verdana" w:cs="Arial"/>
              <w:color w:val="4F81BD" w:themeColor="accent1"/>
              <w:lang w:bidi="he-IL"/>
            </w:rPr>
            <w:t>Haga clic aquí para escribir texto.</w:t>
          </w:r>
        </w:p>
      </w:sdtContent>
    </w:sdt>
    <w:p w14:paraId="4DB7D006" w14:textId="77777777" w:rsidR="00E04676" w:rsidRPr="00D90A3D" w:rsidRDefault="00E04676" w:rsidP="00EE471E">
      <w:pPr>
        <w:tabs>
          <w:tab w:val="left" w:pos="360"/>
        </w:tabs>
        <w:ind w:left="578"/>
        <w:rPr>
          <w:rFonts w:ascii="Verdana" w:hAnsi="Verdana" w:cs="Arial"/>
          <w:szCs w:val="20"/>
          <w:lang w:val="es-CL"/>
        </w:rPr>
      </w:pPr>
    </w:p>
    <w:p w14:paraId="1FB442D5" w14:textId="77777777" w:rsidR="00EE471E" w:rsidRPr="00D90A3D" w:rsidRDefault="00EE471E" w:rsidP="00776CB1">
      <w:pPr>
        <w:pStyle w:val="Ttulo1"/>
        <w:numPr>
          <w:ilvl w:val="0"/>
          <w:numId w:val="89"/>
        </w:numPr>
        <w:rPr>
          <w:rFonts w:ascii="Verdana" w:eastAsiaTheme="majorEastAsia" w:hAnsi="Verdana"/>
          <w:lang w:bidi="he-IL"/>
        </w:rPr>
      </w:pPr>
      <w:bookmarkStart w:id="709" w:name="_Toc27581694"/>
      <w:bookmarkStart w:id="710" w:name="_Toc27582168"/>
      <w:bookmarkStart w:id="711" w:name="_Toc27583046"/>
      <w:bookmarkStart w:id="712" w:name="_Toc27583201"/>
      <w:bookmarkStart w:id="713" w:name="_Toc27583356"/>
      <w:bookmarkStart w:id="714" w:name="_Toc27583522"/>
      <w:bookmarkStart w:id="715" w:name="_Toc438124688"/>
      <w:bookmarkStart w:id="716" w:name="_Toc438135929"/>
      <w:bookmarkStart w:id="717" w:name="_Toc438135975"/>
      <w:bookmarkStart w:id="718" w:name="_Toc438648998"/>
      <w:bookmarkStart w:id="719" w:name="_Toc438124689"/>
      <w:bookmarkStart w:id="720" w:name="_Toc438135930"/>
      <w:bookmarkStart w:id="721" w:name="_Toc438135976"/>
      <w:bookmarkStart w:id="722" w:name="_Toc438648999"/>
      <w:bookmarkStart w:id="723" w:name="_Toc438124690"/>
      <w:bookmarkStart w:id="724" w:name="_Toc438135931"/>
      <w:bookmarkStart w:id="725" w:name="_Toc438135977"/>
      <w:bookmarkStart w:id="726" w:name="_Toc438649000"/>
      <w:bookmarkStart w:id="727" w:name="_Toc438124691"/>
      <w:bookmarkStart w:id="728" w:name="_Toc438135932"/>
      <w:bookmarkStart w:id="729" w:name="_Toc438135978"/>
      <w:bookmarkStart w:id="730" w:name="_Toc438649001"/>
      <w:bookmarkStart w:id="731" w:name="_Toc438124692"/>
      <w:bookmarkStart w:id="732" w:name="_Toc438135933"/>
      <w:bookmarkStart w:id="733" w:name="_Toc438135979"/>
      <w:bookmarkStart w:id="734" w:name="_Toc438649002"/>
      <w:bookmarkStart w:id="735" w:name="_Toc470866833"/>
      <w:bookmarkStart w:id="736" w:name="_Toc28341070"/>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r w:rsidRPr="00D90A3D">
        <w:rPr>
          <w:rFonts w:ascii="Verdana" w:eastAsiaTheme="majorEastAsia" w:hAnsi="Verdana"/>
          <w:lang w:bidi="he-IL"/>
        </w:rPr>
        <w:t>Ampliación de presupuesto.</w:t>
      </w:r>
      <w:bookmarkEnd w:id="735"/>
      <w:bookmarkEnd w:id="736"/>
    </w:p>
    <w:p w14:paraId="6174B83F" w14:textId="77777777" w:rsidR="00EE471E" w:rsidRPr="00D90A3D" w:rsidRDefault="00EE471E" w:rsidP="007B70E7">
      <w:pPr>
        <w:rPr>
          <w:rFonts w:ascii="Verdana" w:hAnsi="Verdana" w:cs="Arial"/>
          <w:lang w:bidi="he-IL"/>
        </w:rPr>
      </w:pPr>
      <w:r w:rsidRPr="00D90A3D">
        <w:rPr>
          <w:rFonts w:ascii="Verdana" w:hAnsi="Verdana" w:cs="Arial"/>
          <w:lang w:bidi="he-IL"/>
        </w:rPr>
        <w:t xml:space="preserve">Para el caso que, realizada la adjudicación de un territorio, surgieran nuevos recursos para atender a nuevos(as) potenciales usuarios(as) no incluidos(as) en el proyecto original del ejecutor intermediario, el FOSIS podrá, excepcionalmente y por una sola vez, ofrecerle </w:t>
      </w:r>
      <w:r w:rsidR="00F83972" w:rsidRPr="00D90A3D">
        <w:rPr>
          <w:rFonts w:ascii="Verdana" w:hAnsi="Verdana" w:cs="Arial"/>
          <w:lang w:bidi="he-IL"/>
        </w:rPr>
        <w:t xml:space="preserve">a un Ejecutor que se encuentre con sus rendiciones al día, </w:t>
      </w:r>
      <w:r w:rsidRPr="00D90A3D">
        <w:rPr>
          <w:rFonts w:ascii="Verdana" w:hAnsi="Verdana" w:cs="Arial"/>
          <w:lang w:bidi="he-IL"/>
        </w:rPr>
        <w:t xml:space="preserve">aumentar el monto del contrato hasta por un </w:t>
      </w:r>
      <w:sdt>
        <w:sdtPr>
          <w:rPr>
            <w:rFonts w:ascii="Verdana" w:hAnsi="Verdana" w:cs="Arial"/>
            <w:lang w:bidi="he-IL"/>
          </w:rPr>
          <w:id w:val="-1884088296"/>
          <w:placeholder>
            <w:docPart w:val="3819E3AF5CDA4A94BFB24AB19BEFDF56"/>
          </w:placeholder>
        </w:sdtPr>
        <w:sdtEndPr/>
        <w:sdtContent>
          <w:r w:rsidR="00A54FA4" w:rsidRPr="00D90A3D">
            <w:rPr>
              <w:rFonts w:ascii="Verdana" w:hAnsi="Verdana" w:cs="Arial"/>
              <w:lang w:bidi="he-IL"/>
            </w:rPr>
            <w:t>Escribir porcentaje</w:t>
          </w:r>
        </w:sdtContent>
      </w:sdt>
      <w:r w:rsidRPr="00D90A3D" w:rsidDel="003872EF">
        <w:rPr>
          <w:rFonts w:ascii="Verdana" w:hAnsi="Verdana" w:cs="Arial"/>
          <w:lang w:bidi="he-IL"/>
        </w:rPr>
        <w:t xml:space="preserve"> </w:t>
      </w:r>
      <w:r w:rsidRPr="00D90A3D">
        <w:rPr>
          <w:rFonts w:ascii="Verdana" w:hAnsi="Verdana" w:cs="Arial"/>
          <w:lang w:bidi="he-IL"/>
        </w:rPr>
        <w:t>% de éste.</w:t>
      </w:r>
    </w:p>
    <w:p w14:paraId="55CD450B" w14:textId="77777777" w:rsidR="00EE471E" w:rsidRPr="00D90A3D" w:rsidRDefault="00EE471E" w:rsidP="007B70E7">
      <w:pPr>
        <w:rPr>
          <w:rFonts w:ascii="Verdana" w:hAnsi="Verdana" w:cs="Arial"/>
          <w:lang w:bidi="he-IL"/>
        </w:rPr>
      </w:pPr>
    </w:p>
    <w:p w14:paraId="3EDE9003" w14:textId="77777777" w:rsidR="00EE471E" w:rsidRPr="00D90A3D" w:rsidRDefault="00EE471E" w:rsidP="007B70E7">
      <w:pPr>
        <w:rPr>
          <w:rFonts w:ascii="Verdana" w:hAnsi="Verdana" w:cs="Arial"/>
          <w:lang w:bidi="he-IL"/>
        </w:rPr>
      </w:pPr>
      <w:r w:rsidRPr="00D90A3D">
        <w:rPr>
          <w:rFonts w:ascii="Verdana" w:hAnsi="Verdana" w:cs="Arial"/>
          <w:lang w:bidi="he-IL"/>
        </w:rPr>
        <w:t>En el evento que el ejecutor intermediario acepte un aumento de recursos, deberá:</w:t>
      </w:r>
    </w:p>
    <w:p w14:paraId="7B4794D5" w14:textId="77777777" w:rsidR="00EE471E" w:rsidRPr="00D90A3D" w:rsidRDefault="00EE471E" w:rsidP="00FD1C09">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Realizar una segunda “Planificación de actividades del proyecto”, para la cobertura que se amplía, asegurando que las actividades, los tiempos y la calidad de los productos ofrecidos al usuario permitan el logro de los objetivos del programa.</w:t>
      </w:r>
    </w:p>
    <w:p w14:paraId="0425B61B" w14:textId="77777777" w:rsidR="00EE471E" w:rsidRPr="00D90A3D" w:rsidRDefault="00EE471E" w:rsidP="00FD1C09">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Aumentar la garantía destinada a garantizar el fiel, oportuno y cabal cumplimiento de las obligaciones establecidas en el contrato y sus anexos por un valor monetario equivalente al diez por ciento (10%) del monto del contrato original más su incremento y extender su vigencia hasta 30 días posteriores a la nueva fecha establecida para el término del contrato. Igual extensión de vigencia deberá aplicarse para las garantías de anticipo ya constituidas, en caso de ser necesario.</w:t>
      </w:r>
    </w:p>
    <w:p w14:paraId="35C7CDB3" w14:textId="77777777" w:rsidR="00EE471E" w:rsidRPr="00D90A3D" w:rsidRDefault="00EE471E" w:rsidP="00FD1C09">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lastRenderedPageBreak/>
        <w:t>Todo lo anterior se realiza a través de una resolución modificatoria del contrato.</w:t>
      </w:r>
    </w:p>
    <w:p w14:paraId="4D2B2617" w14:textId="77777777" w:rsidR="00EE471E" w:rsidRPr="00D90A3D" w:rsidRDefault="00EE471E" w:rsidP="00EE471E">
      <w:pPr>
        <w:ind w:left="431" w:right="48"/>
        <w:rPr>
          <w:rFonts w:ascii="Verdana" w:hAnsi="Verdana" w:cs="Arial"/>
          <w:szCs w:val="20"/>
          <w:lang w:bidi="he-IL"/>
        </w:rPr>
      </w:pPr>
    </w:p>
    <w:p w14:paraId="0B6126F0" w14:textId="77777777" w:rsidR="00EE471E" w:rsidRPr="00D90A3D" w:rsidRDefault="0066243F" w:rsidP="00EE471E">
      <w:pPr>
        <w:ind w:left="431" w:right="48"/>
        <w:rPr>
          <w:rFonts w:ascii="Verdana" w:hAnsi="Verdana" w:cs="Arial"/>
          <w:szCs w:val="20"/>
          <w:lang w:bidi="he-IL"/>
        </w:rPr>
      </w:pPr>
      <w:sdt>
        <w:sdtPr>
          <w:rPr>
            <w:rFonts w:ascii="Verdana" w:hAnsi="Verdana" w:cs="Arial"/>
            <w:szCs w:val="20"/>
            <w:lang w:bidi="he-IL"/>
          </w:rPr>
          <w:id w:val="-505975496"/>
        </w:sdtPr>
        <w:sdtEndPr/>
        <w:sdtContent>
          <w:sdt>
            <w:sdtPr>
              <w:rPr>
                <w:rFonts w:ascii="Verdana" w:hAnsi="Verdana" w:cs="Arial"/>
                <w:szCs w:val="20"/>
                <w:lang w:bidi="he-IL"/>
              </w:rPr>
              <w:id w:val="540472206"/>
              <w:placeholder>
                <w:docPart w:val="D624203B483843B9933E107DB096E38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291F6BDA" w14:textId="77777777" w:rsidR="00EE471E" w:rsidRPr="00D90A3D" w:rsidRDefault="00EE471E" w:rsidP="007B70E7">
      <w:pPr>
        <w:ind w:left="567"/>
        <w:rPr>
          <w:rFonts w:ascii="Verdana" w:eastAsiaTheme="majorEastAsia" w:hAnsi="Verdana" w:cs="Arial"/>
          <w:lang w:bidi="he-IL"/>
        </w:rPr>
      </w:pPr>
    </w:p>
    <w:p w14:paraId="3579598C" w14:textId="77777777" w:rsidR="00EE471E" w:rsidRPr="00D90A3D" w:rsidRDefault="00EE471E" w:rsidP="00776CB1">
      <w:pPr>
        <w:pStyle w:val="Ttulo1"/>
        <w:numPr>
          <w:ilvl w:val="0"/>
          <w:numId w:val="89"/>
        </w:numPr>
        <w:rPr>
          <w:rFonts w:ascii="Verdana" w:eastAsiaTheme="majorEastAsia" w:hAnsi="Verdana"/>
          <w:lang w:bidi="he-IL"/>
        </w:rPr>
      </w:pPr>
      <w:bookmarkStart w:id="737" w:name="_Toc26873636"/>
      <w:bookmarkStart w:id="738" w:name="_Toc26873767"/>
      <w:bookmarkStart w:id="739" w:name="_Toc27579051"/>
      <w:bookmarkStart w:id="740" w:name="_Toc27579159"/>
      <w:bookmarkStart w:id="741" w:name="_Toc27579263"/>
      <w:bookmarkStart w:id="742" w:name="_Toc27579570"/>
      <w:bookmarkStart w:id="743" w:name="_Toc27580194"/>
      <w:bookmarkStart w:id="744" w:name="_Toc27580781"/>
      <w:bookmarkStart w:id="745" w:name="_Toc27581696"/>
      <w:bookmarkStart w:id="746" w:name="_Toc27582170"/>
      <w:bookmarkStart w:id="747" w:name="_Toc27583048"/>
      <w:bookmarkStart w:id="748" w:name="_Toc27583203"/>
      <w:bookmarkStart w:id="749" w:name="_Toc27583358"/>
      <w:bookmarkStart w:id="750" w:name="_Toc27583524"/>
      <w:bookmarkStart w:id="751" w:name="_Toc470866834"/>
      <w:bookmarkStart w:id="752" w:name="_Toc28341071"/>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r w:rsidRPr="00D90A3D">
        <w:rPr>
          <w:rFonts w:ascii="Verdana" w:eastAsiaTheme="majorEastAsia" w:hAnsi="Verdana"/>
          <w:lang w:bidi="he-IL"/>
        </w:rPr>
        <w:t>Mecanismos de cierre.</w:t>
      </w:r>
      <w:bookmarkEnd w:id="751"/>
      <w:bookmarkEnd w:id="752"/>
    </w:p>
    <w:p w14:paraId="0B6D110D" w14:textId="77777777" w:rsidR="00EE471E" w:rsidRPr="00D90A3D" w:rsidRDefault="00EE471E" w:rsidP="00776CB1">
      <w:pPr>
        <w:pStyle w:val="Ttulo2"/>
        <w:numPr>
          <w:ilvl w:val="1"/>
          <w:numId w:val="89"/>
        </w:numPr>
        <w:rPr>
          <w:rFonts w:ascii="Verdana" w:eastAsiaTheme="majorEastAsia" w:hAnsi="Verdana"/>
          <w:lang w:bidi="he-IL"/>
        </w:rPr>
      </w:pPr>
      <w:bookmarkStart w:id="753" w:name="_Toc27580196"/>
      <w:bookmarkStart w:id="754" w:name="_Toc27580783"/>
      <w:bookmarkStart w:id="755" w:name="_Toc27581698"/>
      <w:bookmarkStart w:id="756" w:name="_Toc27582172"/>
      <w:bookmarkStart w:id="757" w:name="_Toc27583050"/>
      <w:bookmarkStart w:id="758" w:name="_Toc27583205"/>
      <w:bookmarkStart w:id="759" w:name="_Toc27583360"/>
      <w:bookmarkStart w:id="760" w:name="_Toc27583526"/>
      <w:bookmarkStart w:id="761" w:name="_Entrega_de_verificadores"/>
      <w:bookmarkStart w:id="762" w:name="_Ref340824681"/>
      <w:bookmarkStart w:id="763" w:name="_Toc28341072"/>
      <w:bookmarkEnd w:id="753"/>
      <w:bookmarkEnd w:id="754"/>
      <w:bookmarkEnd w:id="755"/>
      <w:bookmarkEnd w:id="756"/>
      <w:bookmarkEnd w:id="757"/>
      <w:bookmarkEnd w:id="758"/>
      <w:bookmarkEnd w:id="759"/>
      <w:bookmarkEnd w:id="760"/>
      <w:bookmarkEnd w:id="761"/>
      <w:r w:rsidRPr="00D90A3D">
        <w:rPr>
          <w:rFonts w:ascii="Verdana" w:eastAsiaTheme="majorEastAsia" w:hAnsi="Verdana"/>
          <w:lang w:bidi="he-IL"/>
        </w:rPr>
        <w:t>Entrega de verificadores finales del ejecutor</w:t>
      </w:r>
      <w:bookmarkEnd w:id="762"/>
      <w:r w:rsidRPr="00D90A3D">
        <w:rPr>
          <w:rFonts w:ascii="Verdana" w:eastAsiaTheme="majorEastAsia" w:hAnsi="Verdana"/>
          <w:lang w:bidi="he-IL"/>
        </w:rPr>
        <w:t>.</w:t>
      </w:r>
      <w:bookmarkEnd w:id="763"/>
    </w:p>
    <w:p w14:paraId="7233D43F" w14:textId="77777777" w:rsidR="00E87859" w:rsidRPr="00D90A3D" w:rsidRDefault="00E87859" w:rsidP="00EE471E">
      <w:pPr>
        <w:ind w:left="578" w:right="48"/>
        <w:rPr>
          <w:rFonts w:ascii="Verdana" w:hAnsi="Verdana" w:cs="Arial"/>
          <w:szCs w:val="20"/>
          <w:lang w:bidi="he-IL"/>
        </w:rPr>
      </w:pPr>
    </w:p>
    <w:p w14:paraId="49625B63"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Durante esta etapa el ejecutor deberá entregar:</w:t>
      </w:r>
    </w:p>
    <w:p w14:paraId="5D58D162" w14:textId="77777777" w:rsidR="00EE471E" w:rsidRPr="00D90A3D" w:rsidRDefault="00EE471E" w:rsidP="00FD1C09">
      <w:pPr>
        <w:numPr>
          <w:ilvl w:val="0"/>
          <w:numId w:val="20"/>
        </w:numPr>
        <w:ind w:left="938" w:right="48"/>
        <w:contextualSpacing/>
        <w:rPr>
          <w:rFonts w:ascii="Verdana" w:hAnsi="Verdana" w:cs="Arial"/>
          <w:szCs w:val="20"/>
          <w:lang w:bidi="he-IL"/>
        </w:rPr>
      </w:pPr>
      <w:r w:rsidRPr="00D90A3D">
        <w:rPr>
          <w:rFonts w:ascii="Verdana" w:hAnsi="Verdana" w:cs="Arial"/>
          <w:szCs w:val="20"/>
          <w:lang w:bidi="he-IL"/>
        </w:rPr>
        <w:t>Ultima rendición de cuentas.</w:t>
      </w:r>
    </w:p>
    <w:p w14:paraId="33659670" w14:textId="77777777" w:rsidR="00EE471E" w:rsidRPr="00D90A3D" w:rsidRDefault="00BD6657" w:rsidP="00FD1C09">
      <w:pPr>
        <w:numPr>
          <w:ilvl w:val="0"/>
          <w:numId w:val="20"/>
        </w:numPr>
        <w:ind w:left="938" w:right="48"/>
        <w:contextualSpacing/>
        <w:rPr>
          <w:rFonts w:ascii="Verdana" w:hAnsi="Verdana" w:cs="Arial"/>
          <w:szCs w:val="20"/>
          <w:lang w:bidi="he-IL"/>
        </w:rPr>
      </w:pPr>
      <w:r w:rsidRPr="00D90A3D">
        <w:rPr>
          <w:rFonts w:ascii="Verdana" w:hAnsi="Verdana" w:cs="Arial"/>
          <w:szCs w:val="20"/>
          <w:lang w:bidi="he-IL"/>
        </w:rPr>
        <w:t xml:space="preserve">Verificadores de </w:t>
      </w:r>
      <w:r w:rsidR="00EE471E" w:rsidRPr="00D90A3D">
        <w:rPr>
          <w:rFonts w:ascii="Verdana" w:hAnsi="Verdana" w:cs="Arial"/>
          <w:szCs w:val="20"/>
          <w:lang w:bidi="he-IL"/>
        </w:rPr>
        <w:t>Productos finales</w:t>
      </w:r>
      <w:r w:rsidR="00AF7E2B" w:rsidRPr="00D90A3D">
        <w:rPr>
          <w:rFonts w:ascii="Verdana" w:hAnsi="Verdana" w:cs="Arial"/>
          <w:szCs w:val="20"/>
          <w:lang w:bidi="he-IL"/>
        </w:rPr>
        <w:t xml:space="preserve">, detallados </w:t>
      </w:r>
      <w:proofErr w:type="gramStart"/>
      <w:r w:rsidR="00AF7E2B" w:rsidRPr="00D90A3D">
        <w:rPr>
          <w:rFonts w:ascii="Verdana" w:hAnsi="Verdana" w:cs="Arial"/>
          <w:szCs w:val="20"/>
          <w:lang w:bidi="he-IL"/>
        </w:rPr>
        <w:t xml:space="preserve">en </w:t>
      </w:r>
      <w:r w:rsidR="00EE471E" w:rsidRPr="00D90A3D">
        <w:rPr>
          <w:rFonts w:ascii="Verdana" w:hAnsi="Verdana" w:cs="Arial"/>
          <w:szCs w:val="20"/>
          <w:lang w:bidi="he-IL"/>
        </w:rPr>
        <w:t>.</w:t>
      </w:r>
      <w:proofErr w:type="gramEnd"/>
      <w:r w:rsidR="00AF7E2B" w:rsidRPr="00D90A3D">
        <w:rPr>
          <w:rFonts w:ascii="Verdana" w:hAnsi="Verdana" w:cs="Arial"/>
          <w:szCs w:val="20"/>
          <w:lang w:bidi="he-IL"/>
        </w:rPr>
        <w:t xml:space="preserve"> </w:t>
      </w:r>
      <w:sdt>
        <w:sdtPr>
          <w:rPr>
            <w:rFonts w:ascii="Verdana" w:hAnsi="Verdana" w:cs="Arial"/>
            <w:szCs w:val="20"/>
            <w:lang w:bidi="he-IL"/>
          </w:rPr>
          <w:id w:val="1506707573"/>
          <w:placeholder>
            <w:docPart w:val="73AFEEB01D594BB3A049E39093BC4A02"/>
          </w:placeholder>
          <w:showingPlcHdr/>
        </w:sdtPr>
        <w:sdtEndPr/>
        <w:sdtContent>
          <w:r w:rsidR="00AF7E2B" w:rsidRPr="00D90A3D">
            <w:rPr>
              <w:rFonts w:ascii="Verdana" w:eastAsiaTheme="minorHAnsi" w:hAnsi="Verdana" w:cs="Arial"/>
              <w:color w:val="548DD4" w:themeColor="text2" w:themeTint="99"/>
              <w:szCs w:val="20"/>
              <w:lang w:bidi="he-IL"/>
            </w:rPr>
            <w:t>Haga clic aquí para escribir texto.</w:t>
          </w:r>
        </w:sdtContent>
      </w:sdt>
    </w:p>
    <w:p w14:paraId="5B490780" w14:textId="77777777" w:rsidR="00EE471E" w:rsidRPr="00D90A3D" w:rsidRDefault="00EE471E" w:rsidP="00FD1C09">
      <w:pPr>
        <w:numPr>
          <w:ilvl w:val="0"/>
          <w:numId w:val="20"/>
        </w:numPr>
        <w:ind w:left="938" w:right="48"/>
        <w:contextualSpacing/>
        <w:rPr>
          <w:rFonts w:ascii="Verdana" w:hAnsi="Verdana" w:cs="Arial"/>
          <w:szCs w:val="20"/>
          <w:lang w:bidi="he-IL"/>
        </w:rPr>
      </w:pPr>
      <w:r w:rsidRPr="00D90A3D">
        <w:rPr>
          <w:rFonts w:ascii="Verdana" w:hAnsi="Verdana" w:cs="Arial"/>
          <w:szCs w:val="20"/>
          <w:lang w:bidi="he-IL"/>
        </w:rPr>
        <w:t>Declaración de término.</w:t>
      </w:r>
    </w:p>
    <w:p w14:paraId="1BB197EA" w14:textId="77777777" w:rsidR="00EE471E" w:rsidRPr="00D90A3D" w:rsidRDefault="00EE471E" w:rsidP="00FD1C09">
      <w:pPr>
        <w:numPr>
          <w:ilvl w:val="0"/>
          <w:numId w:val="20"/>
        </w:numPr>
        <w:ind w:left="938" w:right="48"/>
        <w:contextualSpacing/>
        <w:rPr>
          <w:rFonts w:ascii="Verdana" w:hAnsi="Verdana" w:cs="Arial"/>
          <w:szCs w:val="20"/>
          <w:lang w:bidi="he-IL"/>
        </w:rPr>
      </w:pPr>
      <w:r w:rsidRPr="00D90A3D">
        <w:rPr>
          <w:rFonts w:ascii="Verdana" w:hAnsi="Verdana" w:cs="Arial"/>
          <w:szCs w:val="20"/>
          <w:lang w:bidi="he-IL"/>
        </w:rPr>
        <w:t>Informe final del ejecutor.</w:t>
      </w:r>
    </w:p>
    <w:p w14:paraId="071D9A64" w14:textId="77777777" w:rsidR="00EE471E" w:rsidRPr="00D90A3D" w:rsidRDefault="0066243F" w:rsidP="00FD1C09">
      <w:pPr>
        <w:numPr>
          <w:ilvl w:val="0"/>
          <w:numId w:val="20"/>
        </w:numPr>
        <w:ind w:left="938" w:right="48"/>
        <w:contextualSpacing/>
        <w:rPr>
          <w:rFonts w:ascii="Verdana" w:hAnsi="Verdana" w:cs="Arial"/>
          <w:szCs w:val="20"/>
          <w:lang w:bidi="he-IL"/>
        </w:rPr>
      </w:pPr>
      <w:sdt>
        <w:sdtPr>
          <w:rPr>
            <w:rFonts w:ascii="Verdana" w:hAnsi="Verdana" w:cs="Arial"/>
            <w:szCs w:val="20"/>
            <w:lang w:bidi="he-IL"/>
          </w:rPr>
          <w:id w:val="-1972350478"/>
        </w:sdtPr>
        <w:sdtEndPr/>
        <w:sdtContent>
          <w:sdt>
            <w:sdtPr>
              <w:rPr>
                <w:rFonts w:ascii="Verdana" w:hAnsi="Verdana" w:cs="Arial"/>
                <w:szCs w:val="20"/>
                <w:lang w:bidi="he-IL"/>
              </w:rPr>
              <w:id w:val="100916525"/>
              <w:placeholder>
                <w:docPart w:val="1DE923AF7A4346CBBB26C5CBF8FE246B"/>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5B8B28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 </w:t>
      </w:r>
    </w:p>
    <w:p w14:paraId="69A530AA" w14:textId="77777777" w:rsidR="00EE471E" w:rsidRPr="00D90A3D" w:rsidRDefault="00787F29" w:rsidP="007B70E7">
      <w:pPr>
        <w:rPr>
          <w:rFonts w:ascii="Verdana" w:hAnsi="Verdana" w:cs="Arial"/>
          <w:lang w:bidi="he-IL"/>
        </w:rPr>
      </w:pPr>
      <w:r w:rsidRPr="00D90A3D">
        <w:rPr>
          <w:rFonts w:ascii="Verdana" w:hAnsi="Verdana" w:cs="Arial"/>
          <w:lang w:bidi="he-IL"/>
        </w:rPr>
        <w:t>Los dos primeros no requieren entregarse al final de esta etapa, sino que dentro del plazo establecido en el plan de actividades del proyecto.</w:t>
      </w:r>
      <w:r w:rsidR="00EE471E" w:rsidRPr="00D90A3D">
        <w:rPr>
          <w:rFonts w:ascii="Verdana" w:hAnsi="Verdana" w:cs="Arial"/>
          <w:lang w:bidi="he-IL"/>
        </w:rPr>
        <w:t xml:space="preserve"> </w:t>
      </w:r>
    </w:p>
    <w:p w14:paraId="0148EB3D" w14:textId="77777777" w:rsidR="00EE471E" w:rsidRPr="00D90A3D" w:rsidRDefault="00EE471E" w:rsidP="00EE471E">
      <w:pPr>
        <w:ind w:right="48"/>
        <w:rPr>
          <w:rFonts w:ascii="Verdana" w:hAnsi="Verdana" w:cs="Arial"/>
          <w:szCs w:val="20"/>
          <w:lang w:bidi="he-IL"/>
        </w:rPr>
      </w:pPr>
    </w:p>
    <w:p w14:paraId="657531D7" w14:textId="77777777" w:rsidR="00EE471E" w:rsidRPr="00D90A3D" w:rsidRDefault="00EE471E" w:rsidP="00776CB1">
      <w:pPr>
        <w:pStyle w:val="Ttulo2"/>
        <w:numPr>
          <w:ilvl w:val="1"/>
          <w:numId w:val="89"/>
        </w:numPr>
        <w:rPr>
          <w:rFonts w:ascii="Verdana" w:eastAsiaTheme="majorEastAsia" w:hAnsi="Verdana"/>
          <w:lang w:bidi="he-IL"/>
        </w:rPr>
      </w:pPr>
      <w:bookmarkStart w:id="764" w:name="_Toc28341073"/>
      <w:r w:rsidRPr="00D90A3D">
        <w:rPr>
          <w:rFonts w:ascii="Verdana" w:eastAsiaTheme="majorEastAsia" w:hAnsi="Verdana"/>
          <w:lang w:bidi="he-IL"/>
        </w:rPr>
        <w:t>Cierre administrativo del proyecto.</w:t>
      </w:r>
      <w:bookmarkEnd w:id="764"/>
    </w:p>
    <w:p w14:paraId="5C05E52A" w14:textId="77777777" w:rsidR="00E87859" w:rsidRPr="00D90A3D" w:rsidRDefault="00E87859" w:rsidP="00EE471E">
      <w:pPr>
        <w:ind w:left="578" w:right="48"/>
        <w:rPr>
          <w:rFonts w:ascii="Verdana" w:hAnsi="Verdana" w:cs="Arial"/>
          <w:color w:val="000000" w:themeColor="text1"/>
          <w:szCs w:val="20"/>
          <w:lang w:bidi="he-IL"/>
        </w:rPr>
      </w:pPr>
    </w:p>
    <w:p w14:paraId="69355C50" w14:textId="77777777" w:rsidR="00EE471E" w:rsidRPr="00D90A3D" w:rsidRDefault="00EE471E" w:rsidP="007B70E7">
      <w:pPr>
        <w:rPr>
          <w:rFonts w:ascii="Verdana" w:hAnsi="Verdana" w:cs="Arial"/>
          <w:lang w:bidi="he-IL"/>
        </w:rPr>
      </w:pPr>
      <w:r w:rsidRPr="00D90A3D">
        <w:rPr>
          <w:rFonts w:ascii="Verdana" w:hAnsi="Verdana" w:cs="Arial"/>
          <w:lang w:bidi="he-IL"/>
        </w:rPr>
        <w:t>El proceso de cierre administrativo de proyectos se inicia con la entrega de los verificadores finales por parte del ejecutor al (</w:t>
      </w:r>
      <w:proofErr w:type="spellStart"/>
      <w:r w:rsidRPr="00D90A3D">
        <w:rPr>
          <w:rFonts w:ascii="Verdana" w:hAnsi="Verdana" w:cs="Arial"/>
          <w:lang w:bidi="he-IL"/>
        </w:rPr>
        <w:t>a la</w:t>
      </w:r>
      <w:proofErr w:type="spellEnd"/>
      <w:r w:rsidRPr="00D90A3D">
        <w:rPr>
          <w:rFonts w:ascii="Verdana" w:hAnsi="Verdana" w:cs="Arial"/>
          <w:lang w:bidi="he-IL"/>
        </w:rPr>
        <w:t xml:space="preserve">) encargado(a) de la supervisión del proyecto por parte del FOSIS, quien deberá revisar y aprobar la documentación para su revisión final por parte del Servicio. El FOSIS, al revisar la documentación, podrá aprobarla o formular observaciones. En este último caso el ejecutor tendrá hasta 7 días para subsanarlas, desde su recepción. </w:t>
      </w:r>
    </w:p>
    <w:p w14:paraId="3F236405" w14:textId="77777777" w:rsidR="00EE471E" w:rsidRPr="00D90A3D" w:rsidRDefault="00EE471E" w:rsidP="007B70E7">
      <w:pPr>
        <w:rPr>
          <w:rFonts w:ascii="Verdana" w:hAnsi="Verdana" w:cs="Arial"/>
          <w:lang w:bidi="he-IL"/>
        </w:rPr>
      </w:pPr>
    </w:p>
    <w:p w14:paraId="4BC0F06D" w14:textId="77777777" w:rsidR="00EE471E" w:rsidRPr="00D90A3D" w:rsidRDefault="6961683D" w:rsidP="007B70E7">
      <w:pPr>
        <w:rPr>
          <w:rFonts w:ascii="Verdana" w:hAnsi="Verdana" w:cs="Arial"/>
          <w:lang w:bidi="he-IL"/>
        </w:rPr>
      </w:pPr>
      <w:r w:rsidRPr="00D90A3D">
        <w:rPr>
          <w:rFonts w:ascii="Verdana" w:hAnsi="Verdana" w:cs="Arial"/>
          <w:lang w:bidi="he-IL"/>
        </w:rPr>
        <w:t>En caso de que el ejecutor no subsanare las observaciones formuladas por el FOSIS, este último podrá hacer efectiva la garantía de fiel cumplimiento del contrato, sin perjuicio de otras sanciones que el FOSIS determine aplicar en ejercicio de sus atribuciones.</w:t>
      </w:r>
    </w:p>
    <w:p w14:paraId="43D472EB" w14:textId="77777777" w:rsidR="00EE471E" w:rsidRPr="00D90A3D" w:rsidRDefault="00EE471E" w:rsidP="007B70E7">
      <w:pPr>
        <w:rPr>
          <w:rFonts w:ascii="Verdana" w:hAnsi="Verdana" w:cs="Arial"/>
          <w:lang w:bidi="he-IL"/>
        </w:rPr>
      </w:pPr>
    </w:p>
    <w:p w14:paraId="48497BBC"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En la medida que la documentación cumpla con los requisitos establecidos por el FOSIS, se deberá declarar formalmente la conformidad institucional de los verificadores comprometidos en el contrato mediante Resolución del Servicio, y se procederá a la devolución de las garantías constituidas por el ejecutor. </w:t>
      </w:r>
    </w:p>
    <w:p w14:paraId="461CB762" w14:textId="77777777" w:rsidR="00776CB1" w:rsidRPr="00D90A3D" w:rsidRDefault="00776CB1" w:rsidP="007B70E7">
      <w:pPr>
        <w:rPr>
          <w:rFonts w:ascii="Verdana" w:hAnsi="Verdana" w:cs="Arial"/>
          <w:lang w:bidi="he-IL"/>
        </w:rPr>
      </w:pPr>
    </w:p>
    <w:p w14:paraId="56B40D81" w14:textId="77777777" w:rsidR="00EE471E" w:rsidRPr="00D90A3D" w:rsidRDefault="00EE471E" w:rsidP="007B70E7">
      <w:pPr>
        <w:rPr>
          <w:rFonts w:ascii="Verdana" w:hAnsi="Verdana" w:cs="Arial"/>
          <w:lang w:bidi="he-IL"/>
        </w:rPr>
      </w:pPr>
      <w:r w:rsidRPr="00D90A3D">
        <w:rPr>
          <w:rFonts w:ascii="Verdana" w:hAnsi="Verdana" w:cs="Arial"/>
          <w:lang w:bidi="he-IL"/>
        </w:rPr>
        <w:t xml:space="preserve">Desde la entrega de los verificadores finales por parte del ejecutor, FOSIS dispone de hasta 60 días para hacer el cierre administrativo, incluyendo dentro de este plazo, la emisión de la resolución de término del proyecto. </w:t>
      </w:r>
    </w:p>
    <w:p w14:paraId="54770513" w14:textId="77777777" w:rsidR="00EE471E" w:rsidRPr="00D90A3D" w:rsidRDefault="00EE471E" w:rsidP="003543ED">
      <w:pPr>
        <w:rPr>
          <w:rFonts w:ascii="Verdana" w:hAnsi="Verdana" w:cs="Arial"/>
          <w:lang w:bidi="he-IL"/>
        </w:rPr>
      </w:pPr>
    </w:p>
    <w:p w14:paraId="750A835D" w14:textId="77777777" w:rsidR="00EE471E" w:rsidRPr="00D90A3D" w:rsidRDefault="00EE471E" w:rsidP="007B70E7">
      <w:pPr>
        <w:rPr>
          <w:rFonts w:ascii="Verdana" w:hAnsi="Verdana" w:cs="Arial"/>
          <w:lang w:bidi="he-IL"/>
        </w:rPr>
      </w:pPr>
      <w:r w:rsidRPr="00D90A3D">
        <w:rPr>
          <w:rFonts w:ascii="Verdana" w:hAnsi="Verdana" w:cs="Arial"/>
          <w:lang w:bidi="he-IL"/>
        </w:rPr>
        <w:lastRenderedPageBreak/>
        <w:t>La garantía de fiel cumplimiento deberá tener una vigencia de al menos 30 días contados desde la fecha de término del contrato. Cumplido este plazo el ejecutor deberá concurrir al FOSIS y solicitar la devolución de la respectiva garantía.</w:t>
      </w:r>
    </w:p>
    <w:p w14:paraId="2F5E8258" w14:textId="77777777" w:rsidR="00EE471E" w:rsidRPr="00D90A3D" w:rsidRDefault="00EE471E" w:rsidP="00EE471E">
      <w:pPr>
        <w:ind w:left="578" w:right="48"/>
        <w:rPr>
          <w:rFonts w:ascii="Verdana" w:hAnsi="Verdana" w:cs="Arial"/>
          <w:szCs w:val="20"/>
          <w:lang w:bidi="he-IL"/>
        </w:rPr>
      </w:pPr>
    </w:p>
    <w:p w14:paraId="57BB31AD" w14:textId="77777777" w:rsidR="00EE471E" w:rsidRPr="00D90A3D" w:rsidRDefault="00EE471E" w:rsidP="00776CB1">
      <w:pPr>
        <w:pStyle w:val="Ttulo1"/>
        <w:numPr>
          <w:ilvl w:val="0"/>
          <w:numId w:val="89"/>
        </w:numPr>
        <w:rPr>
          <w:rFonts w:ascii="Verdana" w:eastAsiaTheme="majorEastAsia" w:hAnsi="Verdana"/>
          <w:lang w:bidi="he-IL"/>
        </w:rPr>
      </w:pPr>
      <w:bookmarkStart w:id="765" w:name="_Toc26873640"/>
      <w:bookmarkStart w:id="766" w:name="_Toc26873771"/>
      <w:bookmarkStart w:id="767" w:name="_Toc27579055"/>
      <w:bookmarkStart w:id="768" w:name="_Toc27579163"/>
      <w:bookmarkStart w:id="769" w:name="_Toc27579267"/>
      <w:bookmarkStart w:id="770" w:name="_Toc27579574"/>
      <w:bookmarkStart w:id="771" w:name="_Toc27580199"/>
      <w:bookmarkStart w:id="772" w:name="_Toc27580786"/>
      <w:bookmarkStart w:id="773" w:name="_Toc27581701"/>
      <w:bookmarkStart w:id="774" w:name="_Toc27582175"/>
      <w:bookmarkStart w:id="775" w:name="_Toc27583053"/>
      <w:bookmarkStart w:id="776" w:name="_Toc27583208"/>
      <w:bookmarkStart w:id="777" w:name="_Toc27583363"/>
      <w:bookmarkStart w:id="778" w:name="_Toc27583529"/>
      <w:bookmarkStart w:id="779" w:name="_Toc438124695"/>
      <w:bookmarkStart w:id="780" w:name="_Toc438135936"/>
      <w:bookmarkStart w:id="781" w:name="_Toc438135982"/>
      <w:bookmarkStart w:id="782" w:name="_Toc438649005"/>
      <w:bookmarkStart w:id="783" w:name="_Toc438124696"/>
      <w:bookmarkStart w:id="784" w:name="_Toc438135937"/>
      <w:bookmarkStart w:id="785" w:name="_Toc438135983"/>
      <w:bookmarkStart w:id="786" w:name="_Toc438649006"/>
      <w:bookmarkStart w:id="787" w:name="_Toc438124697"/>
      <w:bookmarkStart w:id="788" w:name="_Toc438135938"/>
      <w:bookmarkStart w:id="789" w:name="_Toc438135984"/>
      <w:bookmarkStart w:id="790" w:name="_Toc438649007"/>
      <w:bookmarkStart w:id="791" w:name="_Toc470866835"/>
      <w:bookmarkStart w:id="792" w:name="_Toc2834107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r w:rsidRPr="00D90A3D">
        <w:rPr>
          <w:rFonts w:ascii="Verdana" w:eastAsiaTheme="majorEastAsia" w:hAnsi="Verdana"/>
          <w:lang w:bidi="he-IL"/>
        </w:rPr>
        <w:t>Evaluación de desempeño.</w:t>
      </w:r>
      <w:bookmarkEnd w:id="791"/>
      <w:bookmarkEnd w:id="792"/>
      <w:r w:rsidRPr="00D90A3D">
        <w:rPr>
          <w:rFonts w:ascii="Verdana" w:eastAsiaTheme="majorEastAsia" w:hAnsi="Verdana"/>
          <w:lang w:bidi="he-IL"/>
        </w:rPr>
        <w:t xml:space="preserve">   </w:t>
      </w:r>
    </w:p>
    <w:p w14:paraId="436D8D2B" w14:textId="77777777" w:rsidR="00EE471E" w:rsidRPr="00D90A3D" w:rsidRDefault="003543ED" w:rsidP="003543ED">
      <w:pPr>
        <w:rPr>
          <w:rFonts w:ascii="Verdana" w:hAnsi="Verdana" w:cs="Arial"/>
          <w:lang w:bidi="he-IL"/>
        </w:rPr>
      </w:pPr>
      <w:r w:rsidRPr="00D90A3D">
        <w:rPr>
          <w:rFonts w:ascii="Verdana" w:hAnsi="Verdana" w:cs="Arial"/>
          <w:lang w:bidi="he-IL"/>
        </w:rPr>
        <w:t xml:space="preserve">La ejecución de los proyectos es evaluada por FOSIS y sus resultados son insumos para la calificación del ejecutor. Contempla </w:t>
      </w:r>
      <w:r w:rsidR="00EE471E" w:rsidRPr="00D90A3D">
        <w:rPr>
          <w:rFonts w:ascii="Verdana" w:hAnsi="Verdana" w:cs="Arial"/>
          <w:lang w:bidi="he-IL"/>
        </w:rPr>
        <w:t xml:space="preserve">materias tales como: que los productos entregados sean de la calidad y cantidad definidos en el proyecto adjudicado o en las bases de licitación; </w:t>
      </w:r>
      <w:r w:rsidRPr="00D90A3D">
        <w:rPr>
          <w:rFonts w:ascii="Verdana" w:hAnsi="Verdana" w:cs="Arial"/>
          <w:lang w:bidi="he-IL"/>
        </w:rPr>
        <w:t xml:space="preserve">cumplimiento de los plazos; </w:t>
      </w:r>
      <w:r w:rsidR="00EE471E" w:rsidRPr="00D90A3D">
        <w:rPr>
          <w:rFonts w:ascii="Verdana" w:hAnsi="Verdana" w:cs="Arial"/>
          <w:lang w:bidi="he-IL"/>
        </w:rPr>
        <w:t>cobertura; rendiciones en el plazo; mantención del equipo humano comprometido; satisfacción de los(as) usuarios(as) con las prestaciones provistas por el ejecutor.</w:t>
      </w:r>
    </w:p>
    <w:p w14:paraId="5CCD83DC" w14:textId="77777777" w:rsidR="00EE471E" w:rsidRPr="00D90A3D" w:rsidRDefault="00EE471E" w:rsidP="003543ED">
      <w:pPr>
        <w:rPr>
          <w:rFonts w:ascii="Verdana" w:hAnsi="Verdana" w:cs="Arial"/>
          <w:lang w:bidi="he-IL"/>
        </w:rPr>
      </w:pPr>
    </w:p>
    <w:p w14:paraId="53487593" w14:textId="77777777" w:rsidR="00EE471E" w:rsidRPr="00D90A3D" w:rsidRDefault="00EE471E" w:rsidP="003543ED">
      <w:pPr>
        <w:rPr>
          <w:rFonts w:ascii="Verdana" w:hAnsi="Verdana" w:cs="Arial"/>
          <w:lang w:bidi="he-IL"/>
        </w:rPr>
      </w:pPr>
      <w:r w:rsidRPr="00D90A3D">
        <w:rPr>
          <w:rFonts w:ascii="Verdana" w:hAnsi="Verdana" w:cs="Arial"/>
          <w:lang w:bidi="he-IL"/>
        </w:rPr>
        <w:t>La evaluación de estas materias permite al FOSIS calificar el desempeño del ejecutor.</w:t>
      </w:r>
    </w:p>
    <w:p w14:paraId="1DD35C66" w14:textId="77777777" w:rsidR="00EE471E" w:rsidRPr="00D90A3D" w:rsidRDefault="00EE471E" w:rsidP="003543ED">
      <w:pPr>
        <w:rPr>
          <w:rFonts w:ascii="Verdana" w:hAnsi="Verdana" w:cs="Arial"/>
          <w:lang w:bidi="he-IL"/>
        </w:rPr>
      </w:pPr>
    </w:p>
    <w:p w14:paraId="508C8048" w14:textId="77777777" w:rsidR="00EE471E" w:rsidRPr="00D90A3D" w:rsidRDefault="00EE471E" w:rsidP="003543ED">
      <w:pPr>
        <w:rPr>
          <w:rFonts w:ascii="Verdana" w:hAnsi="Verdana" w:cs="Arial"/>
          <w:lang w:bidi="he-IL"/>
        </w:rPr>
      </w:pPr>
      <w:r w:rsidRPr="00D90A3D">
        <w:rPr>
          <w:rFonts w:ascii="Verdana" w:hAnsi="Verdana" w:cs="Arial"/>
          <w:lang w:bidi="he-IL"/>
        </w:rPr>
        <w:t>Esta calificación es determinante en los procesos de postulación a licitaciones del FOSIS.</w:t>
      </w:r>
    </w:p>
    <w:p w14:paraId="39223215" w14:textId="77777777" w:rsidR="00EE471E" w:rsidRPr="00D90A3D" w:rsidRDefault="00EE471E" w:rsidP="003543ED">
      <w:pPr>
        <w:rPr>
          <w:rFonts w:ascii="Verdana" w:hAnsi="Verdana" w:cs="Arial"/>
          <w:lang w:bidi="he-IL"/>
        </w:rPr>
      </w:pPr>
    </w:p>
    <w:p w14:paraId="6FE826FE" w14:textId="77777777" w:rsidR="00EE471E" w:rsidRPr="00D90A3D" w:rsidRDefault="00EE471E" w:rsidP="003543ED">
      <w:pPr>
        <w:rPr>
          <w:rFonts w:ascii="Verdana" w:hAnsi="Verdana" w:cs="Arial"/>
          <w:lang w:bidi="he-IL"/>
        </w:rPr>
      </w:pPr>
      <w:r w:rsidRPr="00D90A3D">
        <w:rPr>
          <w:rFonts w:ascii="Verdana" w:hAnsi="Verdana" w:cs="Arial"/>
          <w:lang w:bidi="he-IL"/>
        </w:rPr>
        <w:t xml:space="preserve">Al término del contrato, FOSIS informará al ejecutor, por medio de </w:t>
      </w:r>
      <w:sdt>
        <w:sdtPr>
          <w:rPr>
            <w:rFonts w:ascii="Verdana" w:hAnsi="Verdana" w:cs="Arial"/>
            <w:lang w:bidi="he-IL"/>
          </w:rPr>
          <w:id w:val="-1137949509"/>
        </w:sdtPr>
        <w:sdtEndPr/>
        <w:sdtContent>
          <w:sdt>
            <w:sdtPr>
              <w:rPr>
                <w:rFonts w:ascii="Verdana" w:hAnsi="Verdana" w:cs="Arial"/>
                <w:lang w:bidi="he-IL"/>
              </w:rPr>
              <w:id w:val="16059079"/>
              <w:placeholder>
                <w:docPart w:val="520BD5B717C44788BA9063047DCD1B81"/>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w:t>
          </w:r>
        </w:sdtContent>
      </w:sdt>
      <w:r w:rsidRPr="00D90A3D">
        <w:rPr>
          <w:rFonts w:ascii="Verdana" w:hAnsi="Verdana" w:cs="Arial"/>
          <w:lang w:bidi="he-IL"/>
        </w:rPr>
        <w:t xml:space="preserve"> el resultado de la evaluación de desempeño. Lo anterior, sin perjuicio que durante la ejecución se puedan realizar reuniones de retroalimentación. </w:t>
      </w:r>
    </w:p>
    <w:p w14:paraId="382CD689" w14:textId="77777777" w:rsidR="00EE471E" w:rsidRPr="00D90A3D" w:rsidRDefault="00EE471E" w:rsidP="003543ED">
      <w:pPr>
        <w:rPr>
          <w:rFonts w:ascii="Verdana" w:hAnsi="Verdana" w:cs="Arial"/>
          <w:color w:val="FF0000"/>
          <w:lang w:bidi="he-IL"/>
        </w:rPr>
      </w:pPr>
    </w:p>
    <w:p w14:paraId="2B2F0DC7" w14:textId="77777777" w:rsidR="00EE471E" w:rsidRPr="00D90A3D" w:rsidRDefault="0066243F" w:rsidP="003543ED">
      <w:pPr>
        <w:rPr>
          <w:rFonts w:ascii="Verdana" w:hAnsi="Verdana" w:cs="Arial"/>
          <w:lang w:bidi="he-IL"/>
        </w:rPr>
      </w:pPr>
      <w:sdt>
        <w:sdtPr>
          <w:rPr>
            <w:rFonts w:ascii="Verdana" w:hAnsi="Verdana" w:cs="Arial"/>
            <w:lang w:bidi="he-IL"/>
          </w:rPr>
          <w:id w:val="-1595465446"/>
        </w:sdtPr>
        <w:sdtEndPr/>
        <w:sdtContent>
          <w:sdt>
            <w:sdtPr>
              <w:rPr>
                <w:rFonts w:ascii="Verdana" w:hAnsi="Verdana" w:cs="Arial"/>
                <w:lang w:bidi="he-IL"/>
              </w:rPr>
              <w:id w:val="986450206"/>
              <w:placeholder>
                <w:docPart w:val="9039D818452248989A993325F65B7018"/>
              </w:placeholder>
              <w:showingPlcHdr/>
            </w:sdtPr>
            <w:sdtEndPr/>
            <w:sdtContent>
              <w:r w:rsidR="00EE471E" w:rsidRPr="00D90A3D">
                <w:rPr>
                  <w:rFonts w:ascii="Verdana" w:eastAsiaTheme="minorHAnsi" w:hAnsi="Verdana" w:cs="Arial"/>
                  <w:color w:val="548DD4" w:themeColor="text2" w:themeTint="99"/>
                  <w:lang w:bidi="he-IL"/>
                </w:rPr>
                <w:t>Haga clic aquí para escribir texto.</w:t>
              </w:r>
            </w:sdtContent>
          </w:sdt>
        </w:sdtContent>
      </w:sdt>
    </w:p>
    <w:p w14:paraId="47305420" w14:textId="77777777" w:rsidR="00EE471E" w:rsidRPr="00D90A3D" w:rsidRDefault="00EE471E" w:rsidP="0019408A">
      <w:pPr>
        <w:pStyle w:val="Ttulo1"/>
        <w:numPr>
          <w:ilvl w:val="0"/>
          <w:numId w:val="89"/>
        </w:numPr>
        <w:rPr>
          <w:rFonts w:ascii="Verdana" w:eastAsiaTheme="majorEastAsia" w:hAnsi="Verdana"/>
          <w:lang w:bidi="he-IL"/>
        </w:rPr>
      </w:pPr>
      <w:bookmarkStart w:id="793" w:name="_Toc26873642"/>
      <w:bookmarkStart w:id="794" w:name="_Toc26873773"/>
      <w:bookmarkStart w:id="795" w:name="_Toc27579057"/>
      <w:bookmarkStart w:id="796" w:name="_Toc27579165"/>
      <w:bookmarkStart w:id="797" w:name="_Toc27579269"/>
      <w:bookmarkStart w:id="798" w:name="_Toc27579576"/>
      <w:bookmarkStart w:id="799" w:name="_Toc27580201"/>
      <w:bookmarkStart w:id="800" w:name="_Toc27580788"/>
      <w:bookmarkStart w:id="801" w:name="_Toc27581703"/>
      <w:bookmarkStart w:id="802" w:name="_Toc27582177"/>
      <w:bookmarkStart w:id="803" w:name="_Toc27583055"/>
      <w:bookmarkStart w:id="804" w:name="_Toc27583210"/>
      <w:bookmarkStart w:id="805" w:name="_Toc27583365"/>
      <w:bookmarkStart w:id="806" w:name="_Toc27583531"/>
      <w:bookmarkStart w:id="807" w:name="_Toc26873643"/>
      <w:bookmarkStart w:id="808" w:name="_Toc26873774"/>
      <w:bookmarkStart w:id="809" w:name="_Toc27579058"/>
      <w:bookmarkStart w:id="810" w:name="_Toc27579166"/>
      <w:bookmarkStart w:id="811" w:name="_Toc27579270"/>
      <w:bookmarkStart w:id="812" w:name="_Toc27579577"/>
      <w:bookmarkStart w:id="813" w:name="_Toc27580202"/>
      <w:bookmarkStart w:id="814" w:name="_Toc27580789"/>
      <w:bookmarkStart w:id="815" w:name="_Toc27581704"/>
      <w:bookmarkStart w:id="816" w:name="_Toc27582178"/>
      <w:bookmarkStart w:id="817" w:name="_Toc27583056"/>
      <w:bookmarkStart w:id="818" w:name="_Toc27583211"/>
      <w:bookmarkStart w:id="819" w:name="_Toc27583366"/>
      <w:bookmarkStart w:id="820" w:name="_Toc27583532"/>
      <w:bookmarkStart w:id="821" w:name="_Toc470866836"/>
      <w:bookmarkStart w:id="822" w:name="_Toc28341075"/>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r w:rsidRPr="00D90A3D">
        <w:rPr>
          <w:rFonts w:ascii="Verdana" w:eastAsiaTheme="majorEastAsia" w:hAnsi="Verdana"/>
          <w:lang w:bidi="he-IL"/>
        </w:rPr>
        <w:t>Sanciones e incumplimientos.</w:t>
      </w:r>
      <w:bookmarkEnd w:id="821"/>
      <w:bookmarkEnd w:id="822"/>
    </w:p>
    <w:p w14:paraId="24181862" w14:textId="77777777" w:rsidR="00EE471E" w:rsidRPr="00D90A3D" w:rsidRDefault="00EE471E" w:rsidP="003543ED">
      <w:pPr>
        <w:rPr>
          <w:rFonts w:ascii="Verdana" w:hAnsi="Verdana" w:cs="Arial"/>
          <w:lang w:bidi="he-IL"/>
        </w:rPr>
      </w:pPr>
      <w:r w:rsidRPr="00D90A3D">
        <w:rPr>
          <w:rFonts w:ascii="Verdana" w:hAnsi="Verdana" w:cs="Arial"/>
          <w:lang w:bidi="he-IL"/>
        </w:rPr>
        <w:t xml:space="preserve">Si durante la ejecución del contrato surgieran desacuerdos entre las partes que pongan en peligro el cumplimiento de los productos y metas </w:t>
      </w:r>
      <w:proofErr w:type="gramStart"/>
      <w:r w:rsidRPr="00D90A3D">
        <w:rPr>
          <w:rFonts w:ascii="Verdana" w:hAnsi="Verdana" w:cs="Arial"/>
          <w:lang w:bidi="he-IL"/>
        </w:rPr>
        <w:t>del mismo</w:t>
      </w:r>
      <w:proofErr w:type="gramEnd"/>
      <w:r w:rsidRPr="00D90A3D">
        <w:rPr>
          <w:rFonts w:ascii="Verdana" w:hAnsi="Verdana" w:cs="Arial"/>
          <w:lang w:bidi="he-IL"/>
        </w:rPr>
        <w:t xml:space="preserve"> o, sobre el destino de los fondos aportados por el FOSIS, estos deberán ser resueltos de común acuerdo. </w:t>
      </w:r>
    </w:p>
    <w:p w14:paraId="4B6C2963" w14:textId="77777777" w:rsidR="00EE471E" w:rsidRPr="00D90A3D" w:rsidRDefault="00EE471E" w:rsidP="0019408A">
      <w:pPr>
        <w:pStyle w:val="Ttulo2"/>
        <w:numPr>
          <w:ilvl w:val="1"/>
          <w:numId w:val="89"/>
        </w:numPr>
        <w:rPr>
          <w:rFonts w:ascii="Verdana" w:hAnsi="Verdana"/>
          <w:lang w:bidi="he-IL"/>
        </w:rPr>
      </w:pPr>
      <w:bookmarkStart w:id="823" w:name="_Toc27580204"/>
      <w:bookmarkStart w:id="824" w:name="_Toc27580791"/>
      <w:bookmarkStart w:id="825" w:name="_Toc27581706"/>
      <w:bookmarkStart w:id="826" w:name="_Toc27582180"/>
      <w:bookmarkStart w:id="827" w:name="_Toc27583058"/>
      <w:bookmarkStart w:id="828" w:name="_Toc27583213"/>
      <w:bookmarkStart w:id="829" w:name="_Toc27583368"/>
      <w:bookmarkStart w:id="830" w:name="_Toc27583534"/>
      <w:bookmarkStart w:id="831" w:name="_Toc28341076"/>
      <w:bookmarkEnd w:id="823"/>
      <w:bookmarkEnd w:id="824"/>
      <w:bookmarkEnd w:id="825"/>
      <w:bookmarkEnd w:id="826"/>
      <w:bookmarkEnd w:id="827"/>
      <w:bookmarkEnd w:id="828"/>
      <w:bookmarkEnd w:id="829"/>
      <w:bookmarkEnd w:id="830"/>
      <w:r w:rsidRPr="00D90A3D">
        <w:rPr>
          <w:rFonts w:ascii="Verdana" w:hAnsi="Verdana"/>
          <w:lang w:bidi="he-IL"/>
        </w:rPr>
        <w:t>Multas:</w:t>
      </w:r>
      <w:bookmarkEnd w:id="831"/>
    </w:p>
    <w:p w14:paraId="0F7CA73D" w14:textId="77777777" w:rsidR="00E87859" w:rsidRPr="00D90A3D" w:rsidRDefault="00E87859" w:rsidP="00F7210E">
      <w:pPr>
        <w:ind w:left="425" w:right="-17"/>
        <w:rPr>
          <w:rFonts w:ascii="Verdana" w:hAnsi="Verdana" w:cs="Arial"/>
          <w:szCs w:val="20"/>
          <w:lang w:bidi="he-IL"/>
        </w:rPr>
      </w:pPr>
    </w:p>
    <w:p w14:paraId="3C2894B2" w14:textId="77777777" w:rsidR="00EE471E" w:rsidRPr="00D90A3D" w:rsidRDefault="00EE471E" w:rsidP="00E87859">
      <w:pPr>
        <w:rPr>
          <w:rFonts w:ascii="Verdana" w:hAnsi="Verdana" w:cs="Arial"/>
          <w:lang w:bidi="he-IL"/>
        </w:rPr>
      </w:pPr>
      <w:r w:rsidRPr="00D90A3D">
        <w:rPr>
          <w:rFonts w:ascii="Verdana" w:hAnsi="Verdana" w:cs="Arial"/>
          <w:lang w:bidi="he-IL"/>
        </w:rPr>
        <w:t>En caso de que el adjudicatario no diera fiel cumplimiento al contrato que se suscribe entre las partes por causa que no corresponda al FOSIS, sin causa justificada, será calificado fundadamente por el Servicio, quien a su vez se reserva el derecho de aplicar la siguiente sanción:</w:t>
      </w:r>
      <w:r w:rsidR="00967A72" w:rsidRPr="00D90A3D">
        <w:rPr>
          <w:rFonts w:ascii="Verdana" w:hAnsi="Verdana" w:cs="Arial"/>
          <w:lang w:bidi="he-IL"/>
        </w:rPr>
        <w:t xml:space="preserve"> </w:t>
      </w:r>
      <w:sdt>
        <w:sdtPr>
          <w:rPr>
            <w:rFonts w:ascii="Verdana" w:hAnsi="Verdana" w:cs="Arial"/>
            <w:lang w:bidi="he-IL"/>
          </w:rPr>
          <w:id w:val="-1025793892"/>
          <w:placeholder>
            <w:docPart w:val="C48FE606D003461E99F50B0F4A8A36DE"/>
          </w:placeholder>
          <w:showingPlcHdr/>
        </w:sdtPr>
        <w:sdtEndPr/>
        <w:sdtContent>
          <w:r w:rsidR="00967A72" w:rsidRPr="00D90A3D">
            <w:rPr>
              <w:rFonts w:ascii="Verdana" w:eastAsiaTheme="minorHAnsi" w:hAnsi="Verdana" w:cs="Arial"/>
              <w:color w:val="548DD4" w:themeColor="text2" w:themeTint="99"/>
              <w:lang w:bidi="he-IL"/>
            </w:rPr>
            <w:t>Haga clic aquí para escribir texto.</w:t>
          </w:r>
        </w:sdtContent>
      </w:sdt>
    </w:p>
    <w:p w14:paraId="7BDD39B7" w14:textId="77777777" w:rsidR="00D32B04" w:rsidRPr="00D90A3D" w:rsidRDefault="00D32B04" w:rsidP="003543ED">
      <w:pPr>
        <w:rPr>
          <w:rFonts w:ascii="Verdana" w:hAnsi="Verdana" w:cs="Arial"/>
          <w:lang w:bidi="he-IL"/>
        </w:rPr>
      </w:pPr>
    </w:p>
    <w:p w14:paraId="70FC2580" w14:textId="77777777" w:rsidR="00EE471E" w:rsidRPr="00D90A3D" w:rsidRDefault="00EE471E" w:rsidP="0019408A">
      <w:pPr>
        <w:pStyle w:val="Ttulo2"/>
        <w:numPr>
          <w:ilvl w:val="1"/>
          <w:numId w:val="89"/>
        </w:numPr>
        <w:rPr>
          <w:rFonts w:ascii="Verdana" w:eastAsiaTheme="majorEastAsia" w:hAnsi="Verdana"/>
          <w:lang w:bidi="he-IL"/>
        </w:rPr>
      </w:pPr>
      <w:bookmarkStart w:id="832" w:name="_Toc28341077"/>
      <w:r w:rsidRPr="00D90A3D">
        <w:rPr>
          <w:rFonts w:ascii="Verdana" w:eastAsiaTheme="majorEastAsia" w:hAnsi="Verdana"/>
          <w:lang w:bidi="he-IL"/>
        </w:rPr>
        <w:t>Término Anticipado</w:t>
      </w:r>
      <w:bookmarkEnd w:id="832"/>
    </w:p>
    <w:p w14:paraId="1437A1CE" w14:textId="77777777" w:rsidR="00967A72" w:rsidRPr="00D90A3D" w:rsidRDefault="00967A72" w:rsidP="00EE471E">
      <w:pPr>
        <w:ind w:left="431" w:right="48"/>
        <w:rPr>
          <w:rFonts w:ascii="Verdana" w:hAnsi="Verdana" w:cs="Arial"/>
          <w:szCs w:val="20"/>
          <w:lang w:bidi="he-IL"/>
        </w:rPr>
      </w:pPr>
    </w:p>
    <w:p w14:paraId="35470A84" w14:textId="77777777" w:rsidR="00EE471E" w:rsidRPr="00D90A3D" w:rsidRDefault="00F35C74" w:rsidP="003543ED">
      <w:pPr>
        <w:rPr>
          <w:rFonts w:ascii="Verdana" w:hAnsi="Verdana" w:cs="Arial"/>
          <w:lang w:bidi="he-IL"/>
        </w:rPr>
      </w:pPr>
      <w:r w:rsidRPr="00D90A3D">
        <w:rPr>
          <w:rFonts w:ascii="Verdana" w:hAnsi="Verdana" w:cs="Arial"/>
          <w:lang w:bidi="he-IL"/>
        </w:rPr>
        <w:t>En caso de que</w:t>
      </w:r>
      <w:r w:rsidR="00EE471E" w:rsidRPr="00D90A3D">
        <w:rPr>
          <w:rFonts w:ascii="Verdana" w:hAnsi="Verdana" w:cs="Arial"/>
          <w:lang w:bidi="he-IL"/>
        </w:rPr>
        <w:t xml:space="preserve"> no fuere posible llegar a una solución conveniente, el FOSIS, se reserva el derecho de reconsiderar el financiamiento y de poner término unilateral y anticipado al contrato.</w:t>
      </w:r>
    </w:p>
    <w:p w14:paraId="016B4A04" w14:textId="77777777" w:rsidR="00EE471E" w:rsidRPr="00D90A3D" w:rsidRDefault="00EE471E" w:rsidP="00EE471E">
      <w:pPr>
        <w:ind w:left="431" w:right="48"/>
        <w:rPr>
          <w:rFonts w:ascii="Verdana" w:hAnsi="Verdana" w:cs="Arial"/>
          <w:szCs w:val="20"/>
          <w:lang w:bidi="he-IL"/>
        </w:rPr>
      </w:pPr>
    </w:p>
    <w:p w14:paraId="0C0329B0" w14:textId="77777777" w:rsidR="00EE471E" w:rsidRPr="00D90A3D" w:rsidRDefault="00EE471E" w:rsidP="00EE471E">
      <w:pPr>
        <w:ind w:left="431" w:right="48"/>
        <w:rPr>
          <w:rFonts w:ascii="Verdana" w:hAnsi="Verdana" w:cs="Arial"/>
          <w:szCs w:val="20"/>
          <w:lang w:bidi="he-IL"/>
        </w:rPr>
      </w:pPr>
      <w:r w:rsidRPr="00D90A3D">
        <w:rPr>
          <w:rFonts w:ascii="Verdana" w:hAnsi="Verdana" w:cs="Arial"/>
          <w:szCs w:val="20"/>
          <w:lang w:bidi="he-IL"/>
        </w:rPr>
        <w:lastRenderedPageBreak/>
        <w:t>Sin perjuicio de lo anterior, el FOSIS podrá poner término unilateral y anticipado al contrato si:</w:t>
      </w:r>
    </w:p>
    <w:p w14:paraId="7062FB2F" w14:textId="77777777" w:rsidR="00EE471E" w:rsidRPr="00D90A3D" w:rsidRDefault="00EE471E" w:rsidP="00FD1C09">
      <w:pPr>
        <w:numPr>
          <w:ilvl w:val="0"/>
          <w:numId w:val="12"/>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378004238"/>
          <w:placeholder>
            <w:docPart w:val="DD7E6278446B43578CBE81BDEB2AA250"/>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las obligaciones contraídas en el contrato.</w:t>
      </w:r>
    </w:p>
    <w:p w14:paraId="204B32E6" w14:textId="77777777" w:rsidR="00EE471E" w:rsidRPr="00D90A3D" w:rsidRDefault="00EE471E" w:rsidP="00FD1C09">
      <w:pPr>
        <w:numPr>
          <w:ilvl w:val="0"/>
          <w:numId w:val="12"/>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1246107234"/>
          <w:placeholder>
            <w:docPart w:val="3BC91BAD6CC84D68B15FE4802F955950"/>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con lo establecido en las presentes bases de licitación.</w:t>
      </w:r>
    </w:p>
    <w:p w14:paraId="7FEC6450" w14:textId="77777777" w:rsidR="00EE471E" w:rsidRPr="00D90A3D" w:rsidRDefault="00EE471E" w:rsidP="00EE471E">
      <w:pPr>
        <w:ind w:left="431" w:right="48"/>
        <w:rPr>
          <w:rFonts w:ascii="Verdana" w:hAnsi="Verdana" w:cs="Arial"/>
          <w:szCs w:val="20"/>
          <w:lang w:bidi="he-IL"/>
        </w:rPr>
      </w:pPr>
    </w:p>
    <w:p w14:paraId="2AD14B32" w14:textId="77777777" w:rsidR="00EE471E" w:rsidRPr="00D90A3D" w:rsidRDefault="00EE471E" w:rsidP="003543ED">
      <w:pPr>
        <w:rPr>
          <w:rFonts w:ascii="Verdana" w:hAnsi="Verdana" w:cs="Arial"/>
          <w:lang w:bidi="he-IL"/>
        </w:rPr>
      </w:pPr>
      <w:r w:rsidRPr="00D90A3D">
        <w:rPr>
          <w:rFonts w:ascii="Verdana" w:hAnsi="Verdana" w:cs="Arial"/>
          <w:lang w:bidi="he-IL"/>
        </w:rPr>
        <w:t>En estos casos, sin perjuicio de las medidas administrativas y legales que correspondan, el FOSIS ejecutará las garantías constituidas para el proyecto y solicitará la eliminación del Ejecutor del Registro Público de Consultores y Ejecutores del FOSIS.</w:t>
      </w:r>
    </w:p>
    <w:p w14:paraId="3A3E9A00" w14:textId="77777777" w:rsidR="00EE471E" w:rsidRPr="00D90A3D" w:rsidRDefault="00EE471E" w:rsidP="00EE471E">
      <w:pPr>
        <w:ind w:left="431" w:right="48"/>
        <w:rPr>
          <w:rFonts w:ascii="Verdana" w:hAnsi="Verdana" w:cs="Arial"/>
          <w:szCs w:val="20"/>
          <w:lang w:bidi="he-IL"/>
        </w:rPr>
      </w:pPr>
    </w:p>
    <w:p w14:paraId="0EA6CDDE" w14:textId="77777777" w:rsidR="00EE471E" w:rsidRPr="00D90A3D" w:rsidRDefault="00EE471E" w:rsidP="0019408A">
      <w:pPr>
        <w:pStyle w:val="Ttulo1"/>
        <w:numPr>
          <w:ilvl w:val="0"/>
          <w:numId w:val="89"/>
        </w:numPr>
        <w:rPr>
          <w:rFonts w:ascii="Verdana" w:eastAsiaTheme="majorEastAsia" w:hAnsi="Verdana"/>
          <w:lang w:bidi="he-IL"/>
        </w:rPr>
      </w:pPr>
      <w:bookmarkStart w:id="833" w:name="_Toc438124700"/>
      <w:bookmarkStart w:id="834" w:name="_Toc438135941"/>
      <w:bookmarkStart w:id="835" w:name="_Toc438135987"/>
      <w:bookmarkStart w:id="836" w:name="_Toc438649010"/>
      <w:bookmarkStart w:id="837" w:name="_Toc26532318"/>
      <w:bookmarkStart w:id="838" w:name="_Toc26533215"/>
      <w:bookmarkStart w:id="839" w:name="_Toc26533303"/>
      <w:bookmarkStart w:id="840" w:name="_Toc26873647"/>
      <w:bookmarkStart w:id="841" w:name="_Toc26873778"/>
      <w:bookmarkStart w:id="842" w:name="_Toc27579062"/>
      <w:bookmarkStart w:id="843" w:name="_Toc27579170"/>
      <w:bookmarkStart w:id="844" w:name="_Toc27579274"/>
      <w:bookmarkStart w:id="845" w:name="_Toc27579581"/>
      <w:bookmarkStart w:id="846" w:name="_Toc27580207"/>
      <w:bookmarkStart w:id="847" w:name="_Toc27580794"/>
      <w:bookmarkStart w:id="848" w:name="_Toc27581709"/>
      <w:bookmarkStart w:id="849" w:name="_Toc27582183"/>
      <w:bookmarkStart w:id="850" w:name="_Toc27583061"/>
      <w:bookmarkStart w:id="851" w:name="_Toc27583216"/>
      <w:bookmarkStart w:id="852" w:name="_Toc27583371"/>
      <w:bookmarkStart w:id="853" w:name="_Toc27583537"/>
      <w:bookmarkStart w:id="854" w:name="_Toc26532319"/>
      <w:bookmarkStart w:id="855" w:name="_Toc26533216"/>
      <w:bookmarkStart w:id="856" w:name="_Toc26533304"/>
      <w:bookmarkStart w:id="857" w:name="_Toc26873648"/>
      <w:bookmarkStart w:id="858" w:name="_Toc26873779"/>
      <w:bookmarkStart w:id="859" w:name="_Toc27579063"/>
      <w:bookmarkStart w:id="860" w:name="_Toc27579171"/>
      <w:bookmarkStart w:id="861" w:name="_Toc27579275"/>
      <w:bookmarkStart w:id="862" w:name="_Toc27579582"/>
      <w:bookmarkStart w:id="863" w:name="_Toc27580208"/>
      <w:bookmarkStart w:id="864" w:name="_Toc27580795"/>
      <w:bookmarkStart w:id="865" w:name="_Toc27581710"/>
      <w:bookmarkStart w:id="866" w:name="_Toc27582184"/>
      <w:bookmarkStart w:id="867" w:name="_Toc27583062"/>
      <w:bookmarkStart w:id="868" w:name="_Toc27583217"/>
      <w:bookmarkStart w:id="869" w:name="_Toc27583372"/>
      <w:bookmarkStart w:id="870" w:name="_Toc27583538"/>
      <w:bookmarkStart w:id="871" w:name="_Toc470866837"/>
      <w:bookmarkStart w:id="872" w:name="_Toc28341078"/>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r w:rsidRPr="00D90A3D">
        <w:rPr>
          <w:rFonts w:ascii="Verdana" w:eastAsiaTheme="majorEastAsia" w:hAnsi="Verdana"/>
          <w:lang w:bidi="he-IL"/>
        </w:rPr>
        <w:t>Renovación de contrato.</w:t>
      </w:r>
      <w:bookmarkEnd w:id="871"/>
      <w:bookmarkEnd w:id="872"/>
      <w:r w:rsidRPr="00D90A3D">
        <w:rPr>
          <w:rFonts w:ascii="Verdana" w:eastAsiaTheme="majorEastAsia" w:hAnsi="Verdana"/>
          <w:lang w:bidi="he-IL"/>
        </w:rPr>
        <w:t xml:space="preserve">  </w:t>
      </w:r>
    </w:p>
    <w:p w14:paraId="30346549" w14:textId="77777777" w:rsidR="00EE471E" w:rsidRPr="00D90A3D" w:rsidRDefault="00EE471E" w:rsidP="003543ED">
      <w:pPr>
        <w:rPr>
          <w:rFonts w:ascii="Verdana" w:eastAsiaTheme="majorEastAsia" w:hAnsi="Verdana" w:cs="Arial"/>
          <w:lang w:val="es-ES_tradnl" w:eastAsia="es-ES_tradnl" w:bidi="he-IL"/>
        </w:rPr>
      </w:pPr>
      <w:bookmarkStart w:id="873" w:name="_Toc470854606"/>
      <w:bookmarkStart w:id="874" w:name="_Toc470859193"/>
      <w:bookmarkStart w:id="875" w:name="_Toc470859335"/>
      <w:bookmarkStart w:id="876" w:name="_Toc470866838"/>
      <w:r w:rsidRPr="00D90A3D">
        <w:rPr>
          <w:rFonts w:ascii="Verdana" w:eastAsiaTheme="majorEastAsia" w:hAnsi="Verdana" w:cs="Arial"/>
          <w:highlight w:val="yellow"/>
          <w:lang w:bidi="he-IL"/>
        </w:rPr>
        <w:t>(Eliminar esta cláusula en versión a publicar cuando no se vaya a usar esta opción. En caso de usarse deben indicarse los motivos fundados para dejar este numeral y eliminar lo que está entre paréntesis).</w:t>
      </w:r>
      <w:bookmarkEnd w:id="873"/>
      <w:bookmarkEnd w:id="874"/>
      <w:bookmarkEnd w:id="875"/>
      <w:bookmarkEnd w:id="876"/>
    </w:p>
    <w:p w14:paraId="651E7EBA" w14:textId="77777777" w:rsidR="00EE471E" w:rsidRPr="00D90A3D" w:rsidRDefault="00EE471E" w:rsidP="00EE471E">
      <w:pPr>
        <w:ind w:left="431" w:right="56"/>
        <w:rPr>
          <w:rFonts w:ascii="Verdana" w:eastAsiaTheme="majorEastAsia" w:hAnsi="Verdana" w:cs="Arial"/>
          <w:szCs w:val="20"/>
          <w:lang w:val="es-ES_tradnl" w:eastAsia="es-ES_tradnl" w:bidi="he-IL"/>
        </w:rPr>
      </w:pPr>
    </w:p>
    <w:p w14:paraId="5DF0A446" w14:textId="77777777" w:rsidR="00EE471E" w:rsidRPr="00D90A3D" w:rsidRDefault="00EE471E" w:rsidP="003543ED">
      <w:pPr>
        <w:rPr>
          <w:rFonts w:ascii="Verdana" w:eastAsiaTheme="majorEastAsia" w:hAnsi="Verdana" w:cs="Arial"/>
          <w:lang w:val="es-ES_tradnl" w:eastAsia="es-ES_tradnl"/>
        </w:rPr>
      </w:pPr>
      <w:r w:rsidRPr="00D90A3D">
        <w:rPr>
          <w:rFonts w:ascii="Verdana" w:eastAsiaTheme="majorEastAsia" w:hAnsi="Verdana" w:cs="Arial"/>
          <w:lang w:val="es-ES_tradnl" w:eastAsia="es-ES_tradnl"/>
        </w:rPr>
        <w:t xml:space="preserve">Previo acuerdo de las partes, el contrato suscrito entre FOSIS y el ejecutor podrá ser renovado por un segundo periodo, siendo requisitos para ello una buena evaluación del desempeño en dicho proyecto, la decisión favorable del/a </w:t>
      </w:r>
      <w:proofErr w:type="gramStart"/>
      <w:r w:rsidRPr="00D90A3D">
        <w:rPr>
          <w:rFonts w:ascii="Verdana" w:eastAsiaTheme="majorEastAsia" w:hAnsi="Verdana" w:cs="Arial"/>
          <w:lang w:val="es-ES_tradnl" w:eastAsia="es-ES_tradnl"/>
        </w:rPr>
        <w:t>Director</w:t>
      </w:r>
      <w:proofErr w:type="gramEnd"/>
      <w:r w:rsidRPr="00D90A3D">
        <w:rPr>
          <w:rFonts w:ascii="Verdana" w:eastAsiaTheme="majorEastAsia" w:hAnsi="Verdana" w:cs="Arial"/>
          <w:lang w:val="es-ES_tradnl" w:eastAsia="es-ES_tradnl"/>
        </w:rPr>
        <w:t xml:space="preserve">/a del FOSIS Regional al </w:t>
      </w:r>
      <w:r w:rsidR="00034AAD" w:rsidRPr="00D90A3D">
        <w:rPr>
          <w:rFonts w:ascii="Verdana" w:eastAsiaTheme="majorEastAsia" w:hAnsi="Verdana" w:cs="Arial"/>
          <w:lang w:val="es-ES_tradnl" w:eastAsia="es-ES_tradnl"/>
        </w:rPr>
        <w:t>respecto</w:t>
      </w:r>
      <w:r w:rsidRPr="00D90A3D">
        <w:rPr>
          <w:rFonts w:ascii="Verdana" w:eastAsiaTheme="majorEastAsia" w:hAnsi="Verdana" w:cs="Arial"/>
          <w:lang w:val="es-ES_tradnl" w:eastAsia="es-ES_tradnl"/>
        </w:rPr>
        <w:t xml:space="preserve"> y la confirmación de que se cuente con la respectiva disponibilidad presupuestaria. Los motivos que justifican hacer uso de esta facultad son los siguientes:</w:t>
      </w:r>
    </w:p>
    <w:p w14:paraId="73DAF12F" w14:textId="77777777" w:rsidR="00EE471E" w:rsidRPr="00D90A3D" w:rsidRDefault="00EE471E" w:rsidP="003543ED">
      <w:pPr>
        <w:rPr>
          <w:rFonts w:ascii="Verdana" w:eastAsiaTheme="majorEastAsia" w:hAnsi="Verdana" w:cs="Arial"/>
          <w:lang w:val="es-ES_tradnl" w:eastAsia="es-ES_tradnl"/>
        </w:rPr>
      </w:pPr>
    </w:p>
    <w:p w14:paraId="31639D86" w14:textId="77777777" w:rsidR="00EE471E" w:rsidRPr="00D90A3D" w:rsidRDefault="0066243F" w:rsidP="00EE471E">
      <w:pPr>
        <w:ind w:left="431" w:right="56"/>
        <w:rPr>
          <w:rFonts w:ascii="Verdana" w:hAnsi="Verdana" w:cs="Arial"/>
          <w:b/>
          <w:szCs w:val="20"/>
          <w:lang w:val="es-ES_tradnl" w:eastAsia="es-ES_tradnl" w:bidi="he-IL"/>
        </w:rPr>
      </w:pPr>
      <w:sdt>
        <w:sdtPr>
          <w:rPr>
            <w:rFonts w:ascii="Verdana" w:hAnsi="Verdana" w:cs="Arial"/>
            <w:szCs w:val="20"/>
            <w:lang w:bidi="he-IL"/>
          </w:rPr>
          <w:id w:val="1310124250"/>
          <w:placeholder>
            <w:docPart w:val="4C403A2C763F415EBD1B104354C7AFFA"/>
          </w:placeholder>
          <w:showingPlcHdr/>
        </w:sdtPr>
        <w:sdtEndPr/>
        <w:sdtContent>
          <w:r w:rsidR="008934AE" w:rsidRPr="00D90A3D">
            <w:rPr>
              <w:rFonts w:ascii="Verdana" w:eastAsiaTheme="minorHAnsi" w:hAnsi="Verdana" w:cs="Arial"/>
              <w:color w:val="548DD4" w:themeColor="text2" w:themeTint="99"/>
              <w:szCs w:val="20"/>
              <w:lang w:bidi="he-IL"/>
            </w:rPr>
            <w:t>Haga clic aquí para escribir texto.</w:t>
          </w:r>
        </w:sdtContent>
      </w:sdt>
    </w:p>
    <w:p w14:paraId="559EE47C" w14:textId="77777777" w:rsidR="008934AE" w:rsidRPr="00D90A3D" w:rsidRDefault="008934AE" w:rsidP="003543ED">
      <w:pPr>
        <w:rPr>
          <w:rFonts w:ascii="Verdana" w:hAnsi="Verdana" w:cs="Arial"/>
          <w:b/>
          <w:lang w:val="es-ES_tradnl" w:eastAsia="es-ES_tradnl" w:bidi="he-IL"/>
        </w:rPr>
      </w:pPr>
    </w:p>
    <w:p w14:paraId="4BB05BD6" w14:textId="77777777" w:rsidR="00EE471E" w:rsidRPr="00D90A3D" w:rsidRDefault="00EE471E" w:rsidP="003543ED">
      <w:pPr>
        <w:rPr>
          <w:rFonts w:ascii="Verdana" w:hAnsi="Verdana" w:cs="Arial"/>
          <w:b/>
          <w:lang w:val="es-ES_tradnl" w:eastAsia="es-ES_tradnl" w:bidi="he-IL"/>
        </w:rPr>
      </w:pPr>
      <w:r w:rsidRPr="00D90A3D">
        <w:rPr>
          <w:rFonts w:ascii="Verdana" w:hAnsi="Verdana" w:cs="Arial"/>
          <w:b/>
          <w:lang w:val="es-ES_tradnl" w:eastAsia="es-ES_tradnl" w:bidi="he-IL"/>
        </w:rPr>
        <w:t>La renovación del contrato es una facultad de FOSIS y en caso de requerirla, se informará al ejecutor dentro del periodo de vigencia del contrato.</w:t>
      </w:r>
    </w:p>
    <w:p w14:paraId="47C00512" w14:textId="77777777" w:rsidR="00EE471E" w:rsidRPr="00D90A3D" w:rsidRDefault="00EE471E" w:rsidP="00EE471E">
      <w:pPr>
        <w:ind w:left="431" w:right="56"/>
        <w:rPr>
          <w:rFonts w:ascii="Verdana" w:hAnsi="Verdana" w:cs="Arial"/>
          <w:b/>
          <w:szCs w:val="20"/>
          <w:lang w:val="es-ES_tradnl" w:eastAsia="es-ES_tradnl" w:bidi="he-IL"/>
        </w:rPr>
      </w:pPr>
    </w:p>
    <w:p w14:paraId="2C8F65B2" w14:textId="77777777" w:rsidR="00EE471E" w:rsidRPr="00D90A3D" w:rsidRDefault="00EE471E" w:rsidP="003543ED">
      <w:pPr>
        <w:rPr>
          <w:rFonts w:ascii="Verdana" w:hAnsi="Verdana" w:cs="Arial"/>
          <w:lang w:val="es-ES_tradnl" w:bidi="he-IL"/>
        </w:rPr>
      </w:pPr>
      <w:r w:rsidRPr="00D90A3D">
        <w:rPr>
          <w:rFonts w:ascii="Verdana" w:hAnsi="Verdana" w:cs="Arial"/>
          <w:lang w:val="es-ES_tradnl" w:bidi="he-IL"/>
        </w:rPr>
        <w:t xml:space="preserve">De aplicarse, la renovación de contrato se realizará bajo las mismas condiciones en que fue </w:t>
      </w:r>
      <w:r w:rsidRPr="00D90A3D">
        <w:rPr>
          <w:rFonts w:ascii="Verdana" w:hAnsi="Verdana" w:cs="Arial"/>
          <w:b/>
          <w:lang w:val="es-ES_tradnl" w:bidi="he-IL"/>
        </w:rPr>
        <w:t>ADJUDICADO</w:t>
      </w:r>
      <w:r w:rsidRPr="00D90A3D">
        <w:rPr>
          <w:rFonts w:ascii="Verdana" w:hAnsi="Verdana" w:cs="Arial"/>
          <w:lang w:val="es-ES_tradnl" w:bidi="he-IL"/>
        </w:rPr>
        <w:t xml:space="preserve"> el contrato que se renueva, en relación a programa, territorio (s) de intervención, plazos de contratación, </w:t>
      </w:r>
      <w:r w:rsidR="00827935" w:rsidRPr="00D90A3D">
        <w:rPr>
          <w:rFonts w:ascii="Verdana" w:hAnsi="Verdana" w:cs="Arial"/>
          <w:lang w:val="es-ES_tradnl" w:bidi="he-IL"/>
        </w:rPr>
        <w:t xml:space="preserve">cobertura, </w:t>
      </w:r>
      <w:r w:rsidRPr="00D90A3D">
        <w:rPr>
          <w:rFonts w:ascii="Verdana" w:hAnsi="Verdana" w:cs="Arial"/>
          <w:lang w:val="es-ES_tradnl" w:bidi="he-IL"/>
        </w:rPr>
        <w:t>así como también en todos los requerimientos administrativos descritos en las presentes bases. De producirse cambios de recurso humano, los nuevos currículos deberán ser aprobados por FOSIS</w:t>
      </w:r>
      <w:r w:rsidR="00884547" w:rsidRPr="00D90A3D">
        <w:rPr>
          <w:rFonts w:ascii="Verdana" w:hAnsi="Verdana" w:cs="Arial"/>
          <w:lang w:val="es-ES_tradnl" w:bidi="he-IL"/>
        </w:rPr>
        <w:t>, respetando el porcentaje máximo de modificación</w:t>
      </w:r>
      <w:r w:rsidR="008F0FB5" w:rsidRPr="00D90A3D">
        <w:rPr>
          <w:rFonts w:ascii="Verdana" w:hAnsi="Verdana" w:cs="Arial"/>
          <w:lang w:val="es-ES_tradnl" w:bidi="he-IL"/>
        </w:rPr>
        <w:t xml:space="preserve"> indicado en las bases</w:t>
      </w:r>
      <w:r w:rsidRPr="00D90A3D">
        <w:rPr>
          <w:rFonts w:ascii="Verdana" w:hAnsi="Verdana" w:cs="Arial"/>
          <w:lang w:val="es-ES_tradnl" w:bidi="he-IL"/>
        </w:rPr>
        <w:t>.</w:t>
      </w:r>
    </w:p>
    <w:p w14:paraId="143D358F" w14:textId="77777777" w:rsidR="00EE471E" w:rsidRPr="00D90A3D" w:rsidRDefault="00EE471E" w:rsidP="003543ED">
      <w:pPr>
        <w:rPr>
          <w:rFonts w:ascii="Verdana" w:hAnsi="Verdana" w:cs="Arial"/>
          <w:lang w:val="es-ES_tradnl" w:bidi="he-IL"/>
        </w:rPr>
      </w:pPr>
    </w:p>
    <w:p w14:paraId="0B3C64E7" w14:textId="77777777" w:rsidR="0076649E" w:rsidRPr="00D90A3D" w:rsidRDefault="00EE471E">
      <w:pPr>
        <w:rPr>
          <w:rFonts w:ascii="Verdana" w:hAnsi="Verdana" w:cs="Arial"/>
          <w:lang w:bidi="he-IL"/>
        </w:rPr>
        <w:sectPr w:rsidR="0076649E" w:rsidRPr="00D90A3D" w:rsidSect="00B7098C">
          <w:headerReference w:type="default" r:id="rId16"/>
          <w:footerReference w:type="default" r:id="rId17"/>
          <w:headerReference w:type="first" r:id="rId18"/>
          <w:footnotePr>
            <w:pos w:val="beneathText"/>
          </w:footnotePr>
          <w:pgSz w:w="12242" w:h="18722" w:code="14"/>
          <w:pgMar w:top="709" w:right="1043" w:bottom="709" w:left="993" w:header="284" w:footer="851" w:gutter="0"/>
          <w:cols w:space="709"/>
          <w:titlePg/>
          <w:docGrid w:linePitch="272"/>
        </w:sectPr>
      </w:pPr>
      <w:r w:rsidRPr="00D90A3D">
        <w:rPr>
          <w:rFonts w:ascii="Verdana" w:hAnsi="Verdana" w:cs="Arial"/>
          <w:lang w:val="es-ES_tradnl" w:bidi="he-IL"/>
        </w:rPr>
        <w:t>Sin embargo, podrá incrementarse el monto del proyecto, según la variación que haya experimentado el IPC entre el mes anterior a la suscripción del contrato y el mes anterior a la fecha de suscripción de su renovación.</w:t>
      </w:r>
      <w:sdt>
        <w:sdtPr>
          <w:rPr>
            <w:rFonts w:ascii="Verdana" w:hAnsi="Verdana" w:cs="Arial"/>
            <w:lang w:bidi="he-IL"/>
          </w:rPr>
          <w:id w:val="-1386328748"/>
          <w:placeholder>
            <w:docPart w:val="4DEB61B976B34267B2B366CE068B1486"/>
          </w:placeholder>
          <w:showingPlcHdr/>
        </w:sdtPr>
        <w:sdtEndPr/>
        <w:sdtContent>
          <w:r w:rsidR="0042609C" w:rsidRPr="00D90A3D">
            <w:rPr>
              <w:rStyle w:val="Textodelmarcadordeposicin"/>
              <w:rFonts w:ascii="Verdana" w:eastAsiaTheme="minorHAnsi" w:hAnsi="Verdana"/>
              <w:color w:val="548DD4" w:themeColor="text2" w:themeTint="99"/>
              <w:szCs w:val="18"/>
            </w:rPr>
            <w:t>Haga clic aquí para escribir texto.</w:t>
          </w:r>
        </w:sdtContent>
      </w:sdt>
    </w:p>
    <w:p w14:paraId="2F1647DD" w14:textId="66B59122" w:rsidR="00A027BD" w:rsidRPr="00D90A3D" w:rsidRDefault="00A027BD" w:rsidP="00E0749C">
      <w:pPr>
        <w:pStyle w:val="Ttulo1"/>
        <w:numPr>
          <w:ilvl w:val="0"/>
          <w:numId w:val="0"/>
        </w:numPr>
        <w:ind w:left="720" w:hanging="360"/>
        <w:rPr>
          <w:rFonts w:ascii="Verdana" w:eastAsiaTheme="majorEastAsia" w:hAnsi="Verdana"/>
          <w:lang w:bidi="he-IL"/>
        </w:rPr>
      </w:pPr>
      <w:bookmarkStart w:id="877" w:name="_Toc26801117"/>
      <w:bookmarkStart w:id="878" w:name="_Toc26801500"/>
      <w:bookmarkStart w:id="879" w:name="_Toc26801610"/>
      <w:bookmarkStart w:id="880" w:name="_Hlk27559079"/>
      <w:bookmarkStart w:id="881" w:name="_Toc28341079"/>
      <w:bookmarkEnd w:id="877"/>
      <w:bookmarkEnd w:id="878"/>
      <w:bookmarkEnd w:id="879"/>
      <w:r w:rsidRPr="00D90A3D">
        <w:rPr>
          <w:rFonts w:ascii="Verdana" w:eastAsiaTheme="majorEastAsia" w:hAnsi="Verdana"/>
          <w:lang w:bidi="he-IL"/>
        </w:rPr>
        <w:lastRenderedPageBreak/>
        <w:t xml:space="preserve">BASES </w:t>
      </w:r>
      <w:r w:rsidR="00E04676" w:rsidRPr="00D90A3D">
        <w:rPr>
          <w:rFonts w:ascii="Verdana" w:eastAsiaTheme="majorEastAsia" w:hAnsi="Verdana"/>
          <w:lang w:bidi="he-IL"/>
        </w:rPr>
        <w:t>DE LICITACIÓN – ASPECTOS TÉCNICOS</w:t>
      </w:r>
      <w:bookmarkEnd w:id="881"/>
    </w:p>
    <w:p w14:paraId="33DB428C" w14:textId="3197350C" w:rsidR="006B167C" w:rsidRPr="004F4263" w:rsidRDefault="006B167C" w:rsidP="006B167C">
      <w:pPr>
        <w:pStyle w:val="Ttulo1"/>
        <w:numPr>
          <w:ilvl w:val="0"/>
          <w:numId w:val="114"/>
        </w:numPr>
        <w:spacing w:line="360" w:lineRule="auto"/>
        <w:rPr>
          <w:rFonts w:ascii="Verdana" w:hAnsi="Verdana"/>
          <w:sz w:val="20"/>
          <w:szCs w:val="20"/>
        </w:rPr>
      </w:pPr>
      <w:bookmarkStart w:id="882" w:name="_Toc27131425"/>
      <w:bookmarkStart w:id="883" w:name="_Toc28341080"/>
      <w:bookmarkEnd w:id="880"/>
      <w:r w:rsidRPr="006B167C">
        <w:rPr>
          <w:rFonts w:ascii="Verdana" w:hAnsi="Verdana"/>
          <w:sz w:val="22"/>
          <w:szCs w:val="20"/>
        </w:rPr>
        <w:t>P</w:t>
      </w:r>
      <w:bookmarkEnd w:id="882"/>
      <w:r w:rsidRPr="006B167C">
        <w:rPr>
          <w:rFonts w:ascii="Verdana" w:hAnsi="Verdana"/>
          <w:sz w:val="22"/>
          <w:szCs w:val="20"/>
        </w:rPr>
        <w:t>resentación</w:t>
      </w:r>
      <w:bookmarkEnd w:id="883"/>
    </w:p>
    <w:p w14:paraId="7D94B944" w14:textId="77777777" w:rsidR="006B167C" w:rsidRPr="004F4263" w:rsidRDefault="006B167C" w:rsidP="006B167C">
      <w:pPr>
        <w:rPr>
          <w:rFonts w:ascii="Verdana" w:hAnsi="Verdana"/>
          <w:b/>
          <w:caps/>
          <w:szCs w:val="20"/>
          <w:lang w:val="es"/>
        </w:rPr>
      </w:pPr>
      <w:r w:rsidRPr="004F4263">
        <w:rPr>
          <w:rFonts w:ascii="Verdana" w:hAnsi="Verdana"/>
          <w:szCs w:val="20"/>
          <w:lang w:val="es"/>
        </w:rPr>
        <w:t>El Fondo de Solidaridad e Inversión Social, FOSIS, es un servicio dependiente del Ministerio de Desarrollo Social y Familia, cuya misión es “contribuir a la superación de la pobreza y la vulnerabilidad social de personas, familias y comunidades”.</w:t>
      </w:r>
    </w:p>
    <w:p w14:paraId="4D945FB0" w14:textId="77777777" w:rsidR="006B167C" w:rsidRPr="004F4263" w:rsidRDefault="006B167C" w:rsidP="006B167C">
      <w:pPr>
        <w:rPr>
          <w:rFonts w:ascii="Verdana" w:hAnsi="Verdana"/>
          <w:b/>
          <w:caps/>
          <w:szCs w:val="20"/>
          <w:lang w:val="es"/>
        </w:rPr>
      </w:pPr>
      <w:r w:rsidRPr="004F4263">
        <w:rPr>
          <w:rFonts w:ascii="Verdana" w:hAnsi="Verdana"/>
          <w:szCs w:val="20"/>
          <w:lang w:val="es"/>
        </w:rPr>
        <w:t>Para cumplir con su misión, el FOSIS implementa programas que apoyan a quienes quieren emprender o buscar un empleo formal; entregan herramientas para fortalecer las capacidades de las familias y comunidades la vida familiar y comunitaria; y aportan al mejoramiento de la vivienda y entorno.</w:t>
      </w:r>
    </w:p>
    <w:p w14:paraId="5027B1B0" w14:textId="430857B3" w:rsidR="006B167C" w:rsidRPr="006B167C" w:rsidRDefault="006B167C" w:rsidP="006B167C">
      <w:pPr>
        <w:pStyle w:val="Ttulo1"/>
        <w:numPr>
          <w:ilvl w:val="0"/>
          <w:numId w:val="114"/>
        </w:numPr>
        <w:spacing w:line="360" w:lineRule="auto"/>
        <w:rPr>
          <w:rFonts w:ascii="Verdana" w:hAnsi="Verdana"/>
          <w:sz w:val="22"/>
          <w:szCs w:val="20"/>
        </w:rPr>
      </w:pPr>
      <w:bookmarkStart w:id="884" w:name="_Toc27131426"/>
      <w:bookmarkStart w:id="885" w:name="_Toc28341081"/>
      <w:r w:rsidRPr="006B167C">
        <w:rPr>
          <w:rFonts w:ascii="Verdana" w:hAnsi="Verdana"/>
          <w:sz w:val="22"/>
          <w:szCs w:val="20"/>
        </w:rPr>
        <w:t>Objetivo general</w:t>
      </w:r>
      <w:bookmarkEnd w:id="885"/>
      <w:r w:rsidRPr="006B167C">
        <w:rPr>
          <w:rFonts w:ascii="Verdana" w:hAnsi="Verdana"/>
          <w:sz w:val="22"/>
          <w:szCs w:val="20"/>
        </w:rPr>
        <w:t xml:space="preserve"> </w:t>
      </w:r>
      <w:bookmarkEnd w:id="884"/>
    </w:p>
    <w:p w14:paraId="1DD8831C" w14:textId="77777777" w:rsidR="006B167C" w:rsidRPr="004F4263" w:rsidRDefault="006B167C" w:rsidP="006B167C">
      <w:pPr>
        <w:rPr>
          <w:rFonts w:ascii="Verdana" w:hAnsi="Verdana"/>
          <w:szCs w:val="20"/>
        </w:rPr>
      </w:pPr>
      <w:r w:rsidRPr="004F4263">
        <w:rPr>
          <w:rFonts w:ascii="Verdana" w:hAnsi="Verdana"/>
          <w:szCs w:val="20"/>
        </w:rPr>
        <w:t>Desarrollar capacidades de las familias a través de un proceso de acompañamiento y apoyo psicosocial que permite fortalecer habilidades.</w:t>
      </w:r>
    </w:p>
    <w:p w14:paraId="162A784E" w14:textId="1B0D84F6" w:rsidR="006B167C" w:rsidRPr="004F4263" w:rsidRDefault="006B167C" w:rsidP="006B167C">
      <w:pPr>
        <w:pStyle w:val="Ttulo1"/>
        <w:numPr>
          <w:ilvl w:val="0"/>
          <w:numId w:val="114"/>
        </w:numPr>
        <w:spacing w:line="360" w:lineRule="auto"/>
        <w:rPr>
          <w:rFonts w:ascii="Verdana" w:hAnsi="Verdana"/>
          <w:sz w:val="20"/>
          <w:szCs w:val="20"/>
        </w:rPr>
      </w:pPr>
      <w:bookmarkStart w:id="886" w:name="_Toc27131427"/>
      <w:bookmarkStart w:id="887" w:name="_Toc28341082"/>
      <w:r w:rsidRPr="004F4263">
        <w:rPr>
          <w:rFonts w:ascii="Verdana" w:hAnsi="Verdana"/>
          <w:sz w:val="20"/>
          <w:szCs w:val="20"/>
        </w:rPr>
        <w:t>P</w:t>
      </w:r>
      <w:bookmarkEnd w:id="886"/>
      <w:r>
        <w:rPr>
          <w:rFonts w:ascii="Verdana" w:hAnsi="Verdana"/>
          <w:sz w:val="20"/>
          <w:szCs w:val="20"/>
        </w:rPr>
        <w:t>oblación objetivo</w:t>
      </w:r>
      <w:bookmarkEnd w:id="887"/>
    </w:p>
    <w:p w14:paraId="76560579" w14:textId="77777777" w:rsidR="006B167C" w:rsidRPr="004F4263" w:rsidRDefault="006B167C" w:rsidP="006B167C">
      <w:pPr>
        <w:rPr>
          <w:rFonts w:ascii="Verdana" w:hAnsi="Verdana"/>
          <w:szCs w:val="20"/>
        </w:rPr>
      </w:pPr>
      <w:r w:rsidRPr="004F4263">
        <w:rPr>
          <w:rFonts w:ascii="Verdana" w:hAnsi="Verdana"/>
          <w:szCs w:val="20"/>
        </w:rPr>
        <w:t xml:space="preserve">Familias vulnerables y en situación de pobreza, que vivan en los territorios focalizados y que respondan a las características de los grupos vulnerables priorizados. Es también un grupo prioritario las familias que tengan como integrantes niñas, niños y adolescentes (NNA) que cumplan con la condición de pobreza y/o vulnerabilidad.  </w:t>
      </w:r>
    </w:p>
    <w:p w14:paraId="5D1CFB8D" w14:textId="150005C2" w:rsidR="006B167C" w:rsidRPr="004F4263" w:rsidRDefault="006B167C" w:rsidP="006B167C">
      <w:pPr>
        <w:pStyle w:val="Ttulo1"/>
        <w:numPr>
          <w:ilvl w:val="0"/>
          <w:numId w:val="114"/>
        </w:numPr>
        <w:spacing w:line="360" w:lineRule="auto"/>
        <w:rPr>
          <w:rFonts w:ascii="Verdana" w:hAnsi="Verdana"/>
          <w:sz w:val="20"/>
          <w:szCs w:val="20"/>
        </w:rPr>
      </w:pPr>
      <w:bookmarkStart w:id="888" w:name="_Toc27131428"/>
      <w:bookmarkStart w:id="889" w:name="_Toc28341083"/>
      <w:r w:rsidRPr="004F4263">
        <w:rPr>
          <w:rFonts w:ascii="Verdana" w:hAnsi="Verdana"/>
          <w:sz w:val="20"/>
          <w:szCs w:val="20"/>
        </w:rPr>
        <w:t>D</w:t>
      </w:r>
      <w:bookmarkEnd w:id="888"/>
      <w:r>
        <w:rPr>
          <w:rFonts w:ascii="Verdana" w:hAnsi="Verdana"/>
          <w:sz w:val="20"/>
          <w:szCs w:val="20"/>
        </w:rPr>
        <w:t>escripción del programa</w:t>
      </w:r>
      <w:bookmarkEnd w:id="889"/>
    </w:p>
    <w:p w14:paraId="3BEB2F28" w14:textId="3CE9A244" w:rsidR="006B167C" w:rsidRDefault="006B167C" w:rsidP="006B167C">
      <w:pPr>
        <w:rPr>
          <w:rFonts w:ascii="Verdana" w:hAnsi="Verdana"/>
          <w:szCs w:val="20"/>
        </w:rPr>
      </w:pPr>
      <w:r w:rsidRPr="004F4263">
        <w:rPr>
          <w:rFonts w:ascii="Verdana" w:hAnsi="Verdana"/>
          <w:szCs w:val="20"/>
        </w:rPr>
        <w:t xml:space="preserve">El programa tiene como foco a la familia y está orientado al trabajo en su interior desarrollando capacidades en ellas a través de una estrategia de apoyo psicosocial.  </w:t>
      </w:r>
    </w:p>
    <w:p w14:paraId="6A02ECC8" w14:textId="77777777" w:rsidR="006B167C" w:rsidRPr="004F4263" w:rsidRDefault="006B167C" w:rsidP="006B167C">
      <w:pPr>
        <w:rPr>
          <w:rFonts w:ascii="Verdana" w:hAnsi="Verdana"/>
          <w:szCs w:val="20"/>
        </w:rPr>
      </w:pPr>
    </w:p>
    <w:p w14:paraId="487CF0B1" w14:textId="0D42ABF2" w:rsidR="006B167C" w:rsidRDefault="006B167C" w:rsidP="006B167C">
      <w:pPr>
        <w:rPr>
          <w:rFonts w:ascii="Verdana" w:hAnsi="Verdana"/>
          <w:szCs w:val="20"/>
        </w:rPr>
      </w:pPr>
      <w:r w:rsidRPr="004F4263">
        <w:rPr>
          <w:rFonts w:ascii="Verdana" w:hAnsi="Verdana"/>
          <w:szCs w:val="20"/>
        </w:rPr>
        <w:t xml:space="preserve">Para el 2020, se busca promover un énfasis en la mirada familiar y en el abordaje de la niñez. Esto conlleva un foco en la promoción de la corresponsabilidad y la inclusión de niños, niñas y adolescentes (NNA) en el trabajo dentro de los hogares y en intervenciones comunitarias.  </w:t>
      </w:r>
    </w:p>
    <w:p w14:paraId="51CB1CFC" w14:textId="77777777" w:rsidR="006B167C" w:rsidRPr="004F4263" w:rsidRDefault="006B167C" w:rsidP="006B167C">
      <w:pPr>
        <w:rPr>
          <w:rFonts w:ascii="Verdana" w:hAnsi="Verdana"/>
          <w:szCs w:val="20"/>
        </w:rPr>
      </w:pPr>
    </w:p>
    <w:p w14:paraId="7C2A8400" w14:textId="7823C09E" w:rsidR="006B167C" w:rsidRDefault="006B167C" w:rsidP="006B167C">
      <w:pPr>
        <w:rPr>
          <w:rFonts w:ascii="Verdana" w:hAnsi="Verdana"/>
          <w:szCs w:val="20"/>
        </w:rPr>
      </w:pPr>
      <w:r w:rsidRPr="004F4263">
        <w:rPr>
          <w:rFonts w:ascii="Verdana" w:hAnsi="Verdana"/>
          <w:szCs w:val="20"/>
        </w:rPr>
        <w:t xml:space="preserve">La duración no puede ser inferior a </w:t>
      </w:r>
      <w:r w:rsidRPr="004F4263">
        <w:rPr>
          <w:rFonts w:ascii="Verdana" w:hAnsi="Verdana"/>
          <w:b/>
          <w:szCs w:val="20"/>
        </w:rPr>
        <w:t>9 meses de ejecución</w:t>
      </w:r>
      <w:r w:rsidRPr="004F4263">
        <w:rPr>
          <w:rFonts w:ascii="Verdana" w:hAnsi="Verdana"/>
          <w:szCs w:val="20"/>
        </w:rPr>
        <w:t xml:space="preserve"> (incluye mes de identificación de familias y mes de cierre). </w:t>
      </w:r>
    </w:p>
    <w:p w14:paraId="0EA15BC5" w14:textId="77777777" w:rsidR="006B167C" w:rsidRPr="004F4263" w:rsidRDefault="006B167C" w:rsidP="006B167C">
      <w:pPr>
        <w:rPr>
          <w:rFonts w:ascii="Verdana" w:hAnsi="Verdana"/>
          <w:szCs w:val="20"/>
        </w:rPr>
      </w:pPr>
    </w:p>
    <w:p w14:paraId="0616DBB4" w14:textId="77777777" w:rsidR="006B167C" w:rsidRPr="004F4263" w:rsidRDefault="006B167C" w:rsidP="006B167C">
      <w:pPr>
        <w:rPr>
          <w:rFonts w:ascii="Verdana" w:hAnsi="Verdana"/>
          <w:szCs w:val="20"/>
        </w:rPr>
      </w:pPr>
      <w:r w:rsidRPr="004F4263">
        <w:rPr>
          <w:rFonts w:ascii="Verdana" w:hAnsi="Verdana"/>
          <w:szCs w:val="20"/>
        </w:rPr>
        <w:t xml:space="preserve">Ante situaciones de fuerza mayor no atribuibles a FOSIS ni al ejecutor, la organización e implementación de las actividades podría sufrir adecuaciones, debiéndose cumplir con todos los </w:t>
      </w:r>
      <w:r w:rsidRPr="004F4263">
        <w:rPr>
          <w:rFonts w:ascii="Verdana" w:hAnsi="Verdana"/>
          <w:szCs w:val="20"/>
        </w:rPr>
        <w:lastRenderedPageBreak/>
        <w:t>productos y metodologías señaladas en las presentes bases de licitación Dichas adecuaciones deben ser propuestas al FOSIS, quien evaluará su pertinencia, dejando registro de los acuerdos de modificación en acta de supervisión.</w:t>
      </w:r>
    </w:p>
    <w:p w14:paraId="35F74ADA" w14:textId="77777777" w:rsidR="006B167C" w:rsidRPr="004F4263" w:rsidRDefault="006B167C" w:rsidP="006B167C">
      <w:pPr>
        <w:rPr>
          <w:rFonts w:ascii="Verdana" w:hAnsi="Verdana"/>
          <w:szCs w:val="20"/>
        </w:rPr>
      </w:pPr>
      <w:r w:rsidRPr="004F4263">
        <w:rPr>
          <w:rFonts w:ascii="Verdana" w:hAnsi="Verdana"/>
          <w:szCs w:val="20"/>
        </w:rPr>
        <w:t>El cronograma que orienta las actividades es el siguiente:</w:t>
      </w:r>
    </w:p>
    <w:tbl>
      <w:tblPr>
        <w:tblpPr w:leftFromText="141" w:rightFromText="141" w:vertAnchor="page" w:horzAnchor="margin" w:tblpY="4771"/>
        <w:tblW w:w="10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4"/>
        <w:gridCol w:w="2921"/>
        <w:gridCol w:w="556"/>
        <w:gridCol w:w="556"/>
        <w:gridCol w:w="556"/>
        <w:gridCol w:w="556"/>
        <w:gridCol w:w="556"/>
        <w:gridCol w:w="556"/>
        <w:gridCol w:w="556"/>
        <w:gridCol w:w="556"/>
        <w:gridCol w:w="559"/>
      </w:tblGrid>
      <w:tr w:rsidR="006B167C" w:rsidRPr="006B167C" w14:paraId="10ADA29D" w14:textId="77777777" w:rsidTr="006B167C">
        <w:trPr>
          <w:trHeight w:val="274"/>
        </w:trPr>
        <w:tc>
          <w:tcPr>
            <w:tcW w:w="2364" w:type="dxa"/>
            <w:vMerge w:val="restart"/>
            <w:shd w:val="clear" w:color="auto" w:fill="D9D9D9"/>
            <w:vAlign w:val="center"/>
          </w:tcPr>
          <w:p w14:paraId="6AFF6B74" w14:textId="77777777" w:rsidR="006B167C" w:rsidRPr="006B167C" w:rsidRDefault="006B167C" w:rsidP="006B167C">
            <w:pPr>
              <w:tabs>
                <w:tab w:val="left" w:pos="4157"/>
              </w:tabs>
              <w:jc w:val="center"/>
              <w:rPr>
                <w:rFonts w:ascii="Verdana" w:eastAsia="Arial" w:hAnsi="Verdana" w:cstheme="majorHAnsi"/>
                <w:b/>
                <w:sz w:val="16"/>
                <w:szCs w:val="20"/>
                <w:lang w:val="es-CL"/>
              </w:rPr>
            </w:pPr>
            <w:bookmarkStart w:id="890" w:name="_Toc27131429"/>
            <w:r w:rsidRPr="006B167C">
              <w:rPr>
                <w:rFonts w:ascii="Verdana" w:eastAsia="Arial" w:hAnsi="Verdana" w:cstheme="majorHAnsi"/>
                <w:b/>
                <w:sz w:val="16"/>
                <w:szCs w:val="20"/>
                <w:lang w:val="es-CL"/>
              </w:rPr>
              <w:t>ETAPA</w:t>
            </w:r>
          </w:p>
        </w:tc>
        <w:tc>
          <w:tcPr>
            <w:tcW w:w="2921" w:type="dxa"/>
            <w:vMerge w:val="restart"/>
            <w:shd w:val="clear" w:color="auto" w:fill="D9D9D9"/>
            <w:vAlign w:val="center"/>
          </w:tcPr>
          <w:p w14:paraId="63CA2E4F" w14:textId="77777777" w:rsidR="006B167C" w:rsidRPr="006B167C" w:rsidRDefault="006B167C" w:rsidP="006B167C">
            <w:pPr>
              <w:tabs>
                <w:tab w:val="left" w:pos="4157"/>
              </w:tabs>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ACCIÓN</w:t>
            </w:r>
          </w:p>
        </w:tc>
        <w:tc>
          <w:tcPr>
            <w:tcW w:w="5007" w:type="dxa"/>
            <w:gridSpan w:val="9"/>
            <w:shd w:val="clear" w:color="auto" w:fill="D9D9D9"/>
            <w:vAlign w:val="center"/>
          </w:tcPr>
          <w:p w14:paraId="5E5F7F90" w14:textId="77777777" w:rsidR="006B167C" w:rsidRPr="006B167C" w:rsidRDefault="006B167C" w:rsidP="006B167C">
            <w:pPr>
              <w:tabs>
                <w:tab w:val="left" w:pos="4157"/>
              </w:tabs>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MESES</w:t>
            </w:r>
          </w:p>
        </w:tc>
      </w:tr>
      <w:tr w:rsidR="006B167C" w:rsidRPr="006B167C" w14:paraId="24A76C50" w14:textId="77777777" w:rsidTr="006B167C">
        <w:trPr>
          <w:trHeight w:val="235"/>
        </w:trPr>
        <w:tc>
          <w:tcPr>
            <w:tcW w:w="2364" w:type="dxa"/>
            <w:vMerge/>
            <w:shd w:val="clear" w:color="auto" w:fill="D9D9D9"/>
            <w:vAlign w:val="center"/>
          </w:tcPr>
          <w:p w14:paraId="704418B4" w14:textId="77777777" w:rsidR="006B167C" w:rsidRPr="006B167C" w:rsidRDefault="006B167C" w:rsidP="006B167C">
            <w:pPr>
              <w:tabs>
                <w:tab w:val="left" w:pos="4157"/>
              </w:tabs>
              <w:ind w:left="306"/>
              <w:jc w:val="center"/>
              <w:rPr>
                <w:rFonts w:ascii="Verdana" w:eastAsia="Arial" w:hAnsi="Verdana" w:cstheme="majorHAnsi"/>
                <w:b/>
                <w:sz w:val="16"/>
                <w:szCs w:val="20"/>
                <w:lang w:val="es-CL"/>
              </w:rPr>
            </w:pPr>
          </w:p>
        </w:tc>
        <w:tc>
          <w:tcPr>
            <w:tcW w:w="2921" w:type="dxa"/>
            <w:vMerge/>
            <w:shd w:val="clear" w:color="auto" w:fill="D9D9D9"/>
            <w:vAlign w:val="center"/>
          </w:tcPr>
          <w:p w14:paraId="7F74B004" w14:textId="77777777" w:rsidR="006B167C" w:rsidRPr="006B167C" w:rsidRDefault="006B167C" w:rsidP="006B167C">
            <w:pPr>
              <w:tabs>
                <w:tab w:val="left" w:pos="4157"/>
              </w:tabs>
              <w:ind w:left="306"/>
              <w:jc w:val="center"/>
              <w:rPr>
                <w:rFonts w:ascii="Verdana" w:eastAsia="Arial" w:hAnsi="Verdana" w:cstheme="majorHAnsi"/>
                <w:b/>
                <w:sz w:val="16"/>
                <w:szCs w:val="20"/>
                <w:lang w:val="es-CL"/>
              </w:rPr>
            </w:pPr>
          </w:p>
        </w:tc>
        <w:tc>
          <w:tcPr>
            <w:tcW w:w="556" w:type="dxa"/>
            <w:shd w:val="clear" w:color="auto" w:fill="D9D9D9"/>
            <w:vAlign w:val="center"/>
          </w:tcPr>
          <w:p w14:paraId="3A9188C2"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1</w:t>
            </w:r>
          </w:p>
        </w:tc>
        <w:tc>
          <w:tcPr>
            <w:tcW w:w="556" w:type="dxa"/>
            <w:shd w:val="clear" w:color="auto" w:fill="D9D9D9"/>
            <w:vAlign w:val="center"/>
          </w:tcPr>
          <w:p w14:paraId="7C384554"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2</w:t>
            </w:r>
          </w:p>
        </w:tc>
        <w:tc>
          <w:tcPr>
            <w:tcW w:w="556" w:type="dxa"/>
            <w:shd w:val="clear" w:color="auto" w:fill="D9D9D9"/>
            <w:vAlign w:val="center"/>
          </w:tcPr>
          <w:p w14:paraId="15C892F7"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3</w:t>
            </w:r>
          </w:p>
        </w:tc>
        <w:tc>
          <w:tcPr>
            <w:tcW w:w="556" w:type="dxa"/>
            <w:shd w:val="clear" w:color="auto" w:fill="D9D9D9"/>
            <w:vAlign w:val="center"/>
          </w:tcPr>
          <w:p w14:paraId="4ABAD37D"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4</w:t>
            </w:r>
          </w:p>
        </w:tc>
        <w:tc>
          <w:tcPr>
            <w:tcW w:w="556" w:type="dxa"/>
            <w:shd w:val="clear" w:color="auto" w:fill="D9D9D9"/>
            <w:vAlign w:val="center"/>
          </w:tcPr>
          <w:p w14:paraId="7C50405E"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5</w:t>
            </w:r>
          </w:p>
        </w:tc>
        <w:tc>
          <w:tcPr>
            <w:tcW w:w="556" w:type="dxa"/>
            <w:shd w:val="clear" w:color="auto" w:fill="D9D9D9"/>
            <w:vAlign w:val="center"/>
          </w:tcPr>
          <w:p w14:paraId="2DC24DCF"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6</w:t>
            </w:r>
          </w:p>
        </w:tc>
        <w:tc>
          <w:tcPr>
            <w:tcW w:w="556" w:type="dxa"/>
            <w:shd w:val="clear" w:color="auto" w:fill="D9D9D9"/>
            <w:vAlign w:val="center"/>
          </w:tcPr>
          <w:p w14:paraId="122FDB30"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7</w:t>
            </w:r>
          </w:p>
        </w:tc>
        <w:tc>
          <w:tcPr>
            <w:tcW w:w="556" w:type="dxa"/>
            <w:shd w:val="clear" w:color="auto" w:fill="D9D9D9"/>
            <w:vAlign w:val="center"/>
          </w:tcPr>
          <w:p w14:paraId="50F883DF"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8</w:t>
            </w:r>
          </w:p>
        </w:tc>
        <w:tc>
          <w:tcPr>
            <w:tcW w:w="559" w:type="dxa"/>
            <w:shd w:val="clear" w:color="auto" w:fill="D9D9D9"/>
            <w:vAlign w:val="center"/>
          </w:tcPr>
          <w:p w14:paraId="68E7EE22" w14:textId="77777777" w:rsidR="006B167C" w:rsidRPr="006B167C" w:rsidRDefault="006B167C" w:rsidP="006B167C">
            <w:pPr>
              <w:tabs>
                <w:tab w:val="left" w:pos="4157"/>
              </w:tabs>
              <w:ind w:left="-69"/>
              <w:jc w:val="center"/>
              <w:rPr>
                <w:rFonts w:ascii="Verdana" w:eastAsia="Arial" w:hAnsi="Verdana" w:cstheme="majorHAnsi"/>
                <w:b/>
                <w:sz w:val="16"/>
                <w:szCs w:val="20"/>
                <w:lang w:val="es-CL"/>
              </w:rPr>
            </w:pPr>
            <w:r w:rsidRPr="006B167C">
              <w:rPr>
                <w:rFonts w:ascii="Verdana" w:eastAsia="Arial" w:hAnsi="Verdana" w:cstheme="majorHAnsi"/>
                <w:b/>
                <w:sz w:val="16"/>
                <w:szCs w:val="20"/>
                <w:lang w:val="es-CL"/>
              </w:rPr>
              <w:t>9</w:t>
            </w:r>
          </w:p>
        </w:tc>
      </w:tr>
      <w:tr w:rsidR="006B167C" w:rsidRPr="006B167C" w14:paraId="48C88D92" w14:textId="77777777" w:rsidTr="006B167C">
        <w:trPr>
          <w:trHeight w:val="472"/>
        </w:trPr>
        <w:tc>
          <w:tcPr>
            <w:tcW w:w="2364" w:type="dxa"/>
            <w:vMerge w:val="restart"/>
            <w:vAlign w:val="center"/>
          </w:tcPr>
          <w:p w14:paraId="45F30A5C"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r w:rsidRPr="006B167C">
              <w:rPr>
                <w:rFonts w:ascii="Verdana" w:eastAsia="Arial" w:hAnsi="Verdana" w:cstheme="majorHAnsi"/>
                <w:b/>
                <w:sz w:val="16"/>
                <w:szCs w:val="20"/>
                <w:lang w:val="es-CL"/>
              </w:rPr>
              <w:t>RECONOCIMIENTO FAMILIAR</w:t>
            </w:r>
          </w:p>
        </w:tc>
        <w:tc>
          <w:tcPr>
            <w:tcW w:w="2921" w:type="dxa"/>
            <w:vAlign w:val="center"/>
          </w:tcPr>
          <w:p w14:paraId="17E14856"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INVITACIÓN A PARTICIPAR</w:t>
            </w:r>
          </w:p>
        </w:tc>
        <w:tc>
          <w:tcPr>
            <w:tcW w:w="556" w:type="dxa"/>
            <w:shd w:val="clear" w:color="auto" w:fill="808080" w:themeFill="background1" w:themeFillShade="80"/>
          </w:tcPr>
          <w:p w14:paraId="38A0C7B6"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B1A5B0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D21C63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3BE4D86"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6B0FF3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F3B022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5CD3AC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D53A946"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2D91ADE2"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6125286B" w14:textId="77777777" w:rsidTr="006B167C">
        <w:trPr>
          <w:trHeight w:val="405"/>
        </w:trPr>
        <w:tc>
          <w:tcPr>
            <w:tcW w:w="2364" w:type="dxa"/>
            <w:vMerge/>
            <w:vAlign w:val="center"/>
          </w:tcPr>
          <w:p w14:paraId="50EBE50B"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04BEAA05"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ENCUENTROS DOMICILIARIOS</w:t>
            </w:r>
          </w:p>
        </w:tc>
        <w:tc>
          <w:tcPr>
            <w:tcW w:w="556" w:type="dxa"/>
          </w:tcPr>
          <w:p w14:paraId="218D3F2F"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42BDBED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044F5D5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73BC38D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6DD0AA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8EDDF2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89720D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78D3454C"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5C165E1B"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283647EF" w14:textId="77777777" w:rsidTr="006B167C">
        <w:trPr>
          <w:trHeight w:val="472"/>
        </w:trPr>
        <w:tc>
          <w:tcPr>
            <w:tcW w:w="2364" w:type="dxa"/>
            <w:vMerge/>
            <w:vAlign w:val="center"/>
          </w:tcPr>
          <w:p w14:paraId="698C7F50"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4DFD1639"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SESIONES DE FORMACIÓN</w:t>
            </w:r>
          </w:p>
        </w:tc>
        <w:tc>
          <w:tcPr>
            <w:tcW w:w="556" w:type="dxa"/>
          </w:tcPr>
          <w:p w14:paraId="014A73B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2045A8E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2B6E01C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3646524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42CEFAA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972585F"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52B4F27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2C7147B"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2A696436"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34624E6D" w14:textId="77777777" w:rsidTr="006B167C">
        <w:trPr>
          <w:trHeight w:val="472"/>
        </w:trPr>
        <w:tc>
          <w:tcPr>
            <w:tcW w:w="2364" w:type="dxa"/>
            <w:vMerge/>
            <w:vAlign w:val="center"/>
          </w:tcPr>
          <w:p w14:paraId="45725DE9"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4F89956D"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CONSTRUYENDO EL VINCULO</w:t>
            </w:r>
          </w:p>
        </w:tc>
        <w:tc>
          <w:tcPr>
            <w:tcW w:w="556" w:type="dxa"/>
          </w:tcPr>
          <w:p w14:paraId="6C36520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7AF507A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25331498"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3A9C1F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283FEA6"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CCCE3D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B4CCE01"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C87A042"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1A1BB7AE"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4F479E44" w14:textId="77777777" w:rsidTr="006B167C">
        <w:trPr>
          <w:trHeight w:val="113"/>
        </w:trPr>
        <w:tc>
          <w:tcPr>
            <w:tcW w:w="2364" w:type="dxa"/>
            <w:vMerge w:val="restart"/>
            <w:vAlign w:val="center"/>
          </w:tcPr>
          <w:p w14:paraId="3A6778A0"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r w:rsidRPr="006B167C">
              <w:rPr>
                <w:rFonts w:ascii="Verdana" w:eastAsia="Arial" w:hAnsi="Verdana" w:cstheme="majorHAnsi"/>
                <w:b/>
                <w:sz w:val="16"/>
                <w:szCs w:val="20"/>
                <w:lang w:val="es-CL"/>
              </w:rPr>
              <w:t>PLAN DE TRABAJO FAMILIAR</w:t>
            </w:r>
          </w:p>
        </w:tc>
        <w:tc>
          <w:tcPr>
            <w:tcW w:w="2921" w:type="dxa"/>
            <w:vAlign w:val="center"/>
          </w:tcPr>
          <w:p w14:paraId="2E8B617A"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DEFINIENDO LÍNEAS DE ACCIÓN</w:t>
            </w:r>
          </w:p>
        </w:tc>
        <w:tc>
          <w:tcPr>
            <w:tcW w:w="556" w:type="dxa"/>
          </w:tcPr>
          <w:p w14:paraId="3427468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1C8C41D"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E18730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B020CB1"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58ADB5D8"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B260D9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DE51A5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792FB745"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3696B918"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4BD6E78E" w14:textId="77777777" w:rsidTr="006B167C">
        <w:trPr>
          <w:trHeight w:val="346"/>
        </w:trPr>
        <w:tc>
          <w:tcPr>
            <w:tcW w:w="2364" w:type="dxa"/>
            <w:vMerge/>
            <w:vAlign w:val="center"/>
          </w:tcPr>
          <w:p w14:paraId="098F7AA9"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606164B5"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DISEÑO DEL PLAN DE TRABAJO Y DEFINICIÓN INICIATIVA FAMILIAR</w:t>
            </w:r>
          </w:p>
        </w:tc>
        <w:tc>
          <w:tcPr>
            <w:tcW w:w="556" w:type="dxa"/>
          </w:tcPr>
          <w:p w14:paraId="13616041"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9B651B1"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268AFFF"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534821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4A6E4AAC"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0433956D"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49F81ED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4EC3BFF9"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46A89131"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615EF1C8" w14:textId="77777777" w:rsidTr="006B167C">
        <w:trPr>
          <w:trHeight w:val="228"/>
        </w:trPr>
        <w:tc>
          <w:tcPr>
            <w:tcW w:w="2364" w:type="dxa"/>
            <w:vMerge/>
            <w:vAlign w:val="center"/>
          </w:tcPr>
          <w:p w14:paraId="0E7E1BDD"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16FFA8A2"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SESIONES DE FORMACIÓN</w:t>
            </w:r>
          </w:p>
        </w:tc>
        <w:tc>
          <w:tcPr>
            <w:tcW w:w="556" w:type="dxa"/>
          </w:tcPr>
          <w:p w14:paraId="68F4FCE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9982B8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7DC99CB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A8D58A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5B8E6EB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0239FB8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5727755"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358A7D7"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4B2B90CD"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192005B5" w14:textId="77777777" w:rsidTr="006B167C">
        <w:trPr>
          <w:trHeight w:val="472"/>
        </w:trPr>
        <w:tc>
          <w:tcPr>
            <w:tcW w:w="2364" w:type="dxa"/>
            <w:vMerge w:val="restart"/>
            <w:vAlign w:val="center"/>
          </w:tcPr>
          <w:p w14:paraId="126E7DFF"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r w:rsidRPr="006B167C">
              <w:rPr>
                <w:rFonts w:ascii="Verdana" w:eastAsia="Arial" w:hAnsi="Verdana" w:cstheme="majorHAnsi"/>
                <w:b/>
                <w:sz w:val="16"/>
                <w:szCs w:val="20"/>
                <w:lang w:val="es-CL"/>
              </w:rPr>
              <w:t>ACOMPAÑAMIENTO</w:t>
            </w:r>
          </w:p>
        </w:tc>
        <w:tc>
          <w:tcPr>
            <w:tcW w:w="2921" w:type="dxa"/>
            <w:vAlign w:val="center"/>
          </w:tcPr>
          <w:p w14:paraId="33E4482D"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ENCUENTROS DOMICILIARIOS</w:t>
            </w:r>
          </w:p>
        </w:tc>
        <w:tc>
          <w:tcPr>
            <w:tcW w:w="556" w:type="dxa"/>
          </w:tcPr>
          <w:p w14:paraId="57B1A416"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54F0D39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5F2C59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D92008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252A0A8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58E21F87"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75E0530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39DD732E"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7F98847F"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5D5A6834" w14:textId="77777777" w:rsidTr="006B167C">
        <w:trPr>
          <w:trHeight w:val="70"/>
        </w:trPr>
        <w:tc>
          <w:tcPr>
            <w:tcW w:w="2364" w:type="dxa"/>
            <w:vMerge/>
            <w:vAlign w:val="center"/>
          </w:tcPr>
          <w:p w14:paraId="7C87B71C"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7D889C83"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IMPLEMENTACIÓN DE INICIATIVA</w:t>
            </w:r>
          </w:p>
        </w:tc>
        <w:tc>
          <w:tcPr>
            <w:tcW w:w="556" w:type="dxa"/>
          </w:tcPr>
          <w:p w14:paraId="7CE94AC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CE73BA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DE8D49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8301A38"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86A91E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7B6C80F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0C9D78F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1035D2AE"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7BE00CDD"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5BB1EA51" w14:textId="77777777" w:rsidTr="006B167C">
        <w:trPr>
          <w:trHeight w:val="518"/>
        </w:trPr>
        <w:tc>
          <w:tcPr>
            <w:tcW w:w="2364" w:type="dxa"/>
            <w:vMerge/>
            <w:vAlign w:val="center"/>
          </w:tcPr>
          <w:p w14:paraId="705C7EB6"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2775F492"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PLAN DE INTERVENCIÓN Y APOYO ESPECIALIZADO</w:t>
            </w:r>
          </w:p>
        </w:tc>
        <w:tc>
          <w:tcPr>
            <w:tcW w:w="556" w:type="dxa"/>
          </w:tcPr>
          <w:p w14:paraId="7334409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69F63A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BBF0CDC"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B5D0BD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B9B3E1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5DAA118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606E8C8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0C1305BF"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50D021EA"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34F318E6" w14:textId="77777777" w:rsidTr="006B167C">
        <w:trPr>
          <w:trHeight w:val="70"/>
        </w:trPr>
        <w:tc>
          <w:tcPr>
            <w:tcW w:w="2364" w:type="dxa"/>
            <w:vMerge/>
            <w:vAlign w:val="center"/>
          </w:tcPr>
          <w:p w14:paraId="53771D3C"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p>
        </w:tc>
        <w:tc>
          <w:tcPr>
            <w:tcW w:w="2921" w:type="dxa"/>
            <w:vAlign w:val="center"/>
          </w:tcPr>
          <w:p w14:paraId="1BA971A6"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ACOMPAÑAMIENTO</w:t>
            </w:r>
          </w:p>
        </w:tc>
        <w:tc>
          <w:tcPr>
            <w:tcW w:w="556" w:type="dxa"/>
          </w:tcPr>
          <w:p w14:paraId="4E79A187"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2B36A90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AFF94CF"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9FCC188"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209973D2"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39FD0AF8"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3B9A911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shd w:val="clear" w:color="auto" w:fill="808080" w:themeFill="background1" w:themeFillShade="80"/>
          </w:tcPr>
          <w:p w14:paraId="33BD7773"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tcPr>
          <w:p w14:paraId="069C4AED"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1D28DAB3" w14:textId="77777777" w:rsidTr="006B167C">
        <w:trPr>
          <w:trHeight w:val="70"/>
        </w:trPr>
        <w:tc>
          <w:tcPr>
            <w:tcW w:w="2364" w:type="dxa"/>
            <w:vMerge w:val="restart"/>
            <w:vAlign w:val="center"/>
          </w:tcPr>
          <w:p w14:paraId="6D0F0F3C" w14:textId="77777777" w:rsidR="006B167C" w:rsidRPr="006B167C" w:rsidRDefault="006B167C" w:rsidP="006A4A5A">
            <w:pPr>
              <w:tabs>
                <w:tab w:val="left" w:pos="4157"/>
              </w:tabs>
              <w:ind w:left="30"/>
              <w:jc w:val="left"/>
              <w:rPr>
                <w:rFonts w:ascii="Verdana" w:eastAsia="Arial" w:hAnsi="Verdana" w:cstheme="majorHAnsi"/>
                <w:b/>
                <w:sz w:val="16"/>
                <w:szCs w:val="20"/>
                <w:lang w:val="es-CL"/>
              </w:rPr>
            </w:pPr>
            <w:r w:rsidRPr="006B167C">
              <w:rPr>
                <w:rFonts w:ascii="Verdana" w:eastAsia="Arial" w:hAnsi="Verdana" w:cstheme="majorHAnsi"/>
                <w:b/>
                <w:sz w:val="16"/>
                <w:szCs w:val="20"/>
                <w:lang w:val="es-CL"/>
              </w:rPr>
              <w:t>CIERRE DEL PROGRAMA</w:t>
            </w:r>
          </w:p>
        </w:tc>
        <w:tc>
          <w:tcPr>
            <w:tcW w:w="2921" w:type="dxa"/>
            <w:vAlign w:val="center"/>
          </w:tcPr>
          <w:p w14:paraId="75C86F46"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EVALUANDO</w:t>
            </w:r>
          </w:p>
        </w:tc>
        <w:tc>
          <w:tcPr>
            <w:tcW w:w="556" w:type="dxa"/>
          </w:tcPr>
          <w:p w14:paraId="2561C1A6"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24EC277"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2871BCF"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442A01A"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B04DF5B"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4F9A510"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83E2C27"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430D01A"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shd w:val="clear" w:color="auto" w:fill="808080" w:themeFill="background1" w:themeFillShade="80"/>
          </w:tcPr>
          <w:p w14:paraId="4FAC398E" w14:textId="77777777" w:rsidR="006B167C" w:rsidRPr="006B167C" w:rsidRDefault="006B167C" w:rsidP="006B167C">
            <w:pPr>
              <w:tabs>
                <w:tab w:val="left" w:pos="4157"/>
              </w:tabs>
              <w:rPr>
                <w:rFonts w:ascii="Verdana" w:eastAsia="Arial" w:hAnsi="Verdana" w:cstheme="majorHAnsi"/>
                <w:sz w:val="16"/>
                <w:szCs w:val="20"/>
                <w:lang w:val="es-CL"/>
              </w:rPr>
            </w:pPr>
          </w:p>
        </w:tc>
      </w:tr>
      <w:tr w:rsidR="006B167C" w:rsidRPr="006B167C" w14:paraId="19C99F95" w14:textId="77777777" w:rsidTr="006B167C">
        <w:trPr>
          <w:trHeight w:val="70"/>
        </w:trPr>
        <w:tc>
          <w:tcPr>
            <w:tcW w:w="2364" w:type="dxa"/>
            <w:vMerge/>
          </w:tcPr>
          <w:p w14:paraId="435ABDE6" w14:textId="77777777" w:rsidR="006B167C" w:rsidRPr="006B167C" w:rsidRDefault="006B167C" w:rsidP="006B167C">
            <w:pPr>
              <w:tabs>
                <w:tab w:val="left" w:pos="4157"/>
              </w:tabs>
              <w:ind w:left="30"/>
              <w:rPr>
                <w:rFonts w:ascii="Verdana" w:eastAsia="Arial" w:hAnsi="Verdana" w:cstheme="majorHAnsi"/>
                <w:b/>
                <w:sz w:val="16"/>
                <w:szCs w:val="20"/>
                <w:lang w:val="es-CL"/>
              </w:rPr>
            </w:pPr>
          </w:p>
        </w:tc>
        <w:tc>
          <w:tcPr>
            <w:tcW w:w="2921" w:type="dxa"/>
            <w:vAlign w:val="center"/>
          </w:tcPr>
          <w:p w14:paraId="0B33F53A" w14:textId="77777777" w:rsidR="006B167C" w:rsidRPr="006B167C" w:rsidRDefault="006B167C" w:rsidP="006B167C">
            <w:pPr>
              <w:tabs>
                <w:tab w:val="left" w:pos="4157"/>
              </w:tabs>
              <w:jc w:val="left"/>
              <w:rPr>
                <w:rFonts w:ascii="Verdana" w:eastAsia="Arial" w:hAnsi="Verdana" w:cstheme="majorHAnsi"/>
                <w:sz w:val="16"/>
                <w:szCs w:val="20"/>
                <w:lang w:val="es-CL"/>
              </w:rPr>
            </w:pPr>
            <w:r w:rsidRPr="006B167C">
              <w:rPr>
                <w:rFonts w:ascii="Verdana" w:eastAsia="Arial" w:hAnsi="Verdana" w:cstheme="majorHAnsi"/>
                <w:sz w:val="16"/>
                <w:szCs w:val="20"/>
                <w:lang w:val="es-CL"/>
              </w:rPr>
              <w:t>CIERRE ADMINISTRATIVO</w:t>
            </w:r>
          </w:p>
        </w:tc>
        <w:tc>
          <w:tcPr>
            <w:tcW w:w="556" w:type="dxa"/>
          </w:tcPr>
          <w:p w14:paraId="63536F4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12E12CB9"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37D6994"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5D4851B1"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3A72E7F7"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6539C173"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73BF46FE" w14:textId="77777777" w:rsidR="006B167C" w:rsidRPr="006B167C" w:rsidRDefault="006B167C" w:rsidP="006B167C">
            <w:pPr>
              <w:tabs>
                <w:tab w:val="left" w:pos="4157"/>
              </w:tabs>
              <w:rPr>
                <w:rFonts w:ascii="Verdana" w:eastAsia="Arial" w:hAnsi="Verdana" w:cstheme="majorHAnsi"/>
                <w:sz w:val="16"/>
                <w:szCs w:val="20"/>
                <w:lang w:val="es-CL"/>
              </w:rPr>
            </w:pPr>
          </w:p>
        </w:tc>
        <w:tc>
          <w:tcPr>
            <w:tcW w:w="556" w:type="dxa"/>
          </w:tcPr>
          <w:p w14:paraId="0C1385E6" w14:textId="77777777" w:rsidR="006B167C" w:rsidRPr="006B167C" w:rsidRDefault="006B167C" w:rsidP="006B167C">
            <w:pPr>
              <w:tabs>
                <w:tab w:val="left" w:pos="4157"/>
              </w:tabs>
              <w:rPr>
                <w:rFonts w:ascii="Verdana" w:eastAsia="Arial" w:hAnsi="Verdana" w:cstheme="majorHAnsi"/>
                <w:sz w:val="16"/>
                <w:szCs w:val="20"/>
                <w:lang w:val="es-CL"/>
              </w:rPr>
            </w:pPr>
          </w:p>
        </w:tc>
        <w:tc>
          <w:tcPr>
            <w:tcW w:w="559" w:type="dxa"/>
            <w:shd w:val="clear" w:color="auto" w:fill="808080" w:themeFill="background1" w:themeFillShade="80"/>
          </w:tcPr>
          <w:p w14:paraId="64047356" w14:textId="77777777" w:rsidR="006B167C" w:rsidRPr="006B167C" w:rsidRDefault="006B167C" w:rsidP="006B167C">
            <w:pPr>
              <w:tabs>
                <w:tab w:val="left" w:pos="4157"/>
              </w:tabs>
              <w:rPr>
                <w:rFonts w:ascii="Verdana" w:eastAsia="Arial" w:hAnsi="Verdana" w:cstheme="majorHAnsi"/>
                <w:sz w:val="16"/>
                <w:szCs w:val="20"/>
                <w:lang w:val="es-CL"/>
              </w:rPr>
            </w:pPr>
          </w:p>
        </w:tc>
      </w:tr>
    </w:tbl>
    <w:p w14:paraId="66FBDBD6" w14:textId="77777777" w:rsidR="006B167C" w:rsidRPr="004F4263" w:rsidRDefault="006B167C" w:rsidP="006B167C">
      <w:r w:rsidRPr="004F4263">
        <w:t xml:space="preserve"> </w:t>
      </w:r>
    </w:p>
    <w:p w14:paraId="379CB47C" w14:textId="77777777" w:rsidR="006B167C" w:rsidRDefault="006B167C" w:rsidP="006B167C"/>
    <w:p w14:paraId="672D903C" w14:textId="49ED81E3" w:rsidR="006B167C" w:rsidRPr="004F4263" w:rsidRDefault="006B167C" w:rsidP="006B167C">
      <w:pPr>
        <w:pStyle w:val="Ttulo2"/>
        <w:spacing w:line="360" w:lineRule="auto"/>
        <w:rPr>
          <w:rFonts w:ascii="Verdana" w:hAnsi="Verdana"/>
          <w:sz w:val="20"/>
          <w:szCs w:val="20"/>
        </w:rPr>
      </w:pPr>
      <w:bookmarkStart w:id="891" w:name="_Toc28341084"/>
      <w:r w:rsidRPr="004F4263">
        <w:rPr>
          <w:rFonts w:ascii="Verdana" w:hAnsi="Verdana"/>
          <w:sz w:val="20"/>
          <w:szCs w:val="20"/>
        </w:rPr>
        <w:t>4.1 Estrategias</w:t>
      </w:r>
      <w:bookmarkEnd w:id="890"/>
      <w:bookmarkEnd w:id="891"/>
    </w:p>
    <w:p w14:paraId="48568F11" w14:textId="77777777" w:rsidR="006B167C" w:rsidRDefault="006B167C" w:rsidP="006B167C">
      <w:pPr>
        <w:rPr>
          <w:rFonts w:ascii="Verdana" w:hAnsi="Verdana"/>
          <w:szCs w:val="20"/>
        </w:rPr>
      </w:pPr>
    </w:p>
    <w:p w14:paraId="5A03326D" w14:textId="540F853A" w:rsidR="006B167C" w:rsidRDefault="006B167C" w:rsidP="006B167C">
      <w:pPr>
        <w:rPr>
          <w:rFonts w:ascii="Verdana" w:hAnsi="Verdana"/>
          <w:szCs w:val="20"/>
        </w:rPr>
      </w:pPr>
      <w:r w:rsidRPr="004F4263">
        <w:rPr>
          <w:rFonts w:ascii="Verdana" w:hAnsi="Verdana"/>
          <w:szCs w:val="20"/>
        </w:rPr>
        <w:t>La estrategia de intervención se estructura a través de etapas y actividades que entregan servicios específicos, los que, en forma articulada, permiten adecuarse a las necesidades de las familias y responder a sus requerimientos.</w:t>
      </w:r>
    </w:p>
    <w:p w14:paraId="7276E80C" w14:textId="77777777" w:rsidR="006B167C" w:rsidRPr="004F4263" w:rsidRDefault="006B167C" w:rsidP="006B167C">
      <w:pPr>
        <w:rPr>
          <w:rFonts w:ascii="Verdana" w:hAnsi="Verdana"/>
          <w:szCs w:val="20"/>
        </w:rPr>
      </w:pPr>
    </w:p>
    <w:p w14:paraId="47B25743" w14:textId="56B0F65D" w:rsidR="006B167C" w:rsidRDefault="006B167C" w:rsidP="006B167C">
      <w:pPr>
        <w:rPr>
          <w:rFonts w:ascii="Verdana" w:hAnsi="Verdana"/>
          <w:szCs w:val="20"/>
        </w:rPr>
      </w:pPr>
      <w:r w:rsidRPr="004F4263">
        <w:rPr>
          <w:rFonts w:ascii="Verdana" w:hAnsi="Verdana"/>
          <w:szCs w:val="20"/>
        </w:rPr>
        <w:t>La implementación de la intervención incluye las líneas de formación y acompañamiento y de financiamiento de iniciativa:</w:t>
      </w:r>
    </w:p>
    <w:p w14:paraId="5DE83E1A" w14:textId="77777777" w:rsidR="006B167C" w:rsidRPr="004F4263" w:rsidRDefault="006B167C" w:rsidP="006B167C">
      <w:pPr>
        <w:rPr>
          <w:rFonts w:ascii="Verdana" w:hAnsi="Verdana"/>
          <w:szCs w:val="20"/>
        </w:rPr>
      </w:pPr>
    </w:p>
    <w:p w14:paraId="1FCA931D" w14:textId="77777777" w:rsidR="006B167C" w:rsidRPr="004F4263" w:rsidRDefault="006B167C" w:rsidP="006B167C">
      <w:pPr>
        <w:pStyle w:val="Prrafodelista"/>
        <w:numPr>
          <w:ilvl w:val="0"/>
          <w:numId w:val="115"/>
        </w:numPr>
        <w:spacing w:after="200"/>
        <w:contextualSpacing w:val="0"/>
        <w:rPr>
          <w:rFonts w:ascii="Verdana" w:hAnsi="Verdana"/>
          <w:szCs w:val="20"/>
        </w:rPr>
      </w:pPr>
      <w:r w:rsidRPr="004F4263">
        <w:rPr>
          <w:rFonts w:ascii="Verdana" w:hAnsi="Verdana"/>
          <w:szCs w:val="20"/>
        </w:rPr>
        <w:t>La formación como línea de trabajo es transversal en su quehacer y busca aportar contenidos e información que permita reflexionar sobre las prácticas cotidianas.</w:t>
      </w:r>
    </w:p>
    <w:p w14:paraId="397A76FC" w14:textId="77777777" w:rsidR="006B167C" w:rsidRPr="004F4263" w:rsidRDefault="006B167C" w:rsidP="006B167C">
      <w:pPr>
        <w:pStyle w:val="Prrafodelista"/>
        <w:numPr>
          <w:ilvl w:val="0"/>
          <w:numId w:val="115"/>
        </w:numPr>
        <w:spacing w:after="200"/>
        <w:contextualSpacing w:val="0"/>
        <w:rPr>
          <w:rFonts w:ascii="Verdana" w:hAnsi="Verdana"/>
          <w:szCs w:val="20"/>
        </w:rPr>
      </w:pPr>
      <w:r w:rsidRPr="004F4263">
        <w:rPr>
          <w:rFonts w:ascii="Verdana" w:hAnsi="Verdana"/>
          <w:szCs w:val="20"/>
        </w:rPr>
        <w:t>El acompañamiento es un soporte técnico que entrega la persona facilitadora y permite conducir todo el proceso de intervención.</w:t>
      </w:r>
    </w:p>
    <w:p w14:paraId="2A3364E9" w14:textId="77777777" w:rsidR="006B167C" w:rsidRPr="004F4263" w:rsidRDefault="006B167C" w:rsidP="006B167C">
      <w:pPr>
        <w:pStyle w:val="Prrafodelista"/>
        <w:numPr>
          <w:ilvl w:val="0"/>
          <w:numId w:val="115"/>
        </w:numPr>
        <w:spacing w:after="200"/>
        <w:contextualSpacing w:val="0"/>
        <w:rPr>
          <w:rFonts w:ascii="Verdana" w:hAnsi="Verdana"/>
          <w:szCs w:val="20"/>
        </w:rPr>
      </w:pPr>
      <w:r w:rsidRPr="004F4263">
        <w:rPr>
          <w:rFonts w:ascii="Verdana" w:hAnsi="Verdana"/>
          <w:szCs w:val="20"/>
        </w:rPr>
        <w:lastRenderedPageBreak/>
        <w:t>El financiamiento de iniciativa es un instrumento metodológico que permite fortalecer el plan de trabajo y apoyar su concreción.</w:t>
      </w:r>
    </w:p>
    <w:p w14:paraId="10B2FD70" w14:textId="77777777" w:rsidR="006B167C" w:rsidRPr="004F4263" w:rsidRDefault="006B167C" w:rsidP="006B167C">
      <w:pPr>
        <w:pStyle w:val="Ttulo2"/>
        <w:spacing w:line="360" w:lineRule="auto"/>
        <w:rPr>
          <w:rFonts w:ascii="Verdana" w:hAnsi="Verdana"/>
          <w:sz w:val="20"/>
          <w:szCs w:val="20"/>
        </w:rPr>
      </w:pPr>
      <w:bookmarkStart w:id="892" w:name="_Toc27131430"/>
      <w:bookmarkStart w:id="893" w:name="_Toc28341085"/>
      <w:r w:rsidRPr="004F4263">
        <w:rPr>
          <w:rFonts w:ascii="Verdana" w:hAnsi="Verdana"/>
          <w:sz w:val="20"/>
          <w:szCs w:val="20"/>
        </w:rPr>
        <w:t>4.2 Etapas</w:t>
      </w:r>
      <w:bookmarkEnd w:id="892"/>
      <w:bookmarkEnd w:id="893"/>
      <w:r w:rsidRPr="004F4263">
        <w:rPr>
          <w:rFonts w:ascii="Verdana" w:hAnsi="Verdana"/>
          <w:sz w:val="20"/>
          <w:szCs w:val="20"/>
        </w:rPr>
        <w:t xml:space="preserve"> </w:t>
      </w:r>
    </w:p>
    <w:p w14:paraId="3DB16D68" w14:textId="31A35000" w:rsidR="006B167C" w:rsidRDefault="006B167C" w:rsidP="006B167C">
      <w:pPr>
        <w:tabs>
          <w:tab w:val="left" w:pos="709"/>
        </w:tabs>
        <w:ind w:right="-19"/>
        <w:rPr>
          <w:rFonts w:ascii="Verdana" w:hAnsi="Verdana"/>
          <w:szCs w:val="20"/>
        </w:rPr>
      </w:pPr>
      <w:r w:rsidRPr="004F4263">
        <w:rPr>
          <w:rFonts w:ascii="Verdana" w:hAnsi="Verdana"/>
          <w:szCs w:val="20"/>
        </w:rPr>
        <w:t xml:space="preserve">Las tablas que se presentan a continuación indican por cada una de las etapas los plazos, actividades, productos y verificadores que el ejecutor deberá considerar al momento de elaborar e implementar su propuesta. Este cuadro resumen, junto al documento </w:t>
      </w:r>
      <w:r w:rsidRPr="004F4263">
        <w:rPr>
          <w:rFonts w:ascii="Verdana" w:hAnsi="Verdana"/>
          <w:i/>
          <w:szCs w:val="20"/>
        </w:rPr>
        <w:t>“Anexo Programa ACCION - Fortalecimiento de la Vida en Familia”</w:t>
      </w:r>
      <w:r w:rsidRPr="004F4263">
        <w:rPr>
          <w:rFonts w:ascii="Verdana" w:hAnsi="Verdana"/>
          <w:szCs w:val="20"/>
        </w:rPr>
        <w:t xml:space="preserve">, constituyen los insumos necesarios que le permitirán al proponente tener una visión más detallada y clara de la estrategia de implementación del programa.  </w:t>
      </w:r>
    </w:p>
    <w:p w14:paraId="6140E0B2" w14:textId="77777777" w:rsidR="006B167C" w:rsidRPr="004F4263" w:rsidRDefault="006B167C" w:rsidP="006B167C">
      <w:pPr>
        <w:tabs>
          <w:tab w:val="left" w:pos="709"/>
        </w:tabs>
        <w:ind w:right="-19"/>
        <w:rPr>
          <w:rFonts w:ascii="Verdana" w:hAnsi="Verdana"/>
          <w:szCs w:val="20"/>
        </w:rPr>
      </w:pPr>
    </w:p>
    <w:p w14:paraId="5ABEFFB4" w14:textId="77777777" w:rsidR="006B167C" w:rsidRPr="004F4263" w:rsidRDefault="006B167C" w:rsidP="006B167C">
      <w:pPr>
        <w:shd w:val="clear" w:color="auto" w:fill="D9D9D9"/>
        <w:tabs>
          <w:tab w:val="left" w:pos="1440"/>
        </w:tabs>
        <w:rPr>
          <w:rFonts w:ascii="Verdana" w:hAnsi="Verdana" w:cs="Arial"/>
          <w:b/>
          <w:szCs w:val="20"/>
        </w:rPr>
      </w:pPr>
      <w:r w:rsidRPr="004F4263">
        <w:rPr>
          <w:rFonts w:ascii="Verdana" w:hAnsi="Verdana" w:cs="Arial"/>
          <w:b/>
          <w:szCs w:val="20"/>
        </w:rPr>
        <w:t>Etapa 1: Reconocimiento familiar</w:t>
      </w:r>
    </w:p>
    <w:p w14:paraId="6C647CD2" w14:textId="77777777" w:rsidR="006B167C" w:rsidRPr="004F4263" w:rsidRDefault="006B167C" w:rsidP="006B167C">
      <w:pPr>
        <w:tabs>
          <w:tab w:val="left" w:pos="1440"/>
        </w:tabs>
        <w:rPr>
          <w:rFonts w:ascii="Verdana" w:hAnsi="Verdana" w:cs="Arial"/>
          <w:b/>
          <w:szCs w:val="20"/>
        </w:rPr>
      </w:pPr>
      <w:r w:rsidRPr="004F4263">
        <w:rPr>
          <w:rFonts w:ascii="Verdana" w:hAnsi="Verdana" w:cs="Arial"/>
          <w:b/>
          <w:szCs w:val="20"/>
        </w:rPr>
        <w:t xml:space="preserve">Plazo: 4 meses </w:t>
      </w:r>
      <w:r w:rsidRPr="004F4263">
        <w:rPr>
          <w:rFonts w:ascii="Verdana" w:hAnsi="Verdana" w:cs="Arial"/>
          <w:i/>
          <w:szCs w:val="20"/>
        </w:rPr>
        <w:t>(este plazo no puede reducirse)</w:t>
      </w: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8"/>
        <w:gridCol w:w="3442"/>
        <w:gridCol w:w="3495"/>
      </w:tblGrid>
      <w:tr w:rsidR="006B167C" w:rsidRPr="004F4263" w14:paraId="1AA16E1F" w14:textId="77777777" w:rsidTr="006B167C">
        <w:trPr>
          <w:trHeight w:val="272"/>
          <w:jc w:val="center"/>
        </w:trPr>
        <w:tc>
          <w:tcPr>
            <w:tcW w:w="3128" w:type="dxa"/>
            <w:shd w:val="clear" w:color="auto" w:fill="D9D9D9" w:themeFill="background1" w:themeFillShade="D9"/>
          </w:tcPr>
          <w:p w14:paraId="66157BB9"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Actividades</w:t>
            </w:r>
          </w:p>
        </w:tc>
        <w:tc>
          <w:tcPr>
            <w:tcW w:w="3442" w:type="dxa"/>
            <w:shd w:val="clear" w:color="auto" w:fill="D9D9D9" w:themeFill="background1" w:themeFillShade="D9"/>
          </w:tcPr>
          <w:p w14:paraId="613856B9"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Productos</w:t>
            </w:r>
          </w:p>
        </w:tc>
        <w:tc>
          <w:tcPr>
            <w:tcW w:w="3495" w:type="dxa"/>
            <w:shd w:val="clear" w:color="auto" w:fill="D9D9D9" w:themeFill="background1" w:themeFillShade="D9"/>
          </w:tcPr>
          <w:p w14:paraId="4963F456"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 xml:space="preserve">Verificadores </w:t>
            </w:r>
          </w:p>
        </w:tc>
      </w:tr>
      <w:tr w:rsidR="006B167C" w:rsidRPr="004F4263" w14:paraId="7296660B" w14:textId="77777777" w:rsidTr="006B167C">
        <w:trPr>
          <w:trHeight w:val="70"/>
          <w:jc w:val="center"/>
        </w:trPr>
        <w:tc>
          <w:tcPr>
            <w:tcW w:w="3128" w:type="dxa"/>
            <w:tcBorders>
              <w:top w:val="single" w:sz="4" w:space="0" w:color="auto"/>
              <w:left w:val="single" w:sz="4" w:space="0" w:color="auto"/>
              <w:right w:val="single" w:sz="4" w:space="0" w:color="auto"/>
            </w:tcBorders>
            <w:shd w:val="clear" w:color="auto" w:fill="D9D9D9" w:themeFill="background1" w:themeFillShade="D9"/>
          </w:tcPr>
          <w:p w14:paraId="3E0A5DCC"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Invitación a participar</w:t>
            </w:r>
          </w:p>
        </w:tc>
        <w:tc>
          <w:tcPr>
            <w:tcW w:w="3442" w:type="dxa"/>
            <w:tcBorders>
              <w:top w:val="single" w:sz="4" w:space="0" w:color="auto"/>
              <w:left w:val="single" w:sz="4" w:space="0" w:color="auto"/>
              <w:right w:val="single" w:sz="4" w:space="0" w:color="auto"/>
            </w:tcBorders>
          </w:tcPr>
          <w:p w14:paraId="2EBD4057"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Familias incorporadas al proyecto</w:t>
            </w:r>
          </w:p>
        </w:tc>
        <w:tc>
          <w:tcPr>
            <w:tcW w:w="3495" w:type="dxa"/>
            <w:tcBorders>
              <w:top w:val="single" w:sz="4" w:space="0" w:color="auto"/>
              <w:left w:val="single" w:sz="4" w:space="0" w:color="auto"/>
              <w:right w:val="single" w:sz="4" w:space="0" w:color="auto"/>
            </w:tcBorders>
          </w:tcPr>
          <w:p w14:paraId="2D5A0C4B"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Nómina final de familias que participaran en el programa</w:t>
            </w:r>
          </w:p>
        </w:tc>
      </w:tr>
      <w:tr w:rsidR="006B167C" w:rsidRPr="004F4263" w14:paraId="31E3BB74" w14:textId="77777777" w:rsidTr="006B167C">
        <w:trPr>
          <w:cantSplit/>
          <w:trHeight w:val="213"/>
          <w:jc w:val="center"/>
        </w:trPr>
        <w:tc>
          <w:tcPr>
            <w:tcW w:w="3128" w:type="dxa"/>
            <w:vMerge w:val="restart"/>
            <w:tcBorders>
              <w:top w:val="single" w:sz="4" w:space="0" w:color="auto"/>
              <w:left w:val="single" w:sz="4" w:space="0" w:color="auto"/>
              <w:right w:val="single" w:sz="4" w:space="0" w:color="auto"/>
            </w:tcBorders>
            <w:shd w:val="clear" w:color="auto" w:fill="D9D9D9" w:themeFill="background1" w:themeFillShade="D9"/>
          </w:tcPr>
          <w:p w14:paraId="0ED5BB2C"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Encuentros Domiciliarios </w:t>
            </w:r>
          </w:p>
        </w:tc>
        <w:tc>
          <w:tcPr>
            <w:tcW w:w="3442" w:type="dxa"/>
            <w:tcBorders>
              <w:top w:val="single" w:sz="4" w:space="0" w:color="auto"/>
              <w:left w:val="single" w:sz="4" w:space="0" w:color="auto"/>
              <w:bottom w:val="single" w:sz="4" w:space="0" w:color="auto"/>
              <w:right w:val="single" w:sz="4" w:space="0" w:color="auto"/>
            </w:tcBorders>
          </w:tcPr>
          <w:p w14:paraId="387A2E2C"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Encuentros domiciliarios realizados</w:t>
            </w:r>
          </w:p>
        </w:tc>
        <w:tc>
          <w:tcPr>
            <w:tcW w:w="3495" w:type="dxa"/>
            <w:tcBorders>
              <w:top w:val="single" w:sz="4" w:space="0" w:color="auto"/>
              <w:left w:val="single" w:sz="4" w:space="0" w:color="auto"/>
              <w:right w:val="single" w:sz="4" w:space="0" w:color="auto"/>
            </w:tcBorders>
          </w:tcPr>
          <w:p w14:paraId="424A27C0"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Informe reconocimiento familiar</w:t>
            </w:r>
          </w:p>
        </w:tc>
      </w:tr>
      <w:tr w:rsidR="006B167C" w:rsidRPr="004F4263" w14:paraId="0D458471" w14:textId="77777777" w:rsidTr="006B167C">
        <w:trPr>
          <w:cantSplit/>
          <w:trHeight w:val="249"/>
          <w:jc w:val="center"/>
        </w:trPr>
        <w:tc>
          <w:tcPr>
            <w:tcW w:w="3128" w:type="dxa"/>
            <w:vMerge/>
            <w:tcBorders>
              <w:left w:val="single" w:sz="4" w:space="0" w:color="auto"/>
              <w:bottom w:val="single" w:sz="4" w:space="0" w:color="auto"/>
              <w:right w:val="single" w:sz="4" w:space="0" w:color="auto"/>
            </w:tcBorders>
            <w:shd w:val="clear" w:color="auto" w:fill="D9D9D9" w:themeFill="background1" w:themeFillShade="D9"/>
          </w:tcPr>
          <w:p w14:paraId="089B2EA8" w14:textId="77777777" w:rsidR="006B167C" w:rsidRPr="004F4263" w:rsidRDefault="006B167C" w:rsidP="006B167C">
            <w:pPr>
              <w:rPr>
                <w:rFonts w:ascii="Verdana" w:hAnsi="Verdana" w:cstheme="majorHAnsi"/>
                <w:b/>
                <w:szCs w:val="20"/>
              </w:rPr>
            </w:pPr>
          </w:p>
        </w:tc>
        <w:tc>
          <w:tcPr>
            <w:tcW w:w="3442" w:type="dxa"/>
            <w:tcBorders>
              <w:top w:val="single" w:sz="4" w:space="0" w:color="auto"/>
              <w:left w:val="single" w:sz="4" w:space="0" w:color="auto"/>
              <w:bottom w:val="single" w:sz="4" w:space="0" w:color="auto"/>
              <w:right w:val="single" w:sz="4" w:space="0" w:color="auto"/>
            </w:tcBorders>
          </w:tcPr>
          <w:p w14:paraId="44598A85"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Variables y atributos ingresados al Sistema Nacional de Usuarios </w:t>
            </w:r>
          </w:p>
        </w:tc>
        <w:tc>
          <w:tcPr>
            <w:tcW w:w="3495" w:type="dxa"/>
            <w:tcBorders>
              <w:top w:val="single" w:sz="4" w:space="0" w:color="auto"/>
              <w:left w:val="single" w:sz="4" w:space="0" w:color="auto"/>
              <w:right w:val="single" w:sz="4" w:space="0" w:color="auto"/>
            </w:tcBorders>
          </w:tcPr>
          <w:p w14:paraId="3A23DF97"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Línea base ingresada al Sistema Nacional de Usuarios</w:t>
            </w:r>
          </w:p>
        </w:tc>
      </w:tr>
      <w:tr w:rsidR="006B167C" w:rsidRPr="004F4263" w14:paraId="43EF9073" w14:textId="77777777" w:rsidTr="006B167C">
        <w:trPr>
          <w:trHeight w:val="843"/>
          <w:jc w:val="center"/>
        </w:trPr>
        <w:tc>
          <w:tcPr>
            <w:tcW w:w="3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F69BB2"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Sesiones de Formación </w:t>
            </w:r>
          </w:p>
        </w:tc>
        <w:tc>
          <w:tcPr>
            <w:tcW w:w="3442" w:type="dxa"/>
            <w:tcBorders>
              <w:top w:val="single" w:sz="4" w:space="0" w:color="auto"/>
              <w:left w:val="single" w:sz="4" w:space="0" w:color="auto"/>
              <w:bottom w:val="single" w:sz="4" w:space="0" w:color="auto"/>
              <w:right w:val="single" w:sz="4" w:space="0" w:color="auto"/>
            </w:tcBorders>
          </w:tcPr>
          <w:p w14:paraId="15BFE1CB"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6 sesiones de formación en modalidad de taller implementadas </w:t>
            </w:r>
          </w:p>
        </w:tc>
        <w:tc>
          <w:tcPr>
            <w:tcW w:w="3495" w:type="dxa"/>
            <w:tcBorders>
              <w:top w:val="single" w:sz="4" w:space="0" w:color="auto"/>
              <w:left w:val="single" w:sz="4" w:space="0" w:color="auto"/>
              <w:bottom w:val="single" w:sz="4" w:space="0" w:color="auto"/>
              <w:right w:val="single" w:sz="4" w:space="0" w:color="auto"/>
            </w:tcBorders>
          </w:tcPr>
          <w:p w14:paraId="7D45F252"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Evaluación sesiones de formación</w:t>
            </w:r>
          </w:p>
          <w:p w14:paraId="7F6E4239"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Lista de asistencia </w:t>
            </w:r>
          </w:p>
        </w:tc>
      </w:tr>
      <w:tr w:rsidR="006B167C" w:rsidRPr="004F4263" w14:paraId="5F076EF2" w14:textId="77777777" w:rsidTr="006B167C">
        <w:trPr>
          <w:trHeight w:val="432"/>
          <w:jc w:val="center"/>
        </w:trPr>
        <w:tc>
          <w:tcPr>
            <w:tcW w:w="3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855C79"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Construyendo el vínculo </w:t>
            </w:r>
          </w:p>
        </w:tc>
        <w:tc>
          <w:tcPr>
            <w:tcW w:w="3442" w:type="dxa"/>
            <w:tcBorders>
              <w:top w:val="single" w:sz="4" w:space="0" w:color="auto"/>
              <w:left w:val="single" w:sz="4" w:space="0" w:color="auto"/>
              <w:bottom w:val="single" w:sz="4" w:space="0" w:color="auto"/>
              <w:right w:val="single" w:sz="4" w:space="0" w:color="auto"/>
            </w:tcBorders>
          </w:tcPr>
          <w:p w14:paraId="0F397FDA"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 Sesión realizada  </w:t>
            </w:r>
          </w:p>
        </w:tc>
        <w:tc>
          <w:tcPr>
            <w:tcW w:w="3495" w:type="dxa"/>
            <w:tcBorders>
              <w:top w:val="single" w:sz="4" w:space="0" w:color="auto"/>
              <w:left w:val="single" w:sz="4" w:space="0" w:color="auto"/>
              <w:bottom w:val="single" w:sz="4" w:space="0" w:color="auto"/>
              <w:right w:val="single" w:sz="4" w:space="0" w:color="auto"/>
            </w:tcBorders>
          </w:tcPr>
          <w:p w14:paraId="2BEA8545"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Bitácora del ejecutor</w:t>
            </w:r>
          </w:p>
        </w:tc>
      </w:tr>
    </w:tbl>
    <w:p w14:paraId="3B3833AC" w14:textId="77777777" w:rsidR="006B167C" w:rsidRPr="004F4263" w:rsidRDefault="006B167C" w:rsidP="006B167C">
      <w:pPr>
        <w:tabs>
          <w:tab w:val="left" w:pos="1440"/>
          <w:tab w:val="left" w:pos="9356"/>
        </w:tabs>
        <w:ind w:right="50"/>
        <w:rPr>
          <w:rFonts w:ascii="Verdana" w:hAnsi="Verdana" w:cs="Arial"/>
          <w:b/>
          <w:szCs w:val="20"/>
        </w:rPr>
      </w:pPr>
    </w:p>
    <w:p w14:paraId="76232DB0" w14:textId="77777777" w:rsidR="006B167C" w:rsidRPr="004F4263" w:rsidRDefault="006B167C" w:rsidP="006B167C">
      <w:pPr>
        <w:shd w:val="clear" w:color="auto" w:fill="D9D9D9"/>
        <w:tabs>
          <w:tab w:val="left" w:pos="1440"/>
          <w:tab w:val="left" w:pos="9356"/>
        </w:tabs>
        <w:ind w:right="50"/>
        <w:rPr>
          <w:rFonts w:ascii="Verdana" w:hAnsi="Verdana" w:cs="Arial"/>
          <w:b/>
          <w:szCs w:val="20"/>
        </w:rPr>
      </w:pPr>
      <w:r w:rsidRPr="004F4263">
        <w:rPr>
          <w:rFonts w:ascii="Verdana" w:hAnsi="Verdana" w:cs="Arial"/>
          <w:b/>
          <w:szCs w:val="20"/>
        </w:rPr>
        <w:t>Etapa 2: Plan de trabajo familiar</w:t>
      </w:r>
    </w:p>
    <w:p w14:paraId="3E9CC1D5" w14:textId="77777777" w:rsidR="006B167C" w:rsidRPr="004F4263" w:rsidRDefault="006B167C" w:rsidP="006B167C">
      <w:pPr>
        <w:tabs>
          <w:tab w:val="left" w:pos="1440"/>
        </w:tabs>
        <w:rPr>
          <w:rFonts w:ascii="Verdana" w:hAnsi="Verdana" w:cs="Arial"/>
          <w:b/>
          <w:szCs w:val="20"/>
        </w:rPr>
      </w:pPr>
      <w:r w:rsidRPr="004F4263">
        <w:rPr>
          <w:rFonts w:ascii="Verdana" w:hAnsi="Verdana" w:cs="Arial"/>
          <w:b/>
          <w:szCs w:val="20"/>
        </w:rPr>
        <w:t xml:space="preserve">Plazo: </w:t>
      </w:r>
      <w:sdt>
        <w:sdtPr>
          <w:rPr>
            <w:rFonts w:ascii="Verdana" w:hAnsi="Verdana" w:cs="Arial"/>
            <w:b/>
            <w:bCs/>
            <w:color w:val="000000"/>
            <w:szCs w:val="20"/>
          </w:rPr>
          <w:id w:val="1969469049"/>
          <w:placeholder>
            <w:docPart w:val="765529E272E24B92BEC867033578216B"/>
          </w:placeholder>
          <w:showingPlcHdr/>
          <w:date>
            <w:dateFormat w:val="dd/MM/yyyy"/>
            <w:lid w:val="es-ES"/>
            <w:storeMappedDataAs w:val="dateTime"/>
            <w:calendar w:val="gregorian"/>
          </w:date>
        </w:sdtPr>
        <w:sdtEndPr/>
        <w:sdtContent>
          <w:r w:rsidRPr="004F4263">
            <w:rPr>
              <w:rFonts w:ascii="Verdana" w:hAnsi="Verdana" w:cs="Arial"/>
              <w:bCs/>
              <w:color w:val="8496B0"/>
              <w:szCs w:val="20"/>
            </w:rPr>
            <w:t>Haga clic aquí para escribir una fecha.</w:t>
          </w:r>
        </w:sdtContent>
      </w:sdt>
      <w:r w:rsidRPr="004F4263">
        <w:rPr>
          <w:rFonts w:ascii="Verdana" w:hAnsi="Verdana" w:cs="Arial"/>
          <w:b/>
          <w:szCs w:val="20"/>
        </w:rPr>
        <w:t xml:space="preserve"> Meses</w:t>
      </w: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4"/>
        <w:gridCol w:w="3402"/>
        <w:gridCol w:w="3544"/>
      </w:tblGrid>
      <w:tr w:rsidR="006B167C" w:rsidRPr="004F4263" w14:paraId="6772D818" w14:textId="77777777" w:rsidTr="006B167C">
        <w:trPr>
          <w:trHeight w:val="306"/>
          <w:jc w:val="center"/>
        </w:trPr>
        <w:tc>
          <w:tcPr>
            <w:tcW w:w="3114" w:type="dxa"/>
            <w:shd w:val="clear" w:color="auto" w:fill="D9D9D9" w:themeFill="background1" w:themeFillShade="D9"/>
          </w:tcPr>
          <w:p w14:paraId="1EC4DCD3"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Actividades</w:t>
            </w:r>
          </w:p>
        </w:tc>
        <w:tc>
          <w:tcPr>
            <w:tcW w:w="3402" w:type="dxa"/>
            <w:shd w:val="clear" w:color="auto" w:fill="D9D9D9" w:themeFill="background1" w:themeFillShade="D9"/>
          </w:tcPr>
          <w:p w14:paraId="01585955"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Productos</w:t>
            </w:r>
          </w:p>
        </w:tc>
        <w:tc>
          <w:tcPr>
            <w:tcW w:w="3544" w:type="dxa"/>
            <w:shd w:val="clear" w:color="auto" w:fill="D9D9D9" w:themeFill="background1" w:themeFillShade="D9"/>
          </w:tcPr>
          <w:p w14:paraId="3567BAB7"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Verificadores</w:t>
            </w:r>
          </w:p>
        </w:tc>
      </w:tr>
      <w:tr w:rsidR="006B167C" w:rsidRPr="004F4263" w14:paraId="12195090" w14:textId="77777777" w:rsidTr="006B167C">
        <w:trPr>
          <w:trHeight w:val="598"/>
          <w:jc w:val="center"/>
        </w:trPr>
        <w:tc>
          <w:tcPr>
            <w:tcW w:w="3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D8FF50" w14:textId="77777777" w:rsidR="006B167C" w:rsidRPr="004F4263" w:rsidRDefault="006B167C" w:rsidP="006B167C">
            <w:pPr>
              <w:ind w:right="-54"/>
              <w:rPr>
                <w:rFonts w:ascii="Verdana" w:hAnsi="Verdana" w:cstheme="majorHAnsi"/>
                <w:b/>
                <w:szCs w:val="20"/>
              </w:rPr>
            </w:pPr>
            <w:r w:rsidRPr="004F4263">
              <w:rPr>
                <w:rFonts w:ascii="Verdana" w:hAnsi="Verdana" w:cstheme="majorHAnsi"/>
                <w:b/>
                <w:szCs w:val="20"/>
              </w:rPr>
              <w:t xml:space="preserve">Definiendo líneas de acción  </w:t>
            </w:r>
          </w:p>
        </w:tc>
        <w:tc>
          <w:tcPr>
            <w:tcW w:w="3402" w:type="dxa"/>
            <w:tcBorders>
              <w:top w:val="single" w:sz="4" w:space="0" w:color="auto"/>
              <w:left w:val="single" w:sz="4" w:space="0" w:color="auto"/>
              <w:bottom w:val="single" w:sz="4" w:space="0" w:color="auto"/>
              <w:right w:val="single" w:sz="4" w:space="0" w:color="auto"/>
            </w:tcBorders>
          </w:tcPr>
          <w:p w14:paraId="0EC77DCD" w14:textId="77777777" w:rsidR="006B167C" w:rsidRPr="004F4263" w:rsidRDefault="006B167C" w:rsidP="006B167C">
            <w:pPr>
              <w:tabs>
                <w:tab w:val="left" w:pos="3807"/>
              </w:tabs>
              <w:jc w:val="left"/>
              <w:rPr>
                <w:rFonts w:ascii="Verdana" w:hAnsi="Verdana" w:cstheme="majorHAnsi"/>
                <w:szCs w:val="20"/>
              </w:rPr>
            </w:pPr>
            <w:r w:rsidRPr="004F4263">
              <w:rPr>
                <w:rFonts w:ascii="Verdana" w:hAnsi="Verdana" w:cstheme="majorHAnsi"/>
                <w:szCs w:val="20"/>
              </w:rPr>
              <w:t xml:space="preserve">Problemas y necesidades priorizadas, recursos y fortalezas identificadas   </w:t>
            </w:r>
          </w:p>
        </w:tc>
        <w:tc>
          <w:tcPr>
            <w:tcW w:w="3544" w:type="dxa"/>
            <w:tcBorders>
              <w:top w:val="single" w:sz="4" w:space="0" w:color="auto"/>
              <w:left w:val="single" w:sz="4" w:space="0" w:color="auto"/>
              <w:bottom w:val="single" w:sz="4" w:space="0" w:color="auto"/>
              <w:right w:val="single" w:sz="4" w:space="0" w:color="auto"/>
            </w:tcBorders>
          </w:tcPr>
          <w:p w14:paraId="1631DDDE"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Documento plan de trabajo familiar</w:t>
            </w:r>
          </w:p>
        </w:tc>
      </w:tr>
      <w:tr w:rsidR="006B167C" w:rsidRPr="004F4263" w14:paraId="199687B6" w14:textId="77777777" w:rsidTr="006B167C">
        <w:trPr>
          <w:trHeight w:val="598"/>
          <w:jc w:val="center"/>
        </w:trPr>
        <w:tc>
          <w:tcPr>
            <w:tcW w:w="3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45FA7" w14:textId="77777777" w:rsidR="006B167C" w:rsidRPr="004F4263" w:rsidRDefault="006B167C" w:rsidP="006B167C">
            <w:pPr>
              <w:ind w:right="-54"/>
              <w:rPr>
                <w:rFonts w:ascii="Verdana" w:hAnsi="Verdana" w:cstheme="majorHAnsi"/>
                <w:b/>
                <w:szCs w:val="20"/>
              </w:rPr>
            </w:pPr>
            <w:r w:rsidRPr="004F4263">
              <w:rPr>
                <w:rFonts w:ascii="Verdana" w:hAnsi="Verdana" w:cstheme="majorHAnsi"/>
                <w:b/>
                <w:szCs w:val="20"/>
              </w:rPr>
              <w:t>Diseño del plan de trabajo y definición de iniciativa familiar</w:t>
            </w:r>
          </w:p>
        </w:tc>
        <w:tc>
          <w:tcPr>
            <w:tcW w:w="3402" w:type="dxa"/>
            <w:tcBorders>
              <w:top w:val="single" w:sz="4" w:space="0" w:color="auto"/>
              <w:left w:val="single" w:sz="4" w:space="0" w:color="auto"/>
              <w:bottom w:val="single" w:sz="4" w:space="0" w:color="auto"/>
              <w:right w:val="single" w:sz="4" w:space="0" w:color="auto"/>
            </w:tcBorders>
          </w:tcPr>
          <w:p w14:paraId="2446847A" w14:textId="77777777" w:rsidR="006B167C" w:rsidRPr="004F4263" w:rsidRDefault="006B167C" w:rsidP="006B167C">
            <w:pPr>
              <w:tabs>
                <w:tab w:val="left" w:pos="3807"/>
              </w:tabs>
              <w:jc w:val="left"/>
              <w:rPr>
                <w:rFonts w:ascii="Verdana" w:hAnsi="Verdana" w:cstheme="majorHAnsi"/>
                <w:szCs w:val="20"/>
              </w:rPr>
            </w:pPr>
            <w:r w:rsidRPr="004F4263">
              <w:rPr>
                <w:rFonts w:ascii="Verdana" w:hAnsi="Verdana" w:cstheme="majorHAnsi"/>
                <w:szCs w:val="20"/>
              </w:rPr>
              <w:t>Plan de trabajo diseñado e Iniciativa familiar definida</w:t>
            </w:r>
          </w:p>
        </w:tc>
        <w:tc>
          <w:tcPr>
            <w:tcW w:w="3544" w:type="dxa"/>
            <w:tcBorders>
              <w:top w:val="single" w:sz="4" w:space="0" w:color="auto"/>
              <w:left w:val="single" w:sz="4" w:space="0" w:color="auto"/>
              <w:bottom w:val="single" w:sz="4" w:space="0" w:color="auto"/>
              <w:right w:val="single" w:sz="4" w:space="0" w:color="auto"/>
            </w:tcBorders>
          </w:tcPr>
          <w:p w14:paraId="40550B12"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Documento plan de trabajo familiar</w:t>
            </w:r>
          </w:p>
        </w:tc>
      </w:tr>
      <w:tr w:rsidR="006B167C" w:rsidRPr="004F4263" w14:paraId="1D716B64" w14:textId="77777777" w:rsidTr="006B167C">
        <w:trPr>
          <w:trHeight w:val="598"/>
          <w:jc w:val="center"/>
        </w:trPr>
        <w:tc>
          <w:tcPr>
            <w:tcW w:w="3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E1003F" w14:textId="77777777" w:rsidR="006B167C" w:rsidRPr="004F4263" w:rsidRDefault="006B167C" w:rsidP="006B167C">
            <w:pPr>
              <w:ind w:right="-54"/>
              <w:rPr>
                <w:rFonts w:ascii="Verdana" w:hAnsi="Verdana" w:cstheme="majorHAnsi"/>
                <w:b/>
                <w:szCs w:val="20"/>
              </w:rPr>
            </w:pPr>
            <w:r w:rsidRPr="004F4263">
              <w:rPr>
                <w:rFonts w:ascii="Verdana" w:hAnsi="Verdana" w:cstheme="majorHAnsi"/>
                <w:b/>
                <w:szCs w:val="20"/>
              </w:rPr>
              <w:t>Sesiones de formación</w:t>
            </w:r>
          </w:p>
        </w:tc>
        <w:tc>
          <w:tcPr>
            <w:tcW w:w="3402" w:type="dxa"/>
            <w:tcBorders>
              <w:top w:val="single" w:sz="4" w:space="0" w:color="auto"/>
              <w:left w:val="single" w:sz="4" w:space="0" w:color="auto"/>
              <w:bottom w:val="single" w:sz="4" w:space="0" w:color="auto"/>
              <w:right w:val="single" w:sz="4" w:space="0" w:color="auto"/>
            </w:tcBorders>
          </w:tcPr>
          <w:p w14:paraId="58D35464" w14:textId="77777777" w:rsidR="006B167C" w:rsidRPr="004F4263" w:rsidRDefault="006B167C" w:rsidP="006B167C">
            <w:pPr>
              <w:tabs>
                <w:tab w:val="left" w:pos="3807"/>
              </w:tabs>
              <w:jc w:val="left"/>
              <w:rPr>
                <w:rFonts w:ascii="Verdana" w:hAnsi="Verdana" w:cstheme="majorHAnsi"/>
                <w:szCs w:val="20"/>
              </w:rPr>
            </w:pPr>
            <w:r w:rsidRPr="004F4263">
              <w:rPr>
                <w:rFonts w:ascii="Verdana" w:hAnsi="Verdana" w:cstheme="majorHAnsi"/>
                <w:szCs w:val="20"/>
              </w:rPr>
              <w:t>4 sesiones de formación implementados</w:t>
            </w:r>
          </w:p>
        </w:tc>
        <w:tc>
          <w:tcPr>
            <w:tcW w:w="3544" w:type="dxa"/>
            <w:tcBorders>
              <w:top w:val="single" w:sz="4" w:space="0" w:color="auto"/>
              <w:left w:val="single" w:sz="4" w:space="0" w:color="auto"/>
              <w:bottom w:val="single" w:sz="4" w:space="0" w:color="auto"/>
              <w:right w:val="single" w:sz="4" w:space="0" w:color="auto"/>
            </w:tcBorders>
          </w:tcPr>
          <w:p w14:paraId="3E59628F"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Evaluación sesiones de formación</w:t>
            </w:r>
          </w:p>
          <w:p w14:paraId="0626E6D0"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Lista de asistencia </w:t>
            </w:r>
          </w:p>
        </w:tc>
      </w:tr>
    </w:tbl>
    <w:p w14:paraId="2331AD27" w14:textId="77777777" w:rsidR="006B167C" w:rsidRPr="004F4263" w:rsidRDefault="006B167C" w:rsidP="006B167C">
      <w:pPr>
        <w:tabs>
          <w:tab w:val="left" w:pos="1440"/>
        </w:tabs>
        <w:rPr>
          <w:rFonts w:ascii="Verdana" w:hAnsi="Verdana" w:cs="Arial"/>
          <w:szCs w:val="20"/>
        </w:rPr>
      </w:pPr>
    </w:p>
    <w:p w14:paraId="43CC7222" w14:textId="77777777" w:rsidR="006B167C" w:rsidRPr="004F4263" w:rsidRDefault="006B167C" w:rsidP="006B167C">
      <w:pPr>
        <w:shd w:val="clear" w:color="auto" w:fill="D9D9D9"/>
        <w:tabs>
          <w:tab w:val="left" w:pos="1440"/>
          <w:tab w:val="left" w:pos="9356"/>
        </w:tabs>
        <w:ind w:right="50"/>
        <w:rPr>
          <w:rFonts w:ascii="Verdana" w:hAnsi="Verdana" w:cs="Arial"/>
          <w:b/>
          <w:szCs w:val="20"/>
        </w:rPr>
      </w:pPr>
      <w:r w:rsidRPr="004F4263">
        <w:rPr>
          <w:rFonts w:ascii="Verdana" w:hAnsi="Verdana" w:cs="Arial"/>
          <w:b/>
          <w:szCs w:val="20"/>
        </w:rPr>
        <w:lastRenderedPageBreak/>
        <w:t>Etapa 3: Acompañamiento</w:t>
      </w:r>
    </w:p>
    <w:p w14:paraId="15434856" w14:textId="77777777" w:rsidR="006B167C" w:rsidRPr="004F4263" w:rsidRDefault="006B167C" w:rsidP="006B167C">
      <w:pPr>
        <w:rPr>
          <w:rFonts w:ascii="Verdana" w:hAnsi="Verdana" w:cs="Arial"/>
          <w:b/>
          <w:szCs w:val="20"/>
        </w:rPr>
      </w:pPr>
      <w:r w:rsidRPr="004F4263">
        <w:rPr>
          <w:rFonts w:ascii="Verdana" w:hAnsi="Verdana" w:cs="Arial"/>
          <w:b/>
          <w:szCs w:val="20"/>
        </w:rPr>
        <w:t xml:space="preserve">Plazo: </w:t>
      </w:r>
      <w:sdt>
        <w:sdtPr>
          <w:rPr>
            <w:rFonts w:ascii="Verdana" w:hAnsi="Verdana" w:cs="Arial"/>
            <w:b/>
            <w:bCs/>
            <w:color w:val="000000"/>
            <w:szCs w:val="20"/>
          </w:rPr>
          <w:id w:val="260581278"/>
          <w:placeholder>
            <w:docPart w:val="6CAAAA3EE28A48ACA035E55441E9960A"/>
          </w:placeholder>
          <w:showingPlcHdr/>
          <w:date>
            <w:dateFormat w:val="dd/MM/yyyy"/>
            <w:lid w:val="es-ES"/>
            <w:storeMappedDataAs w:val="dateTime"/>
            <w:calendar w:val="gregorian"/>
          </w:date>
        </w:sdtPr>
        <w:sdtEndPr/>
        <w:sdtContent>
          <w:r w:rsidRPr="004F4263">
            <w:rPr>
              <w:rFonts w:ascii="Verdana" w:hAnsi="Verdana" w:cs="Arial"/>
              <w:bCs/>
              <w:color w:val="8496B0"/>
              <w:szCs w:val="20"/>
            </w:rPr>
            <w:t>Haga clic aquí para escribir una fecha.</w:t>
          </w:r>
        </w:sdtContent>
      </w:sdt>
      <w:r w:rsidRPr="004F4263">
        <w:rPr>
          <w:rFonts w:ascii="Verdana" w:hAnsi="Verdana" w:cs="Arial"/>
          <w:b/>
          <w:szCs w:val="20"/>
        </w:rPr>
        <w:t xml:space="preserve">  meses</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85"/>
        <w:gridCol w:w="3402"/>
        <w:gridCol w:w="3336"/>
      </w:tblGrid>
      <w:tr w:rsidR="006B167C" w:rsidRPr="004F4263" w14:paraId="708B58EA" w14:textId="77777777" w:rsidTr="006B167C">
        <w:trPr>
          <w:trHeight w:val="322"/>
          <w:jc w:val="center"/>
        </w:trPr>
        <w:tc>
          <w:tcPr>
            <w:tcW w:w="3185" w:type="dxa"/>
            <w:shd w:val="clear" w:color="auto" w:fill="D9D9D9" w:themeFill="background1" w:themeFillShade="D9"/>
          </w:tcPr>
          <w:p w14:paraId="513AD7BE"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Actividades</w:t>
            </w:r>
          </w:p>
        </w:tc>
        <w:tc>
          <w:tcPr>
            <w:tcW w:w="3402" w:type="dxa"/>
            <w:shd w:val="clear" w:color="auto" w:fill="D9D9D9" w:themeFill="background1" w:themeFillShade="D9"/>
          </w:tcPr>
          <w:p w14:paraId="59737F52"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Productos</w:t>
            </w:r>
          </w:p>
        </w:tc>
        <w:tc>
          <w:tcPr>
            <w:tcW w:w="3336" w:type="dxa"/>
            <w:shd w:val="clear" w:color="auto" w:fill="D9D9D9" w:themeFill="background1" w:themeFillShade="D9"/>
          </w:tcPr>
          <w:p w14:paraId="3EE84AD3"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Verificadores</w:t>
            </w:r>
          </w:p>
        </w:tc>
      </w:tr>
      <w:tr w:rsidR="006B167C" w:rsidRPr="004F4263" w14:paraId="5556A0B5" w14:textId="77777777" w:rsidTr="006B167C">
        <w:trPr>
          <w:trHeight w:val="724"/>
          <w:jc w:val="center"/>
        </w:trPr>
        <w:tc>
          <w:tcPr>
            <w:tcW w:w="3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DF082A"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Encuentros domiciliarios  </w:t>
            </w:r>
          </w:p>
        </w:tc>
        <w:tc>
          <w:tcPr>
            <w:tcW w:w="3402" w:type="dxa"/>
            <w:tcBorders>
              <w:top w:val="single" w:sz="4" w:space="0" w:color="auto"/>
              <w:left w:val="single" w:sz="4" w:space="0" w:color="auto"/>
              <w:bottom w:val="single" w:sz="4" w:space="0" w:color="auto"/>
              <w:right w:val="single" w:sz="4" w:space="0" w:color="auto"/>
            </w:tcBorders>
          </w:tcPr>
          <w:p w14:paraId="0348F02E" w14:textId="77777777" w:rsidR="006B167C" w:rsidRPr="004F4263" w:rsidRDefault="006B167C" w:rsidP="006B167C">
            <w:pPr>
              <w:spacing w:after="120"/>
              <w:jc w:val="left"/>
              <w:rPr>
                <w:rFonts w:ascii="Verdana" w:hAnsi="Verdana" w:cstheme="majorHAnsi"/>
                <w:szCs w:val="20"/>
              </w:rPr>
            </w:pPr>
            <w:r w:rsidRPr="004F4263">
              <w:rPr>
                <w:rFonts w:ascii="Verdana" w:hAnsi="Verdana" w:cstheme="majorHAnsi"/>
                <w:szCs w:val="20"/>
              </w:rPr>
              <w:t>Encuentros domiciliarios realizados</w:t>
            </w:r>
          </w:p>
        </w:tc>
        <w:tc>
          <w:tcPr>
            <w:tcW w:w="3336" w:type="dxa"/>
            <w:tcBorders>
              <w:top w:val="single" w:sz="4" w:space="0" w:color="auto"/>
              <w:left w:val="single" w:sz="4" w:space="0" w:color="auto"/>
              <w:right w:val="single" w:sz="4" w:space="0" w:color="auto"/>
            </w:tcBorders>
          </w:tcPr>
          <w:p w14:paraId="2032BBAD" w14:textId="77777777" w:rsidR="006B167C" w:rsidRPr="004F4263" w:rsidRDefault="006B167C" w:rsidP="006B167C">
            <w:pPr>
              <w:spacing w:after="120"/>
              <w:jc w:val="left"/>
              <w:rPr>
                <w:rFonts w:ascii="Verdana" w:hAnsi="Verdana" w:cstheme="majorHAnsi"/>
                <w:szCs w:val="20"/>
              </w:rPr>
            </w:pPr>
            <w:r w:rsidRPr="004F4263">
              <w:rPr>
                <w:rFonts w:ascii="Verdana" w:hAnsi="Verdana" w:cstheme="majorHAnsi"/>
                <w:szCs w:val="20"/>
              </w:rPr>
              <w:t xml:space="preserve"> Bitácora del ejecutor </w:t>
            </w:r>
          </w:p>
        </w:tc>
      </w:tr>
      <w:tr w:rsidR="006B167C" w:rsidRPr="004F4263" w14:paraId="7CB8816B" w14:textId="77777777" w:rsidTr="006B167C">
        <w:trPr>
          <w:trHeight w:val="660"/>
          <w:jc w:val="center"/>
        </w:trPr>
        <w:tc>
          <w:tcPr>
            <w:tcW w:w="3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602DD2" w14:textId="77777777" w:rsidR="006B167C" w:rsidRPr="004F4263" w:rsidRDefault="006B167C" w:rsidP="006B167C">
            <w:pPr>
              <w:jc w:val="left"/>
              <w:rPr>
                <w:rFonts w:ascii="Verdana" w:hAnsi="Verdana" w:cstheme="majorHAnsi"/>
                <w:b/>
                <w:szCs w:val="20"/>
              </w:rPr>
            </w:pPr>
            <w:r w:rsidRPr="004F4263">
              <w:rPr>
                <w:rFonts w:ascii="Verdana" w:hAnsi="Verdana" w:cstheme="majorHAnsi"/>
                <w:b/>
                <w:szCs w:val="20"/>
              </w:rPr>
              <w:t xml:space="preserve">Implementación iniciativa familiar </w:t>
            </w:r>
          </w:p>
        </w:tc>
        <w:tc>
          <w:tcPr>
            <w:tcW w:w="3402" w:type="dxa"/>
            <w:tcBorders>
              <w:top w:val="single" w:sz="4" w:space="0" w:color="auto"/>
              <w:left w:val="single" w:sz="4" w:space="0" w:color="auto"/>
              <w:bottom w:val="single" w:sz="4" w:space="0" w:color="auto"/>
              <w:right w:val="single" w:sz="4" w:space="0" w:color="auto"/>
            </w:tcBorders>
          </w:tcPr>
          <w:p w14:paraId="3FCACAF9" w14:textId="77777777" w:rsidR="006B167C" w:rsidRPr="004F4263" w:rsidRDefault="006B167C" w:rsidP="006B167C">
            <w:pPr>
              <w:spacing w:after="120"/>
              <w:jc w:val="left"/>
              <w:rPr>
                <w:rFonts w:ascii="Verdana" w:hAnsi="Verdana" w:cstheme="majorHAnsi"/>
                <w:szCs w:val="20"/>
              </w:rPr>
            </w:pPr>
            <w:r w:rsidRPr="004F4263">
              <w:rPr>
                <w:rFonts w:ascii="Verdana" w:hAnsi="Verdana" w:cstheme="majorHAnsi"/>
                <w:szCs w:val="20"/>
              </w:rPr>
              <w:t xml:space="preserve">Iniciativas familiares financiadas e implementadas </w:t>
            </w:r>
          </w:p>
          <w:p w14:paraId="61D98BB2" w14:textId="77777777" w:rsidR="006B167C" w:rsidRPr="004F4263" w:rsidRDefault="006B167C" w:rsidP="006B167C">
            <w:pPr>
              <w:jc w:val="left"/>
              <w:rPr>
                <w:rFonts w:ascii="Verdana" w:hAnsi="Verdana" w:cstheme="majorHAnsi"/>
                <w:szCs w:val="20"/>
              </w:rPr>
            </w:pPr>
          </w:p>
        </w:tc>
        <w:tc>
          <w:tcPr>
            <w:tcW w:w="3336" w:type="dxa"/>
            <w:tcBorders>
              <w:top w:val="single" w:sz="4" w:space="0" w:color="auto"/>
              <w:left w:val="single" w:sz="4" w:space="0" w:color="auto"/>
              <w:bottom w:val="single" w:sz="4" w:space="0" w:color="auto"/>
              <w:right w:val="single" w:sz="4" w:space="0" w:color="auto"/>
            </w:tcBorders>
          </w:tcPr>
          <w:p w14:paraId="71D11250"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Acta de traspaso de bienes y/o servicios</w:t>
            </w:r>
          </w:p>
        </w:tc>
      </w:tr>
      <w:tr w:rsidR="006B167C" w:rsidRPr="004F4263" w14:paraId="2CB39F0A" w14:textId="77777777" w:rsidTr="006B167C">
        <w:trPr>
          <w:trHeight w:val="660"/>
          <w:jc w:val="center"/>
        </w:trPr>
        <w:tc>
          <w:tcPr>
            <w:tcW w:w="3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49D789" w14:textId="77777777" w:rsidR="006B167C" w:rsidRPr="004F4263" w:rsidRDefault="006B167C" w:rsidP="006B167C">
            <w:pPr>
              <w:jc w:val="left"/>
              <w:rPr>
                <w:rFonts w:ascii="Verdana" w:hAnsi="Verdana" w:cstheme="majorHAnsi"/>
                <w:b/>
                <w:szCs w:val="20"/>
              </w:rPr>
            </w:pPr>
            <w:r w:rsidRPr="004F4263">
              <w:rPr>
                <w:rFonts w:ascii="Verdana" w:hAnsi="Verdana" w:cstheme="majorHAnsi"/>
                <w:b/>
                <w:szCs w:val="20"/>
              </w:rPr>
              <w:t xml:space="preserve">Plan de intervención y Apoyo especializado </w:t>
            </w:r>
          </w:p>
        </w:tc>
        <w:tc>
          <w:tcPr>
            <w:tcW w:w="3402" w:type="dxa"/>
            <w:tcBorders>
              <w:top w:val="single" w:sz="4" w:space="0" w:color="auto"/>
              <w:left w:val="single" w:sz="4" w:space="0" w:color="auto"/>
              <w:bottom w:val="single" w:sz="4" w:space="0" w:color="auto"/>
              <w:right w:val="single" w:sz="4" w:space="0" w:color="auto"/>
            </w:tcBorders>
          </w:tcPr>
          <w:p w14:paraId="24DE91BE" w14:textId="77777777" w:rsidR="006B167C" w:rsidRPr="004F4263" w:rsidRDefault="006B167C" w:rsidP="006B167C">
            <w:pPr>
              <w:spacing w:after="120"/>
              <w:jc w:val="left"/>
              <w:rPr>
                <w:rFonts w:ascii="Verdana" w:hAnsi="Verdana" w:cstheme="majorHAnsi"/>
                <w:szCs w:val="20"/>
              </w:rPr>
            </w:pPr>
            <w:r w:rsidRPr="004F4263">
              <w:rPr>
                <w:rFonts w:ascii="Verdana" w:hAnsi="Verdana" w:cstheme="majorHAnsi"/>
                <w:szCs w:val="20"/>
              </w:rPr>
              <w:t xml:space="preserve">Plan de intervención por familia implementado </w:t>
            </w:r>
          </w:p>
          <w:p w14:paraId="0989D9E1" w14:textId="77777777" w:rsidR="006B167C" w:rsidRPr="004F4263" w:rsidRDefault="006B167C" w:rsidP="006B167C">
            <w:pPr>
              <w:spacing w:after="120"/>
              <w:jc w:val="left"/>
              <w:rPr>
                <w:rFonts w:ascii="Verdana" w:hAnsi="Verdana" w:cstheme="majorHAnsi"/>
                <w:szCs w:val="20"/>
              </w:rPr>
            </w:pPr>
          </w:p>
          <w:p w14:paraId="08783487" w14:textId="77777777" w:rsidR="006B167C" w:rsidRPr="004F4263" w:rsidRDefault="006B167C" w:rsidP="006B167C">
            <w:pPr>
              <w:spacing w:after="120"/>
              <w:jc w:val="left"/>
              <w:rPr>
                <w:rFonts w:ascii="Verdana" w:hAnsi="Verdana" w:cstheme="majorHAnsi"/>
                <w:szCs w:val="20"/>
              </w:rPr>
            </w:pPr>
            <w:r w:rsidRPr="004F4263">
              <w:rPr>
                <w:rFonts w:ascii="Verdana" w:hAnsi="Verdana" w:cstheme="majorHAnsi"/>
                <w:szCs w:val="20"/>
              </w:rPr>
              <w:t>Apoyo especializado familiar o grupal realizado</w:t>
            </w:r>
          </w:p>
        </w:tc>
        <w:tc>
          <w:tcPr>
            <w:tcW w:w="3336" w:type="dxa"/>
            <w:tcBorders>
              <w:top w:val="single" w:sz="4" w:space="0" w:color="auto"/>
              <w:left w:val="single" w:sz="4" w:space="0" w:color="auto"/>
              <w:bottom w:val="single" w:sz="4" w:space="0" w:color="auto"/>
              <w:right w:val="single" w:sz="4" w:space="0" w:color="auto"/>
            </w:tcBorders>
          </w:tcPr>
          <w:p w14:paraId="0683E3D5"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Plan de intervención del ejecutor </w:t>
            </w:r>
          </w:p>
          <w:p w14:paraId="0CC80C1E" w14:textId="77777777" w:rsidR="006B167C" w:rsidRPr="004F4263" w:rsidRDefault="006B167C" w:rsidP="006B167C">
            <w:pPr>
              <w:jc w:val="left"/>
              <w:rPr>
                <w:rFonts w:ascii="Verdana" w:hAnsi="Verdana" w:cstheme="majorHAnsi"/>
                <w:szCs w:val="20"/>
              </w:rPr>
            </w:pPr>
          </w:p>
          <w:p w14:paraId="7185950A"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Bitácora del ejecutor </w:t>
            </w:r>
            <w:r w:rsidRPr="004F4263" w:rsidDel="002C563C">
              <w:rPr>
                <w:rFonts w:ascii="Verdana" w:hAnsi="Verdana" w:cstheme="majorHAnsi"/>
                <w:szCs w:val="20"/>
              </w:rPr>
              <w:t xml:space="preserve"> </w:t>
            </w:r>
          </w:p>
        </w:tc>
      </w:tr>
      <w:tr w:rsidR="006B167C" w:rsidRPr="004F4263" w14:paraId="5EA8EDC2" w14:textId="77777777" w:rsidTr="006B167C">
        <w:trPr>
          <w:trHeight w:val="660"/>
          <w:jc w:val="center"/>
        </w:trPr>
        <w:tc>
          <w:tcPr>
            <w:tcW w:w="3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E90699" w14:textId="77777777" w:rsidR="006B167C" w:rsidRPr="004F4263" w:rsidRDefault="006B167C" w:rsidP="006B167C">
            <w:pPr>
              <w:jc w:val="left"/>
              <w:rPr>
                <w:rFonts w:ascii="Verdana" w:hAnsi="Verdana" w:cstheme="majorHAnsi"/>
                <w:b/>
                <w:szCs w:val="20"/>
              </w:rPr>
            </w:pPr>
            <w:r w:rsidRPr="004F4263">
              <w:rPr>
                <w:rFonts w:ascii="Verdana" w:hAnsi="Verdana" w:cstheme="majorHAnsi"/>
                <w:b/>
                <w:szCs w:val="20"/>
              </w:rPr>
              <w:t xml:space="preserve">Acompañamiento </w:t>
            </w:r>
          </w:p>
        </w:tc>
        <w:tc>
          <w:tcPr>
            <w:tcW w:w="3402" w:type="dxa"/>
            <w:tcBorders>
              <w:top w:val="single" w:sz="4" w:space="0" w:color="auto"/>
              <w:left w:val="single" w:sz="4" w:space="0" w:color="auto"/>
              <w:bottom w:val="single" w:sz="4" w:space="0" w:color="auto"/>
              <w:right w:val="single" w:sz="4" w:space="0" w:color="auto"/>
            </w:tcBorders>
          </w:tcPr>
          <w:p w14:paraId="63AEC564"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Sesiones de acompañamiento a la familia realizadas</w:t>
            </w:r>
          </w:p>
        </w:tc>
        <w:tc>
          <w:tcPr>
            <w:tcW w:w="3336" w:type="dxa"/>
            <w:tcBorders>
              <w:top w:val="single" w:sz="4" w:space="0" w:color="auto"/>
              <w:left w:val="single" w:sz="4" w:space="0" w:color="auto"/>
              <w:bottom w:val="single" w:sz="4" w:space="0" w:color="auto"/>
              <w:right w:val="single" w:sz="4" w:space="0" w:color="auto"/>
            </w:tcBorders>
          </w:tcPr>
          <w:p w14:paraId="42D774CE"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Bitácora del ejecutor  </w:t>
            </w:r>
          </w:p>
        </w:tc>
      </w:tr>
    </w:tbl>
    <w:p w14:paraId="11B60D09" w14:textId="77777777" w:rsidR="006B167C" w:rsidRPr="004F4263" w:rsidRDefault="006B167C" w:rsidP="006B167C">
      <w:pPr>
        <w:rPr>
          <w:rFonts w:ascii="Verdana" w:hAnsi="Verdana" w:cs="Arial"/>
          <w:b/>
          <w:szCs w:val="20"/>
        </w:rPr>
      </w:pPr>
    </w:p>
    <w:p w14:paraId="101ED8C8" w14:textId="77777777" w:rsidR="006B167C" w:rsidRPr="004F4263" w:rsidRDefault="006B167C" w:rsidP="006B167C">
      <w:pPr>
        <w:shd w:val="clear" w:color="auto" w:fill="D9D9D9"/>
        <w:tabs>
          <w:tab w:val="left" w:pos="1440"/>
          <w:tab w:val="left" w:pos="9356"/>
        </w:tabs>
        <w:ind w:right="50"/>
        <w:rPr>
          <w:rFonts w:ascii="Verdana" w:hAnsi="Verdana" w:cs="Arial"/>
          <w:b/>
          <w:szCs w:val="20"/>
        </w:rPr>
      </w:pPr>
      <w:r w:rsidRPr="004F4263">
        <w:rPr>
          <w:rFonts w:ascii="Verdana" w:hAnsi="Verdana" w:cs="Arial"/>
          <w:b/>
          <w:szCs w:val="20"/>
        </w:rPr>
        <w:t>Etapa 4: Cierre de la intervención</w:t>
      </w:r>
    </w:p>
    <w:p w14:paraId="0A6F2137" w14:textId="77777777" w:rsidR="006B167C" w:rsidRPr="004F4263" w:rsidRDefault="006B167C" w:rsidP="006B167C">
      <w:pPr>
        <w:rPr>
          <w:rFonts w:ascii="Verdana" w:hAnsi="Verdana" w:cs="Arial"/>
          <w:b/>
          <w:szCs w:val="20"/>
        </w:rPr>
      </w:pPr>
      <w:r w:rsidRPr="004F4263">
        <w:rPr>
          <w:rFonts w:ascii="Verdana" w:hAnsi="Verdana" w:cs="Arial"/>
          <w:b/>
          <w:szCs w:val="20"/>
        </w:rPr>
        <w:t xml:space="preserve">Plazo: </w:t>
      </w:r>
      <w:sdt>
        <w:sdtPr>
          <w:rPr>
            <w:rFonts w:ascii="Verdana" w:hAnsi="Verdana" w:cs="Arial"/>
            <w:b/>
            <w:bCs/>
            <w:color w:val="000000"/>
            <w:szCs w:val="20"/>
          </w:rPr>
          <w:id w:val="-290211797"/>
          <w:placeholder>
            <w:docPart w:val="6154400DB05749849FACADFAADB97BA0"/>
          </w:placeholder>
          <w:showingPlcHdr/>
          <w:date>
            <w:dateFormat w:val="dd/MM/yyyy"/>
            <w:lid w:val="es-ES"/>
            <w:storeMappedDataAs w:val="dateTime"/>
            <w:calendar w:val="gregorian"/>
          </w:date>
        </w:sdtPr>
        <w:sdtEndPr/>
        <w:sdtContent>
          <w:r w:rsidRPr="004F4263">
            <w:rPr>
              <w:rFonts w:ascii="Verdana" w:hAnsi="Verdana" w:cs="Arial"/>
              <w:bCs/>
              <w:color w:val="8496B0"/>
              <w:szCs w:val="20"/>
            </w:rPr>
            <w:t>Haga clic aquí para escribir una fecha.</w:t>
          </w:r>
        </w:sdtContent>
      </w:sdt>
      <w:r w:rsidRPr="004F4263">
        <w:rPr>
          <w:rFonts w:ascii="Verdana" w:hAnsi="Verdana" w:cs="Arial"/>
          <w:b/>
          <w:szCs w:val="20"/>
        </w:rPr>
        <w:t xml:space="preserve">  meses</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85"/>
        <w:gridCol w:w="3402"/>
        <w:gridCol w:w="3336"/>
      </w:tblGrid>
      <w:tr w:rsidR="006B167C" w:rsidRPr="004F4263" w14:paraId="1F59AD11" w14:textId="77777777" w:rsidTr="006B167C">
        <w:trPr>
          <w:trHeight w:val="322"/>
          <w:jc w:val="center"/>
        </w:trPr>
        <w:tc>
          <w:tcPr>
            <w:tcW w:w="3185" w:type="dxa"/>
            <w:shd w:val="clear" w:color="auto" w:fill="D9D9D9" w:themeFill="background1" w:themeFillShade="D9"/>
          </w:tcPr>
          <w:p w14:paraId="6459E311"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Actividades</w:t>
            </w:r>
          </w:p>
        </w:tc>
        <w:tc>
          <w:tcPr>
            <w:tcW w:w="3402" w:type="dxa"/>
            <w:shd w:val="clear" w:color="auto" w:fill="D9D9D9" w:themeFill="background1" w:themeFillShade="D9"/>
          </w:tcPr>
          <w:p w14:paraId="6768E3D5"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Productos</w:t>
            </w:r>
          </w:p>
        </w:tc>
        <w:tc>
          <w:tcPr>
            <w:tcW w:w="3336" w:type="dxa"/>
            <w:shd w:val="clear" w:color="auto" w:fill="D9D9D9" w:themeFill="background1" w:themeFillShade="D9"/>
          </w:tcPr>
          <w:p w14:paraId="3DF9485B" w14:textId="77777777" w:rsidR="006B167C" w:rsidRPr="004F4263" w:rsidRDefault="006B167C" w:rsidP="006B167C">
            <w:pPr>
              <w:jc w:val="center"/>
              <w:rPr>
                <w:rFonts w:ascii="Verdana" w:hAnsi="Verdana" w:cstheme="majorHAnsi"/>
                <w:b/>
                <w:szCs w:val="20"/>
              </w:rPr>
            </w:pPr>
            <w:r w:rsidRPr="004F4263">
              <w:rPr>
                <w:rFonts w:ascii="Verdana" w:hAnsi="Verdana" w:cstheme="majorHAnsi"/>
                <w:b/>
                <w:szCs w:val="20"/>
              </w:rPr>
              <w:t>Verificadores</w:t>
            </w:r>
          </w:p>
        </w:tc>
      </w:tr>
      <w:tr w:rsidR="006B167C" w:rsidRPr="004F4263" w14:paraId="3C182BB1" w14:textId="77777777" w:rsidTr="006B167C">
        <w:trPr>
          <w:trHeight w:val="724"/>
          <w:jc w:val="center"/>
        </w:trPr>
        <w:tc>
          <w:tcPr>
            <w:tcW w:w="3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512F21"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Evaluando  </w:t>
            </w:r>
          </w:p>
        </w:tc>
        <w:tc>
          <w:tcPr>
            <w:tcW w:w="3402" w:type="dxa"/>
            <w:tcBorders>
              <w:top w:val="single" w:sz="4" w:space="0" w:color="auto"/>
              <w:left w:val="single" w:sz="4" w:space="0" w:color="auto"/>
              <w:bottom w:val="single" w:sz="4" w:space="0" w:color="auto"/>
              <w:right w:val="single" w:sz="4" w:space="0" w:color="auto"/>
            </w:tcBorders>
          </w:tcPr>
          <w:p w14:paraId="1B89E98B"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Sesión de evaluación del proceso de intervención realizada   </w:t>
            </w:r>
          </w:p>
        </w:tc>
        <w:tc>
          <w:tcPr>
            <w:tcW w:w="3336" w:type="dxa"/>
            <w:tcBorders>
              <w:top w:val="single" w:sz="4" w:space="0" w:color="auto"/>
              <w:left w:val="single" w:sz="4" w:space="0" w:color="auto"/>
              <w:bottom w:val="single" w:sz="4" w:space="0" w:color="auto"/>
              <w:right w:val="single" w:sz="4" w:space="0" w:color="auto"/>
            </w:tcBorders>
          </w:tcPr>
          <w:p w14:paraId="14D14A32"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 xml:space="preserve">Bitácora del ejecutor </w:t>
            </w:r>
          </w:p>
        </w:tc>
      </w:tr>
      <w:tr w:rsidR="006B167C" w:rsidRPr="004F4263" w14:paraId="73C758AB" w14:textId="77777777" w:rsidTr="006B167C">
        <w:trPr>
          <w:trHeight w:val="724"/>
          <w:jc w:val="center"/>
        </w:trPr>
        <w:tc>
          <w:tcPr>
            <w:tcW w:w="3185" w:type="dxa"/>
            <w:vMerge w:val="restart"/>
            <w:tcBorders>
              <w:top w:val="single" w:sz="4" w:space="0" w:color="auto"/>
              <w:left w:val="single" w:sz="4" w:space="0" w:color="auto"/>
              <w:right w:val="single" w:sz="4" w:space="0" w:color="auto"/>
            </w:tcBorders>
            <w:shd w:val="clear" w:color="auto" w:fill="D9D9D9" w:themeFill="background1" w:themeFillShade="D9"/>
          </w:tcPr>
          <w:p w14:paraId="065102BD" w14:textId="77777777" w:rsidR="006B167C" w:rsidRPr="004F4263" w:rsidRDefault="006B167C" w:rsidP="006B167C">
            <w:pPr>
              <w:rPr>
                <w:rFonts w:ascii="Verdana" w:hAnsi="Verdana" w:cstheme="majorHAnsi"/>
                <w:b/>
                <w:szCs w:val="20"/>
              </w:rPr>
            </w:pPr>
            <w:r w:rsidRPr="004F4263">
              <w:rPr>
                <w:rFonts w:ascii="Verdana" w:hAnsi="Verdana" w:cstheme="majorHAnsi"/>
                <w:b/>
                <w:szCs w:val="20"/>
              </w:rPr>
              <w:t xml:space="preserve">Cierre Administrativo </w:t>
            </w:r>
          </w:p>
          <w:p w14:paraId="6CE2D38A" w14:textId="77777777" w:rsidR="006B167C" w:rsidRPr="004F4263" w:rsidRDefault="006B167C" w:rsidP="006B167C">
            <w:pPr>
              <w:rPr>
                <w:rFonts w:ascii="Verdana" w:hAnsi="Verdana" w:cstheme="majorHAnsi"/>
                <w:b/>
                <w:szCs w:val="20"/>
              </w:rPr>
            </w:pPr>
          </w:p>
        </w:tc>
        <w:tc>
          <w:tcPr>
            <w:tcW w:w="3402" w:type="dxa"/>
            <w:tcBorders>
              <w:top w:val="single" w:sz="4" w:space="0" w:color="auto"/>
              <w:left w:val="single" w:sz="4" w:space="0" w:color="auto"/>
              <w:bottom w:val="single" w:sz="4" w:space="0" w:color="auto"/>
              <w:right w:val="single" w:sz="4" w:space="0" w:color="auto"/>
            </w:tcBorders>
          </w:tcPr>
          <w:p w14:paraId="54DA4EE4"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Variables y atributos ingresados al sistema nacional de usuarios</w:t>
            </w:r>
          </w:p>
        </w:tc>
        <w:tc>
          <w:tcPr>
            <w:tcW w:w="3336" w:type="dxa"/>
            <w:tcBorders>
              <w:top w:val="single" w:sz="4" w:space="0" w:color="auto"/>
              <w:left w:val="single" w:sz="4" w:space="0" w:color="auto"/>
              <w:bottom w:val="single" w:sz="4" w:space="0" w:color="auto"/>
              <w:right w:val="single" w:sz="4" w:space="0" w:color="auto"/>
            </w:tcBorders>
          </w:tcPr>
          <w:p w14:paraId="5611611C"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Línea de salida ingresada al sistema nacional de usuarios</w:t>
            </w:r>
          </w:p>
        </w:tc>
      </w:tr>
      <w:tr w:rsidR="006B167C" w:rsidRPr="004F4263" w14:paraId="6851702C" w14:textId="77777777" w:rsidTr="006B167C">
        <w:trPr>
          <w:trHeight w:val="724"/>
          <w:jc w:val="center"/>
        </w:trPr>
        <w:tc>
          <w:tcPr>
            <w:tcW w:w="3185" w:type="dxa"/>
            <w:vMerge/>
            <w:tcBorders>
              <w:left w:val="single" w:sz="4" w:space="0" w:color="auto"/>
              <w:right w:val="single" w:sz="4" w:space="0" w:color="auto"/>
            </w:tcBorders>
            <w:shd w:val="clear" w:color="auto" w:fill="D9D9D9" w:themeFill="background1" w:themeFillShade="D9"/>
          </w:tcPr>
          <w:p w14:paraId="41A18EBC" w14:textId="77777777" w:rsidR="006B167C" w:rsidRPr="004F4263" w:rsidRDefault="006B167C" w:rsidP="006B167C">
            <w:pPr>
              <w:rPr>
                <w:rFonts w:ascii="Verdana" w:hAnsi="Verdana" w:cstheme="majorHAnsi"/>
                <w:b/>
                <w:szCs w:val="20"/>
              </w:rPr>
            </w:pPr>
          </w:p>
        </w:tc>
        <w:tc>
          <w:tcPr>
            <w:tcW w:w="3402" w:type="dxa"/>
            <w:tcBorders>
              <w:top w:val="single" w:sz="4" w:space="0" w:color="auto"/>
              <w:left w:val="single" w:sz="4" w:space="0" w:color="auto"/>
              <w:bottom w:val="single" w:sz="4" w:space="0" w:color="auto"/>
              <w:right w:val="single" w:sz="4" w:space="0" w:color="auto"/>
            </w:tcBorders>
          </w:tcPr>
          <w:p w14:paraId="6DED8A73"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Cierre de la intervención realizado</w:t>
            </w:r>
          </w:p>
        </w:tc>
        <w:tc>
          <w:tcPr>
            <w:tcW w:w="3336" w:type="dxa"/>
            <w:tcBorders>
              <w:top w:val="single" w:sz="4" w:space="0" w:color="auto"/>
              <w:left w:val="single" w:sz="4" w:space="0" w:color="auto"/>
              <w:bottom w:val="single" w:sz="4" w:space="0" w:color="auto"/>
              <w:right w:val="single" w:sz="4" w:space="0" w:color="auto"/>
            </w:tcBorders>
          </w:tcPr>
          <w:p w14:paraId="4CE55AE8" w14:textId="77777777" w:rsidR="006B167C" w:rsidRPr="004F4263" w:rsidRDefault="006B167C" w:rsidP="006B167C">
            <w:pPr>
              <w:jc w:val="left"/>
              <w:rPr>
                <w:rFonts w:ascii="Verdana" w:hAnsi="Verdana" w:cstheme="majorHAnsi"/>
                <w:szCs w:val="20"/>
              </w:rPr>
            </w:pPr>
            <w:r w:rsidRPr="004F4263">
              <w:rPr>
                <w:rFonts w:ascii="Verdana" w:hAnsi="Verdana" w:cstheme="majorHAnsi"/>
                <w:szCs w:val="20"/>
              </w:rPr>
              <w:t>Informe final</w:t>
            </w:r>
          </w:p>
          <w:p w14:paraId="15DD5D50" w14:textId="77777777" w:rsidR="006B167C" w:rsidRPr="004F4263" w:rsidRDefault="006B167C" w:rsidP="006B167C">
            <w:pPr>
              <w:contextualSpacing/>
              <w:jc w:val="left"/>
              <w:rPr>
                <w:rFonts w:ascii="Verdana" w:hAnsi="Verdana" w:cstheme="majorHAnsi"/>
                <w:szCs w:val="20"/>
              </w:rPr>
            </w:pPr>
            <w:r w:rsidRPr="004F4263">
              <w:rPr>
                <w:rFonts w:ascii="Verdana" w:hAnsi="Verdana" w:cstheme="majorHAnsi"/>
                <w:szCs w:val="20"/>
              </w:rPr>
              <w:t>Registro audiovisual</w:t>
            </w:r>
          </w:p>
        </w:tc>
      </w:tr>
    </w:tbl>
    <w:p w14:paraId="174924F9" w14:textId="1FEE1ADA" w:rsidR="006B167C" w:rsidRPr="004F4263" w:rsidRDefault="006B167C" w:rsidP="006B167C">
      <w:pPr>
        <w:pStyle w:val="Ttulo1"/>
        <w:numPr>
          <w:ilvl w:val="0"/>
          <w:numId w:val="114"/>
        </w:numPr>
        <w:spacing w:line="360" w:lineRule="auto"/>
        <w:rPr>
          <w:rFonts w:ascii="Verdana" w:hAnsi="Verdana"/>
          <w:sz w:val="20"/>
          <w:szCs w:val="20"/>
        </w:rPr>
      </w:pPr>
      <w:bookmarkStart w:id="894" w:name="_Toc27131431"/>
      <w:bookmarkStart w:id="895" w:name="_Toc28341086"/>
      <w:r w:rsidRPr="004F4263">
        <w:rPr>
          <w:rFonts w:ascii="Verdana" w:hAnsi="Verdana"/>
          <w:sz w:val="20"/>
          <w:szCs w:val="20"/>
        </w:rPr>
        <w:t>C</w:t>
      </w:r>
      <w:bookmarkEnd w:id="894"/>
      <w:r>
        <w:rPr>
          <w:rFonts w:ascii="Verdana" w:hAnsi="Verdana"/>
          <w:sz w:val="20"/>
          <w:szCs w:val="20"/>
        </w:rPr>
        <w:t>aracterísticas del proponente</w:t>
      </w:r>
      <w:bookmarkEnd w:id="895"/>
    </w:p>
    <w:p w14:paraId="6C1C27E4" w14:textId="77777777" w:rsidR="006B167C" w:rsidRPr="004F4263" w:rsidRDefault="006B167C" w:rsidP="006B167C">
      <w:pPr>
        <w:rPr>
          <w:rFonts w:ascii="Verdana" w:hAnsi="Verdana"/>
          <w:szCs w:val="20"/>
        </w:rPr>
      </w:pPr>
      <w:r w:rsidRPr="004F4263">
        <w:rPr>
          <w:rFonts w:ascii="Verdana" w:hAnsi="Verdana"/>
          <w:szCs w:val="20"/>
        </w:rPr>
        <w:t>Para contribuir a la superación de la pobreza y la vulnerabilidad social de personas, familias y comunidades, el FOSIS requiere de la participación de sus colaboradores o ejecutores de modo de trabajar otorgando calidad y profesionalismo a los servicios que entrega. En esta misma línea, la institución busca fomentar que el proponente cumpla con las siguientes características:</w:t>
      </w:r>
    </w:p>
    <w:p w14:paraId="0F3341F4" w14:textId="77777777" w:rsidR="006B167C" w:rsidRPr="004F4263" w:rsidRDefault="006B167C" w:rsidP="006B167C">
      <w:pPr>
        <w:pStyle w:val="Prrafodelista"/>
        <w:numPr>
          <w:ilvl w:val="0"/>
          <w:numId w:val="113"/>
        </w:numPr>
        <w:spacing w:after="200"/>
        <w:contextualSpacing w:val="0"/>
        <w:rPr>
          <w:rFonts w:ascii="Verdana" w:hAnsi="Verdana"/>
          <w:szCs w:val="20"/>
        </w:rPr>
      </w:pPr>
      <w:r w:rsidRPr="004F4263">
        <w:rPr>
          <w:rFonts w:ascii="Verdana" w:hAnsi="Verdana"/>
          <w:b/>
          <w:szCs w:val="20"/>
        </w:rPr>
        <w:t>Compromiso en la superación de la pobreza</w:t>
      </w:r>
      <w:r w:rsidRPr="004F4263">
        <w:rPr>
          <w:rFonts w:ascii="Verdana" w:hAnsi="Verdana"/>
          <w:szCs w:val="20"/>
        </w:rPr>
        <w:t xml:space="preserve"> </w:t>
      </w:r>
      <w:r w:rsidRPr="004F4263">
        <w:rPr>
          <w:rFonts w:ascii="Verdana" w:hAnsi="Verdana"/>
          <w:b/>
          <w:szCs w:val="20"/>
        </w:rPr>
        <w:t>– foco en el usuario:</w:t>
      </w:r>
      <w:r w:rsidRPr="004F4263">
        <w:rPr>
          <w:rFonts w:ascii="Verdana" w:hAnsi="Verdana"/>
          <w:szCs w:val="20"/>
        </w:rPr>
        <w:t xml:space="preserve"> se espera que organismos colaboradores cuenten con personas con experiencia de trabajo en temáticas de </w:t>
      </w:r>
      <w:r w:rsidRPr="004F4263">
        <w:rPr>
          <w:rFonts w:ascii="Verdana" w:hAnsi="Verdana"/>
          <w:szCs w:val="20"/>
        </w:rPr>
        <w:lastRenderedPageBreak/>
        <w:t>pobreza y grupos vulnerables, de modo que su desafío sea la mejora significativa de la calidad de vida de los usuarios. Para esto, las intervenciones se deben estructurar en función de las particularidades del grupo objetivo (socioculturales, etarias y de género) desde una perspectiva integral, que considere contexto y familia. Junto con lo anterior, se debe promover el desarrollo e implementación de un proceso de aprendizaje motivador, desafiante, de mejora continua, que los facilitadores logren incorporar técnicas y actividades que promuevan un buen ambiente e incentiven la participación de los usuarios.</w:t>
      </w:r>
    </w:p>
    <w:p w14:paraId="3C75E550" w14:textId="77777777" w:rsidR="006B167C" w:rsidRPr="004F4263" w:rsidRDefault="006B167C" w:rsidP="006B167C">
      <w:pPr>
        <w:pStyle w:val="Prrafodelista"/>
        <w:numPr>
          <w:ilvl w:val="0"/>
          <w:numId w:val="113"/>
        </w:numPr>
        <w:spacing w:after="200"/>
        <w:contextualSpacing w:val="0"/>
        <w:rPr>
          <w:rFonts w:ascii="Verdana" w:hAnsi="Verdana"/>
          <w:szCs w:val="20"/>
        </w:rPr>
      </w:pPr>
      <w:r w:rsidRPr="004F4263">
        <w:rPr>
          <w:rFonts w:ascii="Verdana" w:hAnsi="Verdana"/>
          <w:b/>
          <w:szCs w:val="20"/>
        </w:rPr>
        <w:t>Innovación – valor agregado:</w:t>
      </w:r>
      <w:r w:rsidRPr="004F4263">
        <w:rPr>
          <w:rFonts w:ascii="Verdana" w:hAnsi="Verdana"/>
          <w:szCs w:val="20"/>
        </w:rPr>
        <w:t xml:space="preserve"> se busca que colaboradores apunten a alcanzar nuevas soluciones útiles para las personas incorporando estrategias y productos que fortalezcan la calidad de la ejecución de los proyectos. Se debe propiciar que los modelos de formación, capacitaciones, asistencia técnica, entre otros, contemplen nuevos espacios para la innovación y faciliten el aprendizaje por parte de los usuarios. La incorporación de tecnologías constituiría un aporte para la intervención. </w:t>
      </w:r>
    </w:p>
    <w:p w14:paraId="11EB0655" w14:textId="77777777" w:rsidR="006B167C" w:rsidRPr="004F4263" w:rsidRDefault="006B167C" w:rsidP="006B167C">
      <w:pPr>
        <w:pStyle w:val="Prrafodelista"/>
        <w:numPr>
          <w:ilvl w:val="0"/>
          <w:numId w:val="113"/>
        </w:numPr>
        <w:spacing w:after="200"/>
        <w:contextualSpacing w:val="0"/>
        <w:rPr>
          <w:rFonts w:ascii="Verdana" w:hAnsi="Verdana"/>
          <w:szCs w:val="20"/>
        </w:rPr>
      </w:pPr>
      <w:r w:rsidRPr="004F4263">
        <w:rPr>
          <w:rFonts w:ascii="Verdana" w:hAnsi="Verdana"/>
          <w:b/>
          <w:szCs w:val="20"/>
        </w:rPr>
        <w:t>Articulación y complementariedad</w:t>
      </w:r>
      <w:r w:rsidRPr="004F4263">
        <w:rPr>
          <w:rFonts w:ascii="Verdana" w:hAnsi="Verdana"/>
          <w:szCs w:val="20"/>
        </w:rPr>
        <w:t xml:space="preserve">: el desafío implica una mayor y mejor articulación de los colaboradores con actores del territorio, tanto públicos como privados, que puedan complementar la oferta programática y aportar o potenciar el desarrollo de competencias de los usuarios y sus familias. La vinculación con otros actores permite abrir nuevas redes y oportunidades para los usuarios para que puedan alcanzar una mayor autonomía. Por esto, se sugiere </w:t>
      </w:r>
      <w:proofErr w:type="spellStart"/>
      <w:r w:rsidRPr="004F4263">
        <w:rPr>
          <w:rFonts w:ascii="Verdana" w:hAnsi="Verdana"/>
          <w:szCs w:val="20"/>
        </w:rPr>
        <w:t>intencionar</w:t>
      </w:r>
      <w:proofErr w:type="spellEnd"/>
      <w:r w:rsidRPr="004F4263">
        <w:rPr>
          <w:rFonts w:ascii="Verdana" w:hAnsi="Verdana"/>
          <w:szCs w:val="20"/>
        </w:rPr>
        <w:t xml:space="preserve"> las relaciones con instituciones tales como, servicios públicos, empresas, universidades, </w:t>
      </w:r>
      <w:proofErr w:type="spellStart"/>
      <w:r w:rsidRPr="004F4263">
        <w:rPr>
          <w:rFonts w:ascii="Verdana" w:hAnsi="Verdana"/>
          <w:szCs w:val="20"/>
        </w:rPr>
        <w:t>ONG´s</w:t>
      </w:r>
      <w:proofErr w:type="spellEnd"/>
      <w:r w:rsidRPr="004F4263">
        <w:rPr>
          <w:rFonts w:ascii="Verdana" w:hAnsi="Verdana"/>
          <w:szCs w:val="20"/>
        </w:rPr>
        <w:t>, entre otros.</w:t>
      </w:r>
    </w:p>
    <w:p w14:paraId="005E9D4F" w14:textId="77777777" w:rsidR="006B167C" w:rsidRPr="004F4263" w:rsidRDefault="0066243F" w:rsidP="006B167C">
      <w:pPr>
        <w:rPr>
          <w:rFonts w:ascii="Verdana" w:hAnsi="Verdana"/>
          <w:szCs w:val="20"/>
        </w:rPr>
      </w:pPr>
      <w:sdt>
        <w:sdtPr>
          <w:rPr>
            <w:rFonts w:ascii="Verdana" w:hAnsi="Verdana"/>
            <w:szCs w:val="20"/>
          </w:rPr>
          <w:id w:val="-1683807928"/>
          <w:placeholder>
            <w:docPart w:val="D26BCB6D5C104712B97CE1E09E52D2C8"/>
          </w:placeholder>
          <w:showingPlcHdr/>
        </w:sdtPr>
        <w:sdtEndPr/>
        <w:sdtContent>
          <w:r w:rsidR="006B167C" w:rsidRPr="004F4263">
            <w:rPr>
              <w:rFonts w:ascii="Verdana" w:hAnsi="Verdana"/>
              <w:color w:val="548DD4" w:themeColor="text2" w:themeTint="99"/>
              <w:szCs w:val="20"/>
            </w:rPr>
            <w:t>Haga clic o pulse aquí para escribir texto.</w:t>
          </w:r>
        </w:sdtContent>
      </w:sdt>
    </w:p>
    <w:p w14:paraId="48C59C8A" w14:textId="0B2A32ED" w:rsidR="006B167C" w:rsidRPr="004F4263" w:rsidRDefault="006B167C" w:rsidP="006B167C">
      <w:pPr>
        <w:pStyle w:val="Ttulo1"/>
        <w:numPr>
          <w:ilvl w:val="0"/>
          <w:numId w:val="114"/>
        </w:numPr>
        <w:spacing w:line="360" w:lineRule="auto"/>
        <w:rPr>
          <w:rFonts w:ascii="Verdana" w:hAnsi="Verdana"/>
          <w:sz w:val="20"/>
          <w:szCs w:val="20"/>
        </w:rPr>
      </w:pPr>
      <w:bookmarkStart w:id="896" w:name="_Toc27131432"/>
      <w:bookmarkStart w:id="897" w:name="_Toc28341087"/>
      <w:r w:rsidRPr="004F4263">
        <w:rPr>
          <w:rFonts w:ascii="Verdana" w:hAnsi="Verdana"/>
          <w:sz w:val="20"/>
          <w:szCs w:val="20"/>
        </w:rPr>
        <w:t>O</w:t>
      </w:r>
      <w:bookmarkEnd w:id="896"/>
      <w:r>
        <w:rPr>
          <w:rFonts w:ascii="Verdana" w:hAnsi="Verdana"/>
          <w:sz w:val="20"/>
          <w:szCs w:val="20"/>
        </w:rPr>
        <w:t>rganización del equipo ejecutor</w:t>
      </w:r>
      <w:bookmarkEnd w:id="897"/>
    </w:p>
    <w:p w14:paraId="601346DB" w14:textId="77777777" w:rsidR="006B167C" w:rsidRPr="004F4263" w:rsidRDefault="006B167C" w:rsidP="006B167C">
      <w:pPr>
        <w:rPr>
          <w:rFonts w:ascii="Verdana" w:hAnsi="Verdana"/>
          <w:szCs w:val="20"/>
        </w:rPr>
      </w:pPr>
      <w:r w:rsidRPr="004F4263">
        <w:rPr>
          <w:rFonts w:ascii="Verdana" w:hAnsi="Verdana"/>
          <w:szCs w:val="20"/>
        </w:rPr>
        <w:t>El equipo ejecutor de cada propuesta se constituye según sea requerido en función de la actividad que se ejecuta, definidas en las presentes bases y en función a la cobertura que se debe atender. En términos generales el equipo ejecutor del proyecto contempla los siguientes cargos:</w:t>
      </w:r>
    </w:p>
    <w:p w14:paraId="5E9216EC" w14:textId="77777777" w:rsidR="006B167C" w:rsidRPr="004F4263" w:rsidRDefault="006B167C" w:rsidP="006B167C">
      <w:pPr>
        <w:pStyle w:val="Prrafodelista"/>
        <w:numPr>
          <w:ilvl w:val="0"/>
          <w:numId w:val="109"/>
        </w:numPr>
        <w:spacing w:after="200"/>
        <w:contextualSpacing w:val="0"/>
        <w:rPr>
          <w:rFonts w:ascii="Verdana" w:eastAsia="Cambria" w:hAnsi="Verdana"/>
          <w:szCs w:val="20"/>
        </w:rPr>
      </w:pPr>
      <w:r w:rsidRPr="004F4263">
        <w:rPr>
          <w:rFonts w:ascii="Verdana" w:eastAsia="Cambria" w:hAnsi="Verdana"/>
          <w:b/>
          <w:szCs w:val="20"/>
        </w:rPr>
        <w:t>Coordinador</w:t>
      </w:r>
      <w:r w:rsidRPr="004F4263">
        <w:rPr>
          <w:rFonts w:ascii="Verdana" w:eastAsia="Cambria" w:hAnsi="Verdana"/>
          <w:szCs w:val="20"/>
        </w:rPr>
        <w:t>: Un profesional titulado del área psicosocial con experiencia en la gestión de proyectos sociales y/o desarrollo local.</w:t>
      </w:r>
    </w:p>
    <w:p w14:paraId="258653FF" w14:textId="77777777" w:rsidR="006B167C" w:rsidRPr="004F4263" w:rsidRDefault="006B167C" w:rsidP="006B167C">
      <w:pPr>
        <w:rPr>
          <w:rFonts w:ascii="Verdana" w:hAnsi="Verdana"/>
          <w:szCs w:val="20"/>
        </w:rPr>
      </w:pPr>
      <w:r w:rsidRPr="004F4263">
        <w:rPr>
          <w:rFonts w:ascii="Verdana" w:hAnsi="Verdana"/>
          <w:szCs w:val="20"/>
        </w:rPr>
        <w:t xml:space="preserve"> </w:t>
      </w:r>
      <w:r w:rsidRPr="004F4263">
        <w:rPr>
          <w:rFonts w:ascii="Verdana" w:hAnsi="Verdana"/>
          <w:szCs w:val="20"/>
        </w:rPr>
        <w:tab/>
        <w:t xml:space="preserve">Entre sus tareas se cuentan: </w:t>
      </w:r>
    </w:p>
    <w:p w14:paraId="2D512592" w14:textId="77777777" w:rsidR="006B167C" w:rsidRPr="004F4263" w:rsidRDefault="006B167C" w:rsidP="006B167C">
      <w:pPr>
        <w:pStyle w:val="Prrafodelista"/>
        <w:numPr>
          <w:ilvl w:val="1"/>
          <w:numId w:val="110"/>
        </w:numPr>
        <w:spacing w:after="200"/>
        <w:contextualSpacing w:val="0"/>
        <w:rPr>
          <w:rFonts w:ascii="Verdana" w:eastAsia="Cambria" w:hAnsi="Verdana"/>
          <w:szCs w:val="20"/>
        </w:rPr>
      </w:pPr>
      <w:r w:rsidRPr="004F4263">
        <w:rPr>
          <w:rFonts w:ascii="Verdana" w:eastAsia="Cambria" w:hAnsi="Verdana"/>
          <w:szCs w:val="20"/>
        </w:rPr>
        <w:t xml:space="preserve">Velar por la calidad en la entrega de los servicios a las familias. </w:t>
      </w:r>
    </w:p>
    <w:p w14:paraId="1D1B13E7"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rPr>
        <w:t>Administrar la ejecución del proyecto.</w:t>
      </w:r>
    </w:p>
    <w:p w14:paraId="32D751CC"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Asegurar la correcta ejecución del proyecto.</w:t>
      </w:r>
    </w:p>
    <w:p w14:paraId="0969C087"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Articular las funciones y tareas del equipo técnico profesional. </w:t>
      </w:r>
    </w:p>
    <w:p w14:paraId="390B9E1C"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 xml:space="preserve">Apoyar la implementación de los proyectos. </w:t>
      </w:r>
    </w:p>
    <w:p w14:paraId="0DBD7250"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lastRenderedPageBreak/>
        <w:t xml:space="preserve">Mediar la relación entre los usuarios y el equipo profesional. </w:t>
      </w:r>
    </w:p>
    <w:p w14:paraId="37D72E3F"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Supervisión técnica de los talleres y actividades realizadas con las familias.</w:t>
      </w:r>
    </w:p>
    <w:p w14:paraId="5515EFCA"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rPr>
        <w:t>Generar instancias de coordinación y atención para abordar las problemáticas de las familias.</w:t>
      </w:r>
    </w:p>
    <w:p w14:paraId="459D0E78"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Coordinar espacios de reunión técnica del equipo ejecutor periódicamente.</w:t>
      </w:r>
    </w:p>
    <w:p w14:paraId="3540F5A0"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Atención permanente de familias, en el sentido de atender consultas, reclamos, entre otros. </w:t>
      </w:r>
    </w:p>
    <w:p w14:paraId="181BC169"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Articular (coordinar) redes para la derivación de familias a otros sistemas. </w:t>
      </w:r>
    </w:p>
    <w:p w14:paraId="7BD79B27"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Contraparte del FOSIS en todos los aspectos relacionados con la ejecución del proyecto.</w:t>
      </w:r>
    </w:p>
    <w:p w14:paraId="19682859"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 xml:space="preserve">Entregar los productos solicitados en el proyecto al FOSIS. </w:t>
      </w:r>
    </w:p>
    <w:p w14:paraId="4BE09780"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Participar en mesas técnicas.</w:t>
      </w:r>
    </w:p>
    <w:p w14:paraId="0220FA0C" w14:textId="7777777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Experiencias en la temática, en territorio y población a intervenir.</w:t>
      </w:r>
    </w:p>
    <w:p w14:paraId="46254B17" w14:textId="2BC9EC87" w:rsidR="006B167C" w:rsidRPr="004F4263" w:rsidRDefault="006B167C" w:rsidP="006B167C">
      <w:pPr>
        <w:pStyle w:val="Prrafodelista"/>
        <w:numPr>
          <w:ilvl w:val="1"/>
          <w:numId w:val="110"/>
        </w:numPr>
        <w:spacing w:after="200"/>
        <w:contextualSpacing w:val="0"/>
        <w:rPr>
          <w:rFonts w:ascii="Verdana" w:eastAsia="Cambria" w:hAnsi="Verdana"/>
          <w:szCs w:val="20"/>
          <w:lang w:val="es-ES_tradnl"/>
        </w:rPr>
      </w:pPr>
      <w:r w:rsidRPr="004F4263">
        <w:rPr>
          <w:rFonts w:ascii="Verdana" w:eastAsia="Cambria" w:hAnsi="Verdana"/>
          <w:szCs w:val="20"/>
          <w:lang w:val="es-ES_tradnl"/>
        </w:rPr>
        <w:t xml:space="preserve">Otras establecidas por la región </w:t>
      </w:r>
      <w:sdt>
        <w:sdtPr>
          <w:rPr>
            <w:rFonts w:ascii="Verdana" w:hAnsi="Verdana"/>
            <w:szCs w:val="20"/>
          </w:rPr>
          <w:id w:val="719711080"/>
          <w:placeholder>
            <w:docPart w:val="14F9C81D595B4F7F8A7B258A564F88F5"/>
          </w:placeholder>
          <w:showingPlcHdr/>
        </w:sdtPr>
        <w:sdtContent>
          <w:r w:rsidR="006A4A5A" w:rsidRPr="004F4263">
            <w:rPr>
              <w:rFonts w:ascii="Verdana" w:hAnsi="Verdana"/>
              <w:color w:val="548DD4" w:themeColor="text2" w:themeTint="99"/>
              <w:szCs w:val="20"/>
            </w:rPr>
            <w:t>Haga clic o pulse aquí para escribir texto.</w:t>
          </w:r>
        </w:sdtContent>
      </w:sdt>
    </w:p>
    <w:p w14:paraId="1FBE9C0F" w14:textId="77777777" w:rsidR="006B167C" w:rsidRPr="004F4263" w:rsidRDefault="006B167C" w:rsidP="006B167C">
      <w:pPr>
        <w:ind w:firstLine="708"/>
        <w:rPr>
          <w:rFonts w:ascii="Verdana" w:hAnsi="Verdana"/>
          <w:szCs w:val="20"/>
        </w:rPr>
      </w:pPr>
      <w:r w:rsidRPr="004F4263">
        <w:rPr>
          <w:rFonts w:ascii="Verdana" w:hAnsi="Verdana"/>
          <w:szCs w:val="20"/>
        </w:rPr>
        <w:t xml:space="preserve">Horas mínimas disponibles:  </w:t>
      </w:r>
      <w:sdt>
        <w:sdtPr>
          <w:rPr>
            <w:rFonts w:ascii="Verdana" w:hAnsi="Verdana"/>
            <w:szCs w:val="20"/>
          </w:rPr>
          <w:id w:val="-907143919"/>
          <w:placeholder>
            <w:docPart w:val="5315CDE48F6C4FF7BEA4C45499D4D5A8"/>
          </w:placeholder>
          <w:showingPlcHdr/>
        </w:sdtPr>
        <w:sdtEndPr/>
        <w:sdtContent>
          <w:r w:rsidRPr="004F4263">
            <w:rPr>
              <w:rFonts w:ascii="Verdana" w:hAnsi="Verdana"/>
              <w:color w:val="548DD4" w:themeColor="text2" w:themeTint="99"/>
              <w:szCs w:val="20"/>
            </w:rPr>
            <w:t>Haga clic o pulse aquí para escribir texto.</w:t>
          </w:r>
        </w:sdtContent>
      </w:sdt>
      <w:r w:rsidRPr="004F4263" w:rsidDel="00A30AE3">
        <w:rPr>
          <w:rFonts w:ascii="Verdana" w:hAnsi="Verdana"/>
          <w:szCs w:val="20"/>
        </w:rPr>
        <w:t xml:space="preserve"> </w:t>
      </w:r>
    </w:p>
    <w:p w14:paraId="6E75A8BD" w14:textId="77777777" w:rsidR="006B167C" w:rsidRPr="004F4263" w:rsidRDefault="006B167C" w:rsidP="006B167C">
      <w:pPr>
        <w:pStyle w:val="Prrafodelista"/>
        <w:numPr>
          <w:ilvl w:val="0"/>
          <w:numId w:val="112"/>
        </w:numPr>
        <w:spacing w:after="200"/>
        <w:contextualSpacing w:val="0"/>
        <w:rPr>
          <w:rFonts w:ascii="Verdana" w:eastAsia="Cambria" w:hAnsi="Verdana"/>
          <w:szCs w:val="20"/>
        </w:rPr>
      </w:pPr>
      <w:r w:rsidRPr="004F4263">
        <w:rPr>
          <w:rFonts w:ascii="Verdana" w:eastAsia="Cambria" w:hAnsi="Verdana"/>
          <w:b/>
          <w:szCs w:val="20"/>
        </w:rPr>
        <w:t>Apoyo administrativo</w:t>
      </w:r>
      <w:r w:rsidRPr="004F4263">
        <w:rPr>
          <w:rFonts w:ascii="Verdana" w:eastAsia="Cambria" w:hAnsi="Verdana"/>
          <w:szCs w:val="20"/>
        </w:rPr>
        <w:t xml:space="preserve">: profesional o técnico con experiencia en temas relacionados con la administración de proyectos y trabajo con familias o atención de público. Entre sus tareas se cuentan el apoyo a: </w:t>
      </w:r>
    </w:p>
    <w:p w14:paraId="32D74AD4" w14:textId="77777777" w:rsidR="006B167C" w:rsidRPr="004F4263" w:rsidRDefault="006B167C" w:rsidP="006B167C">
      <w:pPr>
        <w:pStyle w:val="Prrafodelista"/>
        <w:numPr>
          <w:ilvl w:val="1"/>
          <w:numId w:val="112"/>
        </w:numPr>
        <w:tabs>
          <w:tab w:val="num" w:pos="860"/>
        </w:tabs>
        <w:spacing w:after="200"/>
        <w:contextualSpacing w:val="0"/>
        <w:rPr>
          <w:rFonts w:ascii="Verdana" w:eastAsia="Cambria" w:hAnsi="Verdana"/>
          <w:szCs w:val="20"/>
          <w:lang w:val="es-ES_tradnl"/>
        </w:rPr>
      </w:pPr>
      <w:r w:rsidRPr="004F4263">
        <w:rPr>
          <w:rFonts w:ascii="Verdana" w:eastAsia="Cambria" w:hAnsi="Verdana"/>
          <w:szCs w:val="20"/>
        </w:rPr>
        <w:t xml:space="preserve">Elaboración de rendiciones mensuales del proyecto. </w:t>
      </w:r>
    </w:p>
    <w:p w14:paraId="085E7DB6" w14:textId="77777777" w:rsidR="006B167C" w:rsidRPr="004F4263" w:rsidRDefault="006B167C" w:rsidP="006B167C">
      <w:pPr>
        <w:pStyle w:val="Prrafodelista"/>
        <w:numPr>
          <w:ilvl w:val="1"/>
          <w:numId w:val="112"/>
        </w:numPr>
        <w:tabs>
          <w:tab w:val="num" w:pos="860"/>
        </w:tabs>
        <w:spacing w:after="200"/>
        <w:contextualSpacing w:val="0"/>
        <w:rPr>
          <w:rFonts w:ascii="Verdana" w:eastAsia="Cambria" w:hAnsi="Verdana"/>
          <w:szCs w:val="20"/>
          <w:lang w:val="es-ES_tradnl"/>
        </w:rPr>
      </w:pPr>
      <w:r w:rsidRPr="004F4263">
        <w:rPr>
          <w:rFonts w:ascii="Verdana" w:eastAsia="Cambria" w:hAnsi="Verdana"/>
          <w:szCs w:val="20"/>
          <w:lang w:val="es-ES_tradnl"/>
        </w:rPr>
        <w:t xml:space="preserve">Contacto con familias o sus integrantes. </w:t>
      </w:r>
    </w:p>
    <w:p w14:paraId="2C0968AA" w14:textId="55BD5125" w:rsidR="006B167C" w:rsidRPr="004F4263" w:rsidRDefault="006B167C" w:rsidP="006B167C">
      <w:pPr>
        <w:pStyle w:val="Prrafodelista"/>
        <w:numPr>
          <w:ilvl w:val="1"/>
          <w:numId w:val="112"/>
        </w:numPr>
        <w:tabs>
          <w:tab w:val="num" w:pos="860"/>
        </w:tabs>
        <w:spacing w:after="200"/>
        <w:contextualSpacing w:val="0"/>
        <w:rPr>
          <w:rFonts w:ascii="Verdana" w:eastAsia="Cambria" w:hAnsi="Verdana"/>
          <w:szCs w:val="20"/>
          <w:lang w:val="es-ES_tradnl"/>
        </w:rPr>
      </w:pPr>
      <w:r w:rsidRPr="004F4263">
        <w:rPr>
          <w:rFonts w:ascii="Verdana" w:eastAsia="Cambria" w:hAnsi="Verdana"/>
          <w:szCs w:val="20"/>
          <w:lang w:val="es-ES_tradnl"/>
        </w:rPr>
        <w:t xml:space="preserve">Otro:  </w:t>
      </w:r>
      <w:sdt>
        <w:sdtPr>
          <w:rPr>
            <w:rFonts w:ascii="Verdana" w:hAnsi="Verdana"/>
            <w:szCs w:val="20"/>
          </w:rPr>
          <w:id w:val="334270357"/>
          <w:placeholder>
            <w:docPart w:val="4EA97FDA277E45A4919EBD9AE00BDA59"/>
          </w:placeholder>
          <w:showingPlcHdr/>
        </w:sdtPr>
        <w:sdtContent>
          <w:r w:rsidR="006A4A5A" w:rsidRPr="004F4263">
            <w:rPr>
              <w:rFonts w:ascii="Verdana" w:hAnsi="Verdana"/>
              <w:color w:val="548DD4" w:themeColor="text2" w:themeTint="99"/>
              <w:szCs w:val="20"/>
            </w:rPr>
            <w:t>Haga clic o pulse aquí para escribir texto.</w:t>
          </w:r>
        </w:sdtContent>
      </w:sdt>
    </w:p>
    <w:p w14:paraId="0001086B" w14:textId="77777777" w:rsidR="006B167C" w:rsidRPr="004F4263" w:rsidRDefault="006B167C" w:rsidP="006B167C">
      <w:pPr>
        <w:rPr>
          <w:rFonts w:ascii="Verdana" w:hAnsi="Verdana"/>
          <w:szCs w:val="20"/>
        </w:rPr>
      </w:pPr>
      <w:r w:rsidRPr="004F4263">
        <w:rPr>
          <w:rFonts w:ascii="Verdana" w:hAnsi="Verdana"/>
          <w:szCs w:val="20"/>
        </w:rPr>
        <w:tab/>
        <w:t xml:space="preserve">Horas mínimas disponibles:  </w:t>
      </w:r>
      <w:sdt>
        <w:sdtPr>
          <w:rPr>
            <w:rFonts w:ascii="Verdana" w:hAnsi="Verdana"/>
            <w:szCs w:val="20"/>
          </w:rPr>
          <w:id w:val="849909504"/>
          <w:placeholder>
            <w:docPart w:val="27EC7272E15B4F55BD77B68D7F88550D"/>
          </w:placeholder>
          <w:showingPlcHdr/>
        </w:sdtPr>
        <w:sdtEndPr/>
        <w:sdtContent>
          <w:r w:rsidRPr="004F4263">
            <w:rPr>
              <w:rFonts w:ascii="Verdana" w:hAnsi="Verdana"/>
              <w:color w:val="548DD4" w:themeColor="text2" w:themeTint="99"/>
              <w:szCs w:val="20"/>
            </w:rPr>
            <w:t>Haga clic o pulse aquí para escribir texto.</w:t>
          </w:r>
        </w:sdtContent>
      </w:sdt>
    </w:p>
    <w:p w14:paraId="42ACAF5D" w14:textId="77777777" w:rsidR="006B167C" w:rsidRPr="004F4263" w:rsidRDefault="006B167C" w:rsidP="006B167C">
      <w:pPr>
        <w:pStyle w:val="Prrafodelista"/>
        <w:numPr>
          <w:ilvl w:val="0"/>
          <w:numId w:val="111"/>
        </w:numPr>
        <w:spacing w:after="200"/>
        <w:contextualSpacing w:val="0"/>
        <w:rPr>
          <w:rFonts w:ascii="Verdana" w:eastAsia="Cambria" w:hAnsi="Verdana"/>
          <w:szCs w:val="20"/>
        </w:rPr>
      </w:pPr>
      <w:r w:rsidRPr="004F4263">
        <w:rPr>
          <w:rFonts w:ascii="Verdana" w:eastAsia="Cambria" w:hAnsi="Verdana"/>
          <w:b/>
          <w:bCs/>
          <w:szCs w:val="20"/>
        </w:rPr>
        <w:t>Persona facilitadora</w:t>
      </w:r>
      <w:r w:rsidRPr="004F4263">
        <w:rPr>
          <w:rFonts w:ascii="Verdana" w:eastAsia="Cambria" w:hAnsi="Verdana"/>
          <w:szCs w:val="20"/>
        </w:rPr>
        <w:t xml:space="preserve">: En términos generales se refiere a </w:t>
      </w:r>
      <w:sdt>
        <w:sdtPr>
          <w:rPr>
            <w:rFonts w:ascii="Verdana" w:hAnsi="Verdana"/>
            <w:szCs w:val="20"/>
          </w:rPr>
          <w:id w:val="-75133596"/>
          <w:placeholder>
            <w:docPart w:val="999EA392B44245E6A7F8E4EDD71A46FE"/>
          </w:placeholder>
          <w:showingPlcHdr/>
        </w:sdtPr>
        <w:sdtEndPr/>
        <w:sdtContent>
          <w:r w:rsidRPr="004F4263">
            <w:rPr>
              <w:rFonts w:ascii="Verdana" w:hAnsi="Verdana"/>
              <w:color w:val="548DD4" w:themeColor="text2" w:themeTint="99"/>
              <w:szCs w:val="20"/>
            </w:rPr>
            <w:t>Haga clic o pulse aquí para escribir texto.</w:t>
          </w:r>
        </w:sdtContent>
      </w:sdt>
      <w:r w:rsidRPr="004F4263" w:rsidDel="004B17AA">
        <w:rPr>
          <w:rFonts w:ascii="Verdana" w:eastAsia="Cambria" w:hAnsi="Verdana"/>
          <w:szCs w:val="20"/>
        </w:rPr>
        <w:t xml:space="preserve"> </w:t>
      </w:r>
      <w:r w:rsidRPr="004F4263">
        <w:rPr>
          <w:rFonts w:ascii="Verdana" w:eastAsia="Cambria" w:hAnsi="Verdana"/>
          <w:szCs w:val="20"/>
        </w:rPr>
        <w:t xml:space="preserve">profesionales titulados del área social, con experiencia de trabajo con familias en contexto de pobreza y vulnerabilidad, con formación y/o experiencia en realización de talleres de capacitación para adultos con metodologías participativas y alternativas. Las funciones específicas para estos profesionales son: </w:t>
      </w:r>
    </w:p>
    <w:p w14:paraId="75D048FE"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rPr>
        <w:t xml:space="preserve">Realizar el proceso de reconocimiento familiar. </w:t>
      </w:r>
    </w:p>
    <w:p w14:paraId="528D278B"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Desarrollar y coordinar las actividades de formación.</w:t>
      </w:r>
    </w:p>
    <w:p w14:paraId="0C32CF4C"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Preparar material de trabajo asociado a los talleres.</w:t>
      </w:r>
    </w:p>
    <w:p w14:paraId="14475B3F"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lastRenderedPageBreak/>
        <w:t>Manejar metodologías alternativas de enseñanza aprendizaje para personas adultas y para población infanto-juvenil cuando es pertinente.</w:t>
      </w:r>
    </w:p>
    <w:p w14:paraId="1084420D"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Definir en conjunto con la familia el plan de trabajo y la iniciativa a financiar.</w:t>
      </w:r>
    </w:p>
    <w:p w14:paraId="3CE6AF1C"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Definir el plan de intervención por familia y, por lo tanto, el servicio especializado que cada una requiere.</w:t>
      </w:r>
    </w:p>
    <w:p w14:paraId="78D89C76"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Realizar las sesiones de acompañamiento familiar.</w:t>
      </w:r>
    </w:p>
    <w:p w14:paraId="28F74C29"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lang w:val="es-ES_tradnl"/>
        </w:rPr>
      </w:pPr>
      <w:r w:rsidRPr="004F4263">
        <w:rPr>
          <w:rFonts w:ascii="Verdana" w:eastAsia="Cambria" w:hAnsi="Verdana"/>
          <w:szCs w:val="20"/>
          <w:lang w:val="es-ES_tradnl"/>
        </w:rPr>
        <w:t>Realizar derivaciones a las redes sociales e institucionales cuando se requiera, y hacer seguimiento a la derivación.</w:t>
      </w:r>
    </w:p>
    <w:p w14:paraId="32318CF3" w14:textId="77777777" w:rsidR="006B167C" w:rsidRPr="004F4263" w:rsidRDefault="006B167C" w:rsidP="006B167C">
      <w:pPr>
        <w:pStyle w:val="Prrafodelista"/>
        <w:numPr>
          <w:ilvl w:val="1"/>
          <w:numId w:val="111"/>
        </w:numPr>
        <w:tabs>
          <w:tab w:val="num" w:pos="760"/>
        </w:tabs>
        <w:spacing w:after="200"/>
        <w:contextualSpacing w:val="0"/>
        <w:rPr>
          <w:rFonts w:ascii="Verdana" w:eastAsia="Cambria" w:hAnsi="Verdana"/>
          <w:szCs w:val="20"/>
        </w:rPr>
      </w:pPr>
      <w:r w:rsidRPr="004F4263">
        <w:rPr>
          <w:rFonts w:ascii="Verdana" w:eastAsia="Cambria" w:hAnsi="Verdana"/>
          <w:szCs w:val="20"/>
          <w:lang w:val="es-ES_tradnl"/>
        </w:rPr>
        <w:t>Realizar los informes por familia que las instituciones de derivación requieran o, para el FOSIS cuando lo solicite.</w:t>
      </w:r>
    </w:p>
    <w:p w14:paraId="31F907C4" w14:textId="77777777" w:rsidR="006B167C" w:rsidRPr="004F4263" w:rsidRDefault="006B167C" w:rsidP="006B167C">
      <w:pPr>
        <w:pStyle w:val="Prrafodelista"/>
        <w:numPr>
          <w:ilvl w:val="1"/>
          <w:numId w:val="111"/>
        </w:numPr>
        <w:tabs>
          <w:tab w:val="num" w:pos="760"/>
        </w:tabs>
        <w:spacing w:after="200"/>
        <w:contextualSpacing w:val="0"/>
        <w:rPr>
          <w:rFonts w:ascii="Verdana" w:hAnsi="Verdana"/>
          <w:szCs w:val="20"/>
        </w:rPr>
      </w:pPr>
      <w:r w:rsidRPr="004F4263">
        <w:rPr>
          <w:rFonts w:ascii="Verdana" w:hAnsi="Verdana"/>
          <w:szCs w:val="20"/>
        </w:rPr>
        <w:t>Experiencias en la temática, territorio y población a intervenir</w:t>
      </w:r>
    </w:p>
    <w:p w14:paraId="39ABBA9A" w14:textId="77777777" w:rsidR="006B167C" w:rsidRPr="004F4263" w:rsidRDefault="006B167C" w:rsidP="006B167C">
      <w:pPr>
        <w:rPr>
          <w:rFonts w:ascii="Verdana" w:hAnsi="Verdana"/>
          <w:szCs w:val="20"/>
        </w:rPr>
      </w:pPr>
      <w:r w:rsidRPr="004F4263">
        <w:rPr>
          <w:rFonts w:ascii="Verdana" w:hAnsi="Verdana"/>
          <w:szCs w:val="20"/>
        </w:rPr>
        <w:t xml:space="preserve">  </w:t>
      </w:r>
      <w:r w:rsidRPr="004F4263">
        <w:rPr>
          <w:rFonts w:ascii="Verdana" w:hAnsi="Verdana"/>
          <w:szCs w:val="20"/>
        </w:rPr>
        <w:tab/>
        <w:t xml:space="preserve">Otras establecidas por la región </w:t>
      </w:r>
      <w:sdt>
        <w:sdtPr>
          <w:rPr>
            <w:rFonts w:ascii="Verdana" w:hAnsi="Verdana"/>
            <w:szCs w:val="20"/>
          </w:rPr>
          <w:id w:val="474189674"/>
          <w:placeholder>
            <w:docPart w:val="62B4D01227904A5B9A16B08D5C15F31A"/>
          </w:placeholder>
          <w:showingPlcHdr/>
        </w:sdtPr>
        <w:sdtEndPr/>
        <w:sdtContent>
          <w:r w:rsidRPr="004F4263">
            <w:rPr>
              <w:rFonts w:ascii="Verdana" w:hAnsi="Verdana"/>
              <w:color w:val="548DD4" w:themeColor="text2" w:themeTint="99"/>
              <w:szCs w:val="20"/>
            </w:rPr>
            <w:t>Haga clic o pulse aquí para escribir texto.</w:t>
          </w:r>
        </w:sdtContent>
      </w:sdt>
    </w:p>
    <w:p w14:paraId="0C227BF7" w14:textId="77777777" w:rsidR="006B167C" w:rsidRPr="004F4263" w:rsidRDefault="006B167C" w:rsidP="006B167C">
      <w:pPr>
        <w:ind w:firstLine="708"/>
        <w:rPr>
          <w:rFonts w:ascii="Verdana" w:hAnsi="Verdana"/>
          <w:szCs w:val="20"/>
        </w:rPr>
      </w:pPr>
      <w:r w:rsidRPr="004F4263">
        <w:rPr>
          <w:rFonts w:ascii="Verdana" w:hAnsi="Verdana"/>
          <w:szCs w:val="20"/>
        </w:rPr>
        <w:t xml:space="preserve">Horas mínimas disponibles:  </w:t>
      </w:r>
      <w:sdt>
        <w:sdtPr>
          <w:rPr>
            <w:rFonts w:ascii="Verdana" w:hAnsi="Verdana"/>
            <w:szCs w:val="20"/>
          </w:rPr>
          <w:id w:val="-1211653006"/>
          <w:placeholder>
            <w:docPart w:val="77FFA610E20741F5AC8FF8E1A71CFDDD"/>
          </w:placeholder>
          <w:showingPlcHdr/>
        </w:sdtPr>
        <w:sdtEndPr/>
        <w:sdtContent>
          <w:r w:rsidRPr="004F4263">
            <w:rPr>
              <w:rFonts w:ascii="Verdana" w:hAnsi="Verdana"/>
              <w:color w:val="548DD4" w:themeColor="text2" w:themeTint="99"/>
              <w:szCs w:val="20"/>
            </w:rPr>
            <w:t>Haga clic o pulse aquí para escribir texto.</w:t>
          </w:r>
        </w:sdtContent>
      </w:sdt>
      <w:r w:rsidRPr="004F4263" w:rsidDel="00A30AE3">
        <w:rPr>
          <w:rFonts w:ascii="Verdana" w:hAnsi="Verdana"/>
          <w:szCs w:val="20"/>
        </w:rPr>
        <w:t xml:space="preserve"> </w:t>
      </w:r>
    </w:p>
    <w:p w14:paraId="21FA7A4A" w14:textId="77777777" w:rsidR="006B167C" w:rsidRPr="004F4263" w:rsidRDefault="006B167C" w:rsidP="006B167C">
      <w:pPr>
        <w:pStyle w:val="Prrafodelista"/>
        <w:numPr>
          <w:ilvl w:val="0"/>
          <w:numId w:val="116"/>
        </w:numPr>
        <w:spacing w:after="200"/>
        <w:ind w:left="709"/>
        <w:contextualSpacing w:val="0"/>
        <w:rPr>
          <w:rFonts w:ascii="Verdana" w:hAnsi="Verdana"/>
          <w:szCs w:val="20"/>
        </w:rPr>
      </w:pPr>
      <w:r w:rsidRPr="004F4263">
        <w:rPr>
          <w:rFonts w:ascii="Verdana" w:hAnsi="Verdana"/>
          <w:b/>
          <w:szCs w:val="20"/>
        </w:rPr>
        <w:t>Traductor</w:t>
      </w:r>
      <w:r w:rsidRPr="004F4263">
        <w:rPr>
          <w:rFonts w:ascii="Verdana" w:hAnsi="Verdana"/>
          <w:szCs w:val="20"/>
        </w:rPr>
        <w:t xml:space="preserve">: persona con experiencia en lenguas distintas al español (la región debe eliminar si no es necesario en su región). </w:t>
      </w:r>
    </w:p>
    <w:p w14:paraId="21322E45" w14:textId="77777777" w:rsidR="006B167C" w:rsidRPr="004F4263" w:rsidRDefault="006B167C" w:rsidP="006B167C">
      <w:pPr>
        <w:ind w:firstLine="708"/>
        <w:rPr>
          <w:rFonts w:ascii="Verdana" w:hAnsi="Verdana"/>
          <w:szCs w:val="20"/>
        </w:rPr>
      </w:pPr>
      <w:r w:rsidRPr="004F4263">
        <w:rPr>
          <w:rFonts w:ascii="Verdana" w:hAnsi="Verdana"/>
          <w:szCs w:val="20"/>
        </w:rPr>
        <w:t xml:space="preserve">Horas mínimas disponibles:  </w:t>
      </w:r>
      <w:sdt>
        <w:sdtPr>
          <w:rPr>
            <w:rFonts w:ascii="Verdana" w:hAnsi="Verdana"/>
            <w:szCs w:val="20"/>
          </w:rPr>
          <w:id w:val="446206411"/>
          <w:placeholder>
            <w:docPart w:val="D44EB30FD2EC446E9598DF5DC0970F57"/>
          </w:placeholder>
          <w:showingPlcHdr/>
        </w:sdtPr>
        <w:sdtEndPr/>
        <w:sdtContent>
          <w:r w:rsidRPr="004F4263">
            <w:rPr>
              <w:rFonts w:ascii="Verdana" w:hAnsi="Verdana"/>
              <w:color w:val="548DD4" w:themeColor="text2" w:themeTint="99"/>
              <w:szCs w:val="20"/>
            </w:rPr>
            <w:t>Haga clic o pulse aquí para escribir texto.</w:t>
          </w:r>
        </w:sdtContent>
      </w:sdt>
      <w:r w:rsidRPr="004F4263" w:rsidDel="00A30AE3">
        <w:rPr>
          <w:rFonts w:ascii="Verdana" w:hAnsi="Verdana"/>
          <w:szCs w:val="20"/>
        </w:rPr>
        <w:t xml:space="preserve"> </w:t>
      </w:r>
    </w:p>
    <w:p w14:paraId="1D25C830" w14:textId="77777777" w:rsidR="006B167C" w:rsidRPr="004F4263" w:rsidRDefault="006B167C" w:rsidP="006B167C">
      <w:pPr>
        <w:pStyle w:val="Prrafodelista"/>
        <w:numPr>
          <w:ilvl w:val="0"/>
          <w:numId w:val="112"/>
        </w:numPr>
        <w:spacing w:after="200"/>
        <w:contextualSpacing w:val="0"/>
        <w:rPr>
          <w:rFonts w:ascii="Verdana" w:eastAsia="Cambria" w:hAnsi="Verdana"/>
          <w:szCs w:val="20"/>
        </w:rPr>
      </w:pPr>
      <w:r w:rsidRPr="004F4263">
        <w:rPr>
          <w:rFonts w:ascii="Verdana" w:eastAsia="Cambria" w:hAnsi="Verdana"/>
          <w:b/>
          <w:szCs w:val="20"/>
        </w:rPr>
        <w:t>Cuidado infantil</w:t>
      </w:r>
      <w:r w:rsidRPr="004F4263">
        <w:rPr>
          <w:rFonts w:ascii="Verdana" w:eastAsia="Cambria" w:hAnsi="Verdana"/>
          <w:szCs w:val="20"/>
        </w:rPr>
        <w:t>: profesionales en educación, técnicos especializados en el trabajo con niñas y niños, o en su defecto monitores comunitarios, con experiencia acreditada en el desarrollo de actividades con grupos de niños y niñas en contextos de pobreza y/o vulnerabilidad y que al momento de su contratación cuenten con el certificado que extiende el Servicio de Registro Civil sobre Consulta de Inhabilidades para Trabajar con personas menores de edad, el cual, no debe contener anotación alguna.</w:t>
      </w:r>
    </w:p>
    <w:p w14:paraId="4D7D98FA" w14:textId="77777777" w:rsidR="006B167C" w:rsidRPr="004F4263" w:rsidRDefault="006B167C" w:rsidP="006B167C">
      <w:pPr>
        <w:ind w:firstLine="708"/>
        <w:rPr>
          <w:rFonts w:ascii="Verdana" w:hAnsi="Verdana"/>
          <w:szCs w:val="20"/>
        </w:rPr>
      </w:pPr>
      <w:r w:rsidRPr="004F4263">
        <w:rPr>
          <w:rFonts w:ascii="Verdana" w:hAnsi="Verdana"/>
          <w:szCs w:val="20"/>
        </w:rPr>
        <w:t xml:space="preserve">Horas mínimas </w:t>
      </w:r>
      <w:sdt>
        <w:sdtPr>
          <w:rPr>
            <w:rFonts w:ascii="Verdana" w:hAnsi="Verdana"/>
            <w:szCs w:val="20"/>
          </w:rPr>
          <w:id w:val="-480316918"/>
          <w:placeholder>
            <w:docPart w:val="33DA1FEC69CD4CF9852F2BE57D8044B5"/>
          </w:placeholder>
          <w:showingPlcHdr/>
        </w:sdtPr>
        <w:sdtEndPr/>
        <w:sdtContent>
          <w:r w:rsidRPr="004F4263">
            <w:rPr>
              <w:rFonts w:ascii="Verdana" w:hAnsi="Verdana"/>
              <w:color w:val="548DD4" w:themeColor="text2" w:themeTint="99"/>
              <w:szCs w:val="20"/>
            </w:rPr>
            <w:t>Haga clic o pulse aquí para escribir texto.</w:t>
          </w:r>
        </w:sdtContent>
      </w:sdt>
    </w:p>
    <w:p w14:paraId="666289DB" w14:textId="77777777" w:rsidR="006B167C" w:rsidRPr="004F4263" w:rsidRDefault="006B167C" w:rsidP="006B167C">
      <w:pPr>
        <w:pStyle w:val="Prrafodelista"/>
        <w:numPr>
          <w:ilvl w:val="0"/>
          <w:numId w:val="112"/>
        </w:numPr>
        <w:spacing w:after="200"/>
        <w:contextualSpacing w:val="0"/>
        <w:rPr>
          <w:rFonts w:ascii="Verdana" w:hAnsi="Verdana"/>
          <w:szCs w:val="20"/>
        </w:rPr>
      </w:pPr>
      <w:r w:rsidRPr="004F4263">
        <w:rPr>
          <w:rFonts w:ascii="Verdana" w:hAnsi="Verdana"/>
          <w:szCs w:val="20"/>
        </w:rPr>
        <w:t xml:space="preserve">Otro profesional </w:t>
      </w:r>
      <w:sdt>
        <w:sdtPr>
          <w:rPr>
            <w:rFonts w:ascii="Verdana" w:hAnsi="Verdana"/>
            <w:szCs w:val="20"/>
          </w:rPr>
          <w:id w:val="-398285335"/>
          <w:placeholder>
            <w:docPart w:val="538413C43DAF4CCBA24D2565503037A5"/>
          </w:placeholder>
          <w:showingPlcHdr/>
        </w:sdtPr>
        <w:sdtEndPr/>
        <w:sdtContent>
          <w:r w:rsidRPr="004F4263">
            <w:rPr>
              <w:rFonts w:ascii="Verdana" w:hAnsi="Verdana"/>
              <w:color w:val="548DD4" w:themeColor="text2" w:themeTint="99"/>
              <w:szCs w:val="20"/>
            </w:rPr>
            <w:t>Haga clic o pulse aquí para escribir texto.</w:t>
          </w:r>
        </w:sdtContent>
      </w:sdt>
    </w:p>
    <w:p w14:paraId="1F943CD1" w14:textId="44E64FF1" w:rsidR="006B167C" w:rsidRPr="004F4263" w:rsidRDefault="006B167C" w:rsidP="006B167C">
      <w:pPr>
        <w:pStyle w:val="Ttulo1"/>
        <w:numPr>
          <w:ilvl w:val="0"/>
          <w:numId w:val="114"/>
        </w:numPr>
        <w:spacing w:line="360" w:lineRule="auto"/>
        <w:rPr>
          <w:rFonts w:ascii="Verdana" w:hAnsi="Verdana"/>
          <w:sz w:val="20"/>
          <w:szCs w:val="20"/>
        </w:rPr>
      </w:pPr>
      <w:bookmarkStart w:id="898" w:name="_Toc25919817"/>
      <w:bookmarkStart w:id="899" w:name="_Toc27131433"/>
      <w:bookmarkStart w:id="900" w:name="_Toc28341088"/>
      <w:bookmarkEnd w:id="898"/>
      <w:r w:rsidRPr="004F4263">
        <w:rPr>
          <w:rFonts w:ascii="Verdana" w:hAnsi="Verdana"/>
          <w:sz w:val="20"/>
          <w:szCs w:val="20"/>
        </w:rPr>
        <w:t>F</w:t>
      </w:r>
      <w:bookmarkEnd w:id="899"/>
      <w:r w:rsidR="007B3A8B">
        <w:rPr>
          <w:rFonts w:ascii="Verdana" w:hAnsi="Verdana"/>
          <w:sz w:val="20"/>
          <w:szCs w:val="20"/>
        </w:rPr>
        <w:t>ocalización y distribución de la oferta</w:t>
      </w:r>
      <w:bookmarkEnd w:id="900"/>
    </w:p>
    <w:p w14:paraId="14EDF239" w14:textId="5295BCD2" w:rsidR="006B167C" w:rsidRDefault="006B167C" w:rsidP="006B167C">
      <w:pPr>
        <w:rPr>
          <w:rFonts w:ascii="Verdana" w:hAnsi="Verdana"/>
          <w:szCs w:val="20"/>
        </w:rPr>
      </w:pPr>
      <w:r w:rsidRPr="004F4263">
        <w:rPr>
          <w:rFonts w:ascii="Verdana" w:hAnsi="Verdana"/>
          <w:szCs w:val="20"/>
        </w:rPr>
        <w:t>La Dirección Regional se reserva la facultad de realizar ajustes a las coberturas de las comunas y/o localidades contenidas dentro de un mismo territorio determinado en las bases de licitación y en la propuesta adjudicada. Lo anterior para asegurar el logro del 100% de la cobertura contemplada.</w:t>
      </w:r>
    </w:p>
    <w:p w14:paraId="5579B02F" w14:textId="01219B1E" w:rsidR="007B3A8B" w:rsidRDefault="007B3A8B" w:rsidP="006B167C">
      <w:pPr>
        <w:rPr>
          <w:rFonts w:ascii="Verdana" w:hAnsi="Verdana"/>
          <w:szCs w:val="20"/>
        </w:rPr>
      </w:pPr>
    </w:p>
    <w:p w14:paraId="01486E92" w14:textId="77777777" w:rsidR="007B3A8B" w:rsidRPr="004F4263" w:rsidRDefault="007B3A8B" w:rsidP="006B167C">
      <w:pPr>
        <w:rPr>
          <w:rFonts w:ascii="Verdana" w:hAnsi="Verdana"/>
          <w:szCs w:val="20"/>
        </w:rPr>
      </w:pPr>
    </w:p>
    <w:tbl>
      <w:tblPr>
        <w:tblpPr w:leftFromText="141" w:rightFromText="141" w:vertAnchor="text" w:horzAnchor="margin" w:tblpY="215"/>
        <w:tblW w:w="109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1134"/>
        <w:gridCol w:w="1131"/>
        <w:gridCol w:w="1418"/>
        <w:gridCol w:w="992"/>
        <w:gridCol w:w="1701"/>
        <w:gridCol w:w="1559"/>
        <w:gridCol w:w="1560"/>
        <w:gridCol w:w="1417"/>
      </w:tblGrid>
      <w:tr w:rsidR="006B167C" w:rsidRPr="004F4263" w14:paraId="704F9432" w14:textId="77777777" w:rsidTr="006B167C">
        <w:trPr>
          <w:cantSplit/>
          <w:trHeight w:val="419"/>
        </w:trPr>
        <w:tc>
          <w:tcPr>
            <w:tcW w:w="1134" w:type="dxa"/>
            <w:vMerge w:val="restart"/>
            <w:vAlign w:val="center"/>
          </w:tcPr>
          <w:p w14:paraId="07723573" w14:textId="77777777" w:rsidR="006B167C" w:rsidRPr="006B167C" w:rsidRDefault="006B167C" w:rsidP="006A4A5A">
            <w:pPr>
              <w:ind w:left="-109"/>
              <w:jc w:val="center"/>
              <w:rPr>
                <w:rFonts w:ascii="Verdana" w:hAnsi="Verdana" w:cstheme="majorHAnsi"/>
                <w:b/>
                <w:sz w:val="16"/>
                <w:szCs w:val="20"/>
              </w:rPr>
            </w:pPr>
            <w:bookmarkStart w:id="901" w:name="_Hlk533688646"/>
            <w:r w:rsidRPr="006B167C">
              <w:rPr>
                <w:rFonts w:ascii="Verdana" w:hAnsi="Verdana" w:cstheme="majorHAnsi"/>
                <w:b/>
                <w:sz w:val="16"/>
                <w:szCs w:val="20"/>
              </w:rPr>
              <w:lastRenderedPageBreak/>
              <w:t xml:space="preserve">TERRITORIO </w:t>
            </w:r>
          </w:p>
        </w:tc>
        <w:tc>
          <w:tcPr>
            <w:tcW w:w="1131" w:type="dxa"/>
            <w:vMerge w:val="restart"/>
            <w:vAlign w:val="center"/>
          </w:tcPr>
          <w:p w14:paraId="43792DDB" w14:textId="77777777" w:rsidR="006B167C" w:rsidRPr="006B167C" w:rsidRDefault="006B167C" w:rsidP="006A4A5A">
            <w:pPr>
              <w:ind w:left="-117"/>
              <w:jc w:val="center"/>
              <w:rPr>
                <w:rFonts w:ascii="Verdana" w:hAnsi="Verdana" w:cstheme="majorHAnsi"/>
                <w:b/>
                <w:sz w:val="16"/>
                <w:szCs w:val="20"/>
              </w:rPr>
            </w:pPr>
            <w:r w:rsidRPr="006B167C">
              <w:rPr>
                <w:rFonts w:ascii="Verdana" w:hAnsi="Verdana" w:cstheme="majorHAnsi"/>
                <w:b/>
                <w:sz w:val="16"/>
                <w:szCs w:val="20"/>
              </w:rPr>
              <w:t>COMUNAS</w:t>
            </w:r>
          </w:p>
        </w:tc>
        <w:tc>
          <w:tcPr>
            <w:tcW w:w="1418" w:type="dxa"/>
            <w:vMerge w:val="restart"/>
            <w:vAlign w:val="center"/>
          </w:tcPr>
          <w:p w14:paraId="1AE1036D" w14:textId="77777777" w:rsidR="006B167C" w:rsidRPr="006B167C" w:rsidRDefault="006B167C" w:rsidP="006A4A5A">
            <w:pPr>
              <w:ind w:left="-110"/>
              <w:jc w:val="center"/>
              <w:rPr>
                <w:rFonts w:ascii="Verdana" w:hAnsi="Verdana" w:cstheme="majorHAnsi"/>
                <w:b/>
                <w:sz w:val="16"/>
                <w:szCs w:val="20"/>
              </w:rPr>
            </w:pPr>
            <w:r w:rsidRPr="006B167C">
              <w:rPr>
                <w:rFonts w:ascii="Verdana" w:hAnsi="Verdana" w:cstheme="majorHAnsi"/>
                <w:b/>
                <w:sz w:val="16"/>
                <w:szCs w:val="20"/>
              </w:rPr>
              <w:t xml:space="preserve">POBLACIÓN OBJETIVO </w:t>
            </w:r>
          </w:p>
        </w:tc>
        <w:tc>
          <w:tcPr>
            <w:tcW w:w="992" w:type="dxa"/>
            <w:vMerge w:val="restart"/>
            <w:vAlign w:val="center"/>
          </w:tcPr>
          <w:p w14:paraId="454D3068" w14:textId="77777777" w:rsidR="006B167C" w:rsidRPr="006B167C" w:rsidRDefault="006B167C" w:rsidP="006A4A5A">
            <w:pPr>
              <w:ind w:left="0"/>
              <w:jc w:val="center"/>
              <w:rPr>
                <w:rFonts w:ascii="Verdana" w:hAnsi="Verdana" w:cstheme="majorHAnsi"/>
                <w:b/>
                <w:sz w:val="16"/>
                <w:szCs w:val="20"/>
              </w:rPr>
            </w:pPr>
            <w:r w:rsidRPr="006B167C">
              <w:rPr>
                <w:rFonts w:ascii="Verdana" w:hAnsi="Verdana" w:cstheme="majorHAnsi"/>
                <w:b/>
                <w:sz w:val="16"/>
                <w:szCs w:val="20"/>
              </w:rPr>
              <w:t>COBERTURA</w:t>
            </w:r>
          </w:p>
          <w:p w14:paraId="3D46EE62" w14:textId="77777777" w:rsidR="006B167C" w:rsidRPr="006B167C" w:rsidRDefault="006B167C" w:rsidP="006A4A5A">
            <w:pPr>
              <w:ind w:left="0"/>
              <w:jc w:val="center"/>
              <w:rPr>
                <w:rFonts w:ascii="Verdana" w:hAnsi="Verdana" w:cstheme="majorHAnsi"/>
                <w:b/>
                <w:sz w:val="16"/>
                <w:szCs w:val="20"/>
              </w:rPr>
            </w:pPr>
            <w:r w:rsidRPr="006B167C">
              <w:rPr>
                <w:rFonts w:ascii="Verdana" w:hAnsi="Verdana" w:cstheme="majorHAnsi"/>
                <w:b/>
                <w:sz w:val="16"/>
                <w:szCs w:val="20"/>
              </w:rPr>
              <w:t>FAMILIAS</w:t>
            </w:r>
          </w:p>
          <w:p w14:paraId="6533EEF4" w14:textId="77777777" w:rsidR="006B167C" w:rsidRPr="006B167C" w:rsidRDefault="006B167C" w:rsidP="006A4A5A">
            <w:pPr>
              <w:ind w:left="0"/>
              <w:jc w:val="center"/>
              <w:rPr>
                <w:rFonts w:ascii="Verdana" w:hAnsi="Verdana" w:cstheme="majorHAnsi"/>
                <w:sz w:val="16"/>
                <w:szCs w:val="20"/>
              </w:rPr>
            </w:pPr>
            <w:r w:rsidRPr="006B167C">
              <w:rPr>
                <w:rFonts w:ascii="Verdana" w:hAnsi="Verdana" w:cstheme="majorHAnsi"/>
                <w:sz w:val="16"/>
                <w:szCs w:val="20"/>
              </w:rPr>
              <w:t>(cantidad de familias a atender)</w:t>
            </w:r>
          </w:p>
          <w:p w14:paraId="1463002D" w14:textId="77777777" w:rsidR="006B167C" w:rsidRPr="006B167C" w:rsidRDefault="006B167C" w:rsidP="006A4A5A">
            <w:pPr>
              <w:ind w:left="0"/>
              <w:jc w:val="center"/>
              <w:rPr>
                <w:rFonts w:ascii="Verdana" w:hAnsi="Verdana" w:cstheme="majorHAnsi"/>
                <w:b/>
                <w:sz w:val="16"/>
                <w:szCs w:val="20"/>
              </w:rPr>
            </w:pPr>
            <w:r w:rsidRPr="006B167C">
              <w:rPr>
                <w:rFonts w:ascii="Verdana" w:hAnsi="Verdana" w:cstheme="majorHAnsi"/>
                <w:b/>
                <w:sz w:val="16"/>
                <w:szCs w:val="20"/>
              </w:rPr>
              <w:t>(A)</w:t>
            </w:r>
          </w:p>
        </w:tc>
        <w:tc>
          <w:tcPr>
            <w:tcW w:w="6237" w:type="dxa"/>
            <w:gridSpan w:val="4"/>
          </w:tcPr>
          <w:p w14:paraId="350A89A7" w14:textId="77777777" w:rsidR="006B167C" w:rsidRPr="006B167C" w:rsidRDefault="006B167C" w:rsidP="006B167C">
            <w:pPr>
              <w:jc w:val="center"/>
              <w:rPr>
                <w:rFonts w:ascii="Verdana" w:hAnsi="Verdana" w:cstheme="majorHAnsi"/>
                <w:b/>
                <w:sz w:val="16"/>
                <w:szCs w:val="20"/>
              </w:rPr>
            </w:pPr>
            <w:r w:rsidRPr="006B167C">
              <w:rPr>
                <w:rFonts w:ascii="Verdana" w:hAnsi="Verdana" w:cstheme="majorHAnsi"/>
                <w:b/>
                <w:sz w:val="16"/>
                <w:szCs w:val="20"/>
              </w:rPr>
              <w:t xml:space="preserve">PRESUPUESTO </w:t>
            </w:r>
          </w:p>
        </w:tc>
      </w:tr>
      <w:tr w:rsidR="006B167C" w:rsidRPr="004F4263" w14:paraId="1649D011" w14:textId="77777777" w:rsidTr="006B167C">
        <w:trPr>
          <w:cantSplit/>
          <w:trHeight w:val="1413"/>
        </w:trPr>
        <w:tc>
          <w:tcPr>
            <w:tcW w:w="1134" w:type="dxa"/>
            <w:vMerge/>
            <w:vAlign w:val="center"/>
          </w:tcPr>
          <w:p w14:paraId="37F53BC6" w14:textId="77777777" w:rsidR="006B167C" w:rsidRPr="006B167C" w:rsidRDefault="006B167C" w:rsidP="006B167C">
            <w:pPr>
              <w:jc w:val="center"/>
              <w:rPr>
                <w:rFonts w:ascii="Verdana" w:hAnsi="Verdana" w:cstheme="majorHAnsi"/>
                <w:b/>
                <w:sz w:val="16"/>
                <w:szCs w:val="20"/>
              </w:rPr>
            </w:pPr>
          </w:p>
        </w:tc>
        <w:tc>
          <w:tcPr>
            <w:tcW w:w="1131" w:type="dxa"/>
            <w:vMerge/>
            <w:vAlign w:val="center"/>
          </w:tcPr>
          <w:p w14:paraId="5602ED46" w14:textId="77777777" w:rsidR="006B167C" w:rsidRPr="006B167C" w:rsidRDefault="006B167C" w:rsidP="006B167C">
            <w:pPr>
              <w:jc w:val="center"/>
              <w:rPr>
                <w:rFonts w:ascii="Verdana" w:hAnsi="Verdana" w:cstheme="majorHAnsi"/>
                <w:b/>
                <w:sz w:val="16"/>
                <w:szCs w:val="20"/>
              </w:rPr>
            </w:pPr>
          </w:p>
        </w:tc>
        <w:tc>
          <w:tcPr>
            <w:tcW w:w="1418" w:type="dxa"/>
            <w:vMerge/>
            <w:vAlign w:val="center"/>
          </w:tcPr>
          <w:p w14:paraId="4955882C" w14:textId="77777777" w:rsidR="006B167C" w:rsidRPr="006B167C" w:rsidRDefault="006B167C" w:rsidP="006B167C">
            <w:pPr>
              <w:jc w:val="center"/>
              <w:rPr>
                <w:rFonts w:ascii="Verdana" w:hAnsi="Verdana" w:cstheme="majorHAnsi"/>
                <w:b/>
                <w:sz w:val="16"/>
                <w:szCs w:val="20"/>
              </w:rPr>
            </w:pPr>
          </w:p>
        </w:tc>
        <w:tc>
          <w:tcPr>
            <w:tcW w:w="992" w:type="dxa"/>
            <w:vMerge/>
            <w:vAlign w:val="center"/>
          </w:tcPr>
          <w:p w14:paraId="7155CF7B" w14:textId="77777777" w:rsidR="006B167C" w:rsidRPr="006B167C" w:rsidRDefault="006B167C" w:rsidP="006B167C">
            <w:pPr>
              <w:jc w:val="center"/>
              <w:rPr>
                <w:rFonts w:ascii="Verdana" w:hAnsi="Verdana" w:cstheme="majorHAnsi"/>
                <w:b/>
                <w:sz w:val="16"/>
                <w:szCs w:val="20"/>
              </w:rPr>
            </w:pPr>
          </w:p>
        </w:tc>
        <w:tc>
          <w:tcPr>
            <w:tcW w:w="1701" w:type="dxa"/>
            <w:vAlign w:val="center"/>
          </w:tcPr>
          <w:p w14:paraId="0405972D" w14:textId="77777777" w:rsidR="006B167C" w:rsidRPr="006B167C" w:rsidRDefault="006B167C" w:rsidP="006B167C">
            <w:pPr>
              <w:jc w:val="center"/>
              <w:rPr>
                <w:rFonts w:ascii="Verdana" w:hAnsi="Verdana" w:cstheme="majorHAnsi"/>
                <w:b/>
                <w:sz w:val="16"/>
                <w:szCs w:val="20"/>
              </w:rPr>
            </w:pPr>
            <w:r w:rsidRPr="006B167C">
              <w:rPr>
                <w:rFonts w:ascii="Verdana" w:hAnsi="Verdana" w:cstheme="majorHAnsi"/>
                <w:b/>
                <w:sz w:val="16"/>
                <w:szCs w:val="20"/>
              </w:rPr>
              <w:t xml:space="preserve">RECURSOS FONDO DE INICIATIVAS POR FAMILIA </w:t>
            </w:r>
          </w:p>
          <w:p w14:paraId="658545A1" w14:textId="77777777" w:rsidR="006B167C" w:rsidRPr="006B167C" w:rsidRDefault="006B167C" w:rsidP="006B167C">
            <w:pPr>
              <w:jc w:val="center"/>
              <w:rPr>
                <w:rFonts w:ascii="Verdana" w:hAnsi="Verdana" w:cstheme="majorHAnsi"/>
                <w:sz w:val="16"/>
                <w:szCs w:val="20"/>
              </w:rPr>
            </w:pPr>
            <w:r w:rsidRPr="006B167C">
              <w:rPr>
                <w:rFonts w:ascii="Verdana" w:hAnsi="Verdana" w:cstheme="majorHAnsi"/>
                <w:sz w:val="16"/>
                <w:szCs w:val="20"/>
              </w:rPr>
              <w:t>(monto por familia)</w:t>
            </w:r>
          </w:p>
          <w:p w14:paraId="44CD18BD" w14:textId="77777777" w:rsidR="006B167C" w:rsidRPr="006B167C" w:rsidRDefault="006B167C" w:rsidP="006B167C">
            <w:pPr>
              <w:jc w:val="center"/>
              <w:rPr>
                <w:rFonts w:ascii="Verdana" w:hAnsi="Verdana" w:cstheme="majorHAnsi"/>
                <w:b/>
                <w:sz w:val="16"/>
                <w:szCs w:val="20"/>
              </w:rPr>
            </w:pPr>
            <w:r w:rsidRPr="006B167C">
              <w:rPr>
                <w:rFonts w:ascii="Verdana" w:hAnsi="Verdana" w:cstheme="majorHAnsi"/>
                <w:b/>
                <w:sz w:val="16"/>
                <w:szCs w:val="20"/>
              </w:rPr>
              <w:t>(B)</w:t>
            </w:r>
          </w:p>
        </w:tc>
        <w:tc>
          <w:tcPr>
            <w:tcW w:w="1559" w:type="dxa"/>
            <w:vAlign w:val="center"/>
          </w:tcPr>
          <w:p w14:paraId="0B3AF00B" w14:textId="77777777" w:rsidR="006B167C" w:rsidRPr="006B167C" w:rsidRDefault="006B167C" w:rsidP="006B167C">
            <w:pPr>
              <w:ind w:right="34"/>
              <w:jc w:val="center"/>
              <w:rPr>
                <w:rFonts w:ascii="Verdana" w:hAnsi="Verdana" w:cstheme="majorHAnsi"/>
                <w:b/>
                <w:sz w:val="16"/>
                <w:szCs w:val="20"/>
              </w:rPr>
            </w:pPr>
            <w:r w:rsidRPr="006B167C">
              <w:rPr>
                <w:rFonts w:ascii="Verdana" w:hAnsi="Verdana" w:cstheme="majorHAnsi"/>
                <w:b/>
                <w:sz w:val="16"/>
                <w:szCs w:val="20"/>
              </w:rPr>
              <w:t>TOTAL, FONDO DE INICIATIVAS</w:t>
            </w:r>
          </w:p>
          <w:p w14:paraId="6F178041" w14:textId="77777777" w:rsidR="006B167C" w:rsidRPr="006B167C" w:rsidRDefault="006B167C" w:rsidP="006B167C">
            <w:pPr>
              <w:ind w:right="34"/>
              <w:jc w:val="center"/>
              <w:rPr>
                <w:rFonts w:ascii="Verdana" w:hAnsi="Verdana" w:cstheme="majorHAnsi"/>
                <w:b/>
                <w:sz w:val="16"/>
                <w:szCs w:val="20"/>
              </w:rPr>
            </w:pPr>
            <w:r w:rsidRPr="006B167C">
              <w:rPr>
                <w:rFonts w:ascii="Verdana" w:hAnsi="Verdana" w:cstheme="majorHAnsi"/>
                <w:b/>
                <w:sz w:val="16"/>
                <w:szCs w:val="20"/>
              </w:rPr>
              <w:t xml:space="preserve">(A x B) </w:t>
            </w:r>
          </w:p>
        </w:tc>
        <w:tc>
          <w:tcPr>
            <w:tcW w:w="1560" w:type="dxa"/>
            <w:shd w:val="clear" w:color="auto" w:fill="FFFFFF" w:themeFill="background1"/>
          </w:tcPr>
          <w:p w14:paraId="73A02888" w14:textId="77777777" w:rsidR="006B167C" w:rsidRPr="006B167C" w:rsidRDefault="006B167C" w:rsidP="006B167C">
            <w:pPr>
              <w:jc w:val="center"/>
              <w:rPr>
                <w:rFonts w:ascii="Verdana" w:hAnsi="Verdana" w:cstheme="majorHAnsi"/>
                <w:b/>
                <w:sz w:val="16"/>
                <w:szCs w:val="20"/>
              </w:rPr>
            </w:pPr>
          </w:p>
          <w:p w14:paraId="623FF166" w14:textId="77777777" w:rsidR="006B167C" w:rsidRPr="006B167C" w:rsidRDefault="006B167C" w:rsidP="006B167C">
            <w:pPr>
              <w:jc w:val="center"/>
              <w:rPr>
                <w:rFonts w:ascii="Verdana" w:hAnsi="Verdana" w:cstheme="majorHAnsi"/>
                <w:b/>
                <w:sz w:val="16"/>
                <w:szCs w:val="20"/>
              </w:rPr>
            </w:pPr>
            <w:bookmarkStart w:id="902" w:name="_Hlk27566581"/>
            <w:r w:rsidRPr="006B167C">
              <w:rPr>
                <w:rFonts w:ascii="Verdana" w:hAnsi="Verdana" w:cstheme="majorHAnsi"/>
                <w:b/>
                <w:sz w:val="16"/>
                <w:szCs w:val="20"/>
              </w:rPr>
              <w:t xml:space="preserve">RECURSOS EJECUCIÓN DE LA INTERVENCIÓN </w:t>
            </w:r>
          </w:p>
          <w:p w14:paraId="4A1CC9F8" w14:textId="77777777" w:rsidR="006B167C" w:rsidRPr="006B167C" w:rsidRDefault="006B167C" w:rsidP="006B167C">
            <w:pPr>
              <w:jc w:val="center"/>
              <w:rPr>
                <w:rFonts w:ascii="Verdana" w:hAnsi="Verdana" w:cstheme="majorHAnsi"/>
                <w:b/>
                <w:sz w:val="16"/>
                <w:szCs w:val="20"/>
              </w:rPr>
            </w:pPr>
          </w:p>
          <w:bookmarkEnd w:id="902"/>
          <w:p w14:paraId="4D7D08DB" w14:textId="77777777" w:rsidR="006B167C" w:rsidRPr="006B167C" w:rsidRDefault="006B167C" w:rsidP="006B167C">
            <w:pPr>
              <w:jc w:val="center"/>
              <w:rPr>
                <w:rFonts w:ascii="Verdana" w:hAnsi="Verdana" w:cstheme="majorHAnsi"/>
                <w:b/>
                <w:sz w:val="16"/>
                <w:szCs w:val="20"/>
              </w:rPr>
            </w:pPr>
          </w:p>
        </w:tc>
        <w:tc>
          <w:tcPr>
            <w:tcW w:w="1417" w:type="dxa"/>
            <w:shd w:val="clear" w:color="auto" w:fill="D9D9D9"/>
            <w:vAlign w:val="center"/>
          </w:tcPr>
          <w:p w14:paraId="50C9AAA0" w14:textId="77777777" w:rsidR="006B167C" w:rsidRPr="006B167C" w:rsidRDefault="006B167C" w:rsidP="006B167C">
            <w:pPr>
              <w:jc w:val="center"/>
              <w:rPr>
                <w:rFonts w:ascii="Verdana" w:hAnsi="Verdana" w:cstheme="majorHAnsi"/>
                <w:b/>
                <w:sz w:val="16"/>
                <w:szCs w:val="20"/>
              </w:rPr>
            </w:pPr>
            <w:r w:rsidRPr="006B167C">
              <w:rPr>
                <w:rFonts w:ascii="Verdana" w:hAnsi="Verdana" w:cstheme="majorHAnsi"/>
                <w:b/>
                <w:sz w:val="16"/>
                <w:szCs w:val="20"/>
              </w:rPr>
              <w:t xml:space="preserve">TOTAL, RECURSOS DISPONIBLES </w:t>
            </w:r>
          </w:p>
          <w:p w14:paraId="63A399A2" w14:textId="77777777" w:rsidR="006B167C" w:rsidRPr="006B167C" w:rsidRDefault="006B167C" w:rsidP="006B167C">
            <w:pPr>
              <w:jc w:val="center"/>
              <w:rPr>
                <w:rFonts w:ascii="Verdana" w:hAnsi="Verdana" w:cstheme="majorHAnsi"/>
                <w:sz w:val="16"/>
                <w:szCs w:val="20"/>
              </w:rPr>
            </w:pPr>
            <w:r w:rsidRPr="006B167C">
              <w:rPr>
                <w:rFonts w:ascii="Verdana" w:hAnsi="Verdana" w:cstheme="majorHAnsi"/>
                <w:sz w:val="16"/>
                <w:szCs w:val="20"/>
              </w:rPr>
              <w:t>(Total Fondo de iniciativa + ejecución de la intervención)</w:t>
            </w:r>
          </w:p>
        </w:tc>
      </w:tr>
      <w:tr w:rsidR="006B167C" w:rsidRPr="004F4263" w14:paraId="253222D1" w14:textId="77777777" w:rsidTr="006B167C">
        <w:trPr>
          <w:trHeight w:val="527"/>
        </w:trPr>
        <w:tc>
          <w:tcPr>
            <w:tcW w:w="1134" w:type="dxa"/>
            <w:vAlign w:val="center"/>
          </w:tcPr>
          <w:p w14:paraId="28BFEB74" w14:textId="77777777" w:rsidR="006B167C" w:rsidRPr="004F4263" w:rsidRDefault="006B167C" w:rsidP="006B167C">
            <w:pPr>
              <w:ind w:firstLine="23"/>
              <w:jc w:val="center"/>
              <w:rPr>
                <w:rFonts w:ascii="Verdana" w:hAnsi="Verdana" w:cstheme="majorHAnsi"/>
                <w:color w:val="000000"/>
                <w:szCs w:val="20"/>
              </w:rPr>
            </w:pPr>
          </w:p>
        </w:tc>
        <w:tc>
          <w:tcPr>
            <w:tcW w:w="1131" w:type="dxa"/>
            <w:vAlign w:val="center"/>
          </w:tcPr>
          <w:p w14:paraId="65B87B5C" w14:textId="77777777" w:rsidR="006B167C" w:rsidRPr="004F4263" w:rsidRDefault="006B167C" w:rsidP="006B167C">
            <w:pPr>
              <w:ind w:right="34"/>
              <w:rPr>
                <w:rFonts w:ascii="Verdana" w:hAnsi="Verdana" w:cstheme="majorHAnsi"/>
                <w:szCs w:val="20"/>
              </w:rPr>
            </w:pPr>
          </w:p>
        </w:tc>
        <w:tc>
          <w:tcPr>
            <w:tcW w:w="1418" w:type="dxa"/>
            <w:vAlign w:val="center"/>
          </w:tcPr>
          <w:p w14:paraId="7161576E" w14:textId="77777777" w:rsidR="006B167C" w:rsidRPr="004F4263" w:rsidRDefault="006B167C" w:rsidP="006B167C">
            <w:pPr>
              <w:rPr>
                <w:rFonts w:ascii="Verdana" w:hAnsi="Verdana" w:cstheme="majorHAnsi"/>
                <w:szCs w:val="20"/>
              </w:rPr>
            </w:pPr>
          </w:p>
        </w:tc>
        <w:tc>
          <w:tcPr>
            <w:tcW w:w="992" w:type="dxa"/>
            <w:vAlign w:val="center"/>
          </w:tcPr>
          <w:p w14:paraId="3E63FD17" w14:textId="77777777" w:rsidR="006B167C" w:rsidRPr="004F4263" w:rsidRDefault="006B167C" w:rsidP="006B167C">
            <w:pPr>
              <w:rPr>
                <w:rFonts w:ascii="Verdana" w:hAnsi="Verdana" w:cstheme="majorHAnsi"/>
                <w:szCs w:val="20"/>
              </w:rPr>
            </w:pPr>
          </w:p>
        </w:tc>
        <w:tc>
          <w:tcPr>
            <w:tcW w:w="1701" w:type="dxa"/>
            <w:vAlign w:val="center"/>
          </w:tcPr>
          <w:p w14:paraId="1CF12503" w14:textId="77777777" w:rsidR="006B167C" w:rsidRPr="004F4263" w:rsidRDefault="006B167C" w:rsidP="006B167C">
            <w:pPr>
              <w:rPr>
                <w:rFonts w:ascii="Verdana" w:hAnsi="Verdana" w:cstheme="majorHAnsi"/>
                <w:szCs w:val="20"/>
              </w:rPr>
            </w:pPr>
          </w:p>
        </w:tc>
        <w:tc>
          <w:tcPr>
            <w:tcW w:w="1559" w:type="dxa"/>
            <w:vAlign w:val="center"/>
          </w:tcPr>
          <w:p w14:paraId="6A25ACC5" w14:textId="77777777" w:rsidR="006B167C" w:rsidRPr="004F4263" w:rsidRDefault="006B167C" w:rsidP="006B167C">
            <w:pPr>
              <w:rPr>
                <w:rFonts w:ascii="Verdana" w:hAnsi="Verdana" w:cstheme="majorHAnsi"/>
                <w:szCs w:val="20"/>
              </w:rPr>
            </w:pPr>
          </w:p>
        </w:tc>
        <w:tc>
          <w:tcPr>
            <w:tcW w:w="1560" w:type="dxa"/>
            <w:shd w:val="clear" w:color="auto" w:fill="FFFFFF" w:themeFill="background1"/>
          </w:tcPr>
          <w:p w14:paraId="4261E2C0" w14:textId="77777777" w:rsidR="006B167C" w:rsidRPr="004F4263" w:rsidRDefault="006B167C" w:rsidP="006B167C">
            <w:pPr>
              <w:ind w:left="-108"/>
              <w:rPr>
                <w:rFonts w:ascii="Verdana" w:hAnsi="Verdana" w:cstheme="majorHAnsi"/>
                <w:szCs w:val="20"/>
              </w:rPr>
            </w:pPr>
          </w:p>
        </w:tc>
        <w:tc>
          <w:tcPr>
            <w:tcW w:w="1417" w:type="dxa"/>
            <w:shd w:val="clear" w:color="auto" w:fill="D9D9D9"/>
            <w:vAlign w:val="center"/>
          </w:tcPr>
          <w:p w14:paraId="4044A9C8" w14:textId="77777777" w:rsidR="006B167C" w:rsidRPr="004F4263" w:rsidRDefault="006B167C" w:rsidP="006B167C">
            <w:pPr>
              <w:ind w:left="-108"/>
              <w:rPr>
                <w:rFonts w:ascii="Verdana" w:hAnsi="Verdana" w:cstheme="majorHAnsi"/>
                <w:szCs w:val="20"/>
              </w:rPr>
            </w:pPr>
          </w:p>
        </w:tc>
      </w:tr>
      <w:tr w:rsidR="006B167C" w:rsidRPr="004F4263" w14:paraId="4EF719CA" w14:textId="77777777" w:rsidTr="006B167C">
        <w:trPr>
          <w:trHeight w:val="578"/>
        </w:trPr>
        <w:tc>
          <w:tcPr>
            <w:tcW w:w="1134" w:type="dxa"/>
          </w:tcPr>
          <w:p w14:paraId="0F6E7881" w14:textId="77777777" w:rsidR="006B167C" w:rsidRPr="004F4263" w:rsidRDefault="006B167C" w:rsidP="006B167C">
            <w:pPr>
              <w:ind w:left="261" w:hanging="261"/>
              <w:rPr>
                <w:rFonts w:ascii="Verdana" w:hAnsi="Verdana" w:cstheme="majorHAnsi"/>
                <w:color w:val="000000"/>
                <w:szCs w:val="20"/>
              </w:rPr>
            </w:pPr>
          </w:p>
        </w:tc>
        <w:tc>
          <w:tcPr>
            <w:tcW w:w="1131" w:type="dxa"/>
            <w:vAlign w:val="center"/>
          </w:tcPr>
          <w:p w14:paraId="1C11B8C5" w14:textId="77777777" w:rsidR="006B167C" w:rsidRPr="004F4263" w:rsidRDefault="006B167C" w:rsidP="006B167C">
            <w:pPr>
              <w:ind w:right="34"/>
              <w:rPr>
                <w:rFonts w:ascii="Verdana" w:hAnsi="Verdana" w:cstheme="majorHAnsi"/>
                <w:szCs w:val="20"/>
              </w:rPr>
            </w:pPr>
          </w:p>
        </w:tc>
        <w:tc>
          <w:tcPr>
            <w:tcW w:w="1418" w:type="dxa"/>
            <w:vAlign w:val="center"/>
          </w:tcPr>
          <w:p w14:paraId="6EEA111D" w14:textId="77777777" w:rsidR="006B167C" w:rsidRPr="004F4263" w:rsidRDefault="006B167C" w:rsidP="006B167C">
            <w:pPr>
              <w:rPr>
                <w:rFonts w:ascii="Verdana" w:hAnsi="Verdana" w:cstheme="majorHAnsi"/>
                <w:szCs w:val="20"/>
              </w:rPr>
            </w:pPr>
          </w:p>
        </w:tc>
        <w:tc>
          <w:tcPr>
            <w:tcW w:w="992" w:type="dxa"/>
            <w:vAlign w:val="center"/>
          </w:tcPr>
          <w:p w14:paraId="249F848A" w14:textId="77777777" w:rsidR="006B167C" w:rsidRPr="004F4263" w:rsidRDefault="006B167C" w:rsidP="006B167C">
            <w:pPr>
              <w:rPr>
                <w:rFonts w:ascii="Verdana" w:hAnsi="Verdana" w:cstheme="majorHAnsi"/>
                <w:szCs w:val="20"/>
              </w:rPr>
            </w:pPr>
          </w:p>
        </w:tc>
        <w:tc>
          <w:tcPr>
            <w:tcW w:w="1701" w:type="dxa"/>
            <w:vAlign w:val="center"/>
          </w:tcPr>
          <w:p w14:paraId="16AC777B" w14:textId="77777777" w:rsidR="006B167C" w:rsidRPr="004F4263" w:rsidRDefault="006B167C" w:rsidP="006B167C">
            <w:pPr>
              <w:rPr>
                <w:rFonts w:ascii="Verdana" w:hAnsi="Verdana" w:cstheme="majorHAnsi"/>
                <w:szCs w:val="20"/>
              </w:rPr>
            </w:pPr>
          </w:p>
        </w:tc>
        <w:tc>
          <w:tcPr>
            <w:tcW w:w="1559" w:type="dxa"/>
            <w:vAlign w:val="center"/>
          </w:tcPr>
          <w:p w14:paraId="717058E3" w14:textId="77777777" w:rsidR="006B167C" w:rsidRPr="004F4263" w:rsidRDefault="006B167C" w:rsidP="006B167C">
            <w:pPr>
              <w:rPr>
                <w:rFonts w:ascii="Verdana" w:hAnsi="Verdana" w:cstheme="majorHAnsi"/>
                <w:szCs w:val="20"/>
              </w:rPr>
            </w:pPr>
          </w:p>
        </w:tc>
        <w:tc>
          <w:tcPr>
            <w:tcW w:w="1560" w:type="dxa"/>
            <w:shd w:val="clear" w:color="auto" w:fill="FFFFFF" w:themeFill="background1"/>
          </w:tcPr>
          <w:p w14:paraId="7E0EE6EF" w14:textId="77777777" w:rsidR="006B167C" w:rsidRPr="004F4263" w:rsidRDefault="006B167C" w:rsidP="006B167C">
            <w:pPr>
              <w:ind w:left="-108"/>
              <w:rPr>
                <w:rFonts w:ascii="Verdana" w:hAnsi="Verdana" w:cstheme="majorHAnsi"/>
                <w:szCs w:val="20"/>
              </w:rPr>
            </w:pPr>
          </w:p>
        </w:tc>
        <w:tc>
          <w:tcPr>
            <w:tcW w:w="1417" w:type="dxa"/>
            <w:shd w:val="clear" w:color="auto" w:fill="D9D9D9"/>
          </w:tcPr>
          <w:p w14:paraId="1CBE6360" w14:textId="77777777" w:rsidR="006B167C" w:rsidRPr="004F4263" w:rsidRDefault="006B167C" w:rsidP="006B167C">
            <w:pPr>
              <w:ind w:left="-108"/>
              <w:rPr>
                <w:rFonts w:ascii="Verdana" w:hAnsi="Verdana" w:cstheme="majorHAnsi"/>
                <w:szCs w:val="20"/>
              </w:rPr>
            </w:pPr>
          </w:p>
        </w:tc>
      </w:tr>
      <w:tr w:rsidR="006B167C" w:rsidRPr="004F4263" w14:paraId="110CE39A" w14:textId="77777777" w:rsidTr="006B167C">
        <w:trPr>
          <w:trHeight w:val="557"/>
        </w:trPr>
        <w:tc>
          <w:tcPr>
            <w:tcW w:w="1134" w:type="dxa"/>
          </w:tcPr>
          <w:p w14:paraId="78A531E5" w14:textId="77777777" w:rsidR="006B167C" w:rsidRPr="004F4263" w:rsidRDefault="006B167C" w:rsidP="006B167C">
            <w:pPr>
              <w:ind w:left="261" w:hanging="261"/>
              <w:rPr>
                <w:rFonts w:ascii="Verdana" w:hAnsi="Verdana" w:cstheme="majorHAnsi"/>
                <w:color w:val="000000"/>
                <w:szCs w:val="20"/>
              </w:rPr>
            </w:pPr>
          </w:p>
        </w:tc>
        <w:tc>
          <w:tcPr>
            <w:tcW w:w="1131" w:type="dxa"/>
            <w:vAlign w:val="center"/>
          </w:tcPr>
          <w:p w14:paraId="74782463" w14:textId="77777777" w:rsidR="006B167C" w:rsidRPr="004F4263" w:rsidRDefault="006B167C" w:rsidP="006B167C">
            <w:pPr>
              <w:ind w:right="34"/>
              <w:rPr>
                <w:rFonts w:ascii="Verdana" w:hAnsi="Verdana" w:cstheme="majorHAnsi"/>
                <w:szCs w:val="20"/>
              </w:rPr>
            </w:pPr>
          </w:p>
        </w:tc>
        <w:tc>
          <w:tcPr>
            <w:tcW w:w="1418" w:type="dxa"/>
            <w:vAlign w:val="center"/>
          </w:tcPr>
          <w:p w14:paraId="4018D018" w14:textId="77777777" w:rsidR="006B167C" w:rsidRPr="004F4263" w:rsidRDefault="006B167C" w:rsidP="006B167C">
            <w:pPr>
              <w:rPr>
                <w:rFonts w:ascii="Verdana" w:hAnsi="Verdana" w:cstheme="majorHAnsi"/>
                <w:szCs w:val="20"/>
              </w:rPr>
            </w:pPr>
          </w:p>
        </w:tc>
        <w:tc>
          <w:tcPr>
            <w:tcW w:w="992" w:type="dxa"/>
            <w:vAlign w:val="center"/>
          </w:tcPr>
          <w:p w14:paraId="12F3F260" w14:textId="77777777" w:rsidR="006B167C" w:rsidRPr="004F4263" w:rsidRDefault="006B167C" w:rsidP="006B167C">
            <w:pPr>
              <w:rPr>
                <w:rFonts w:ascii="Verdana" w:hAnsi="Verdana" w:cstheme="majorHAnsi"/>
                <w:szCs w:val="20"/>
              </w:rPr>
            </w:pPr>
          </w:p>
        </w:tc>
        <w:tc>
          <w:tcPr>
            <w:tcW w:w="1701" w:type="dxa"/>
            <w:vAlign w:val="center"/>
          </w:tcPr>
          <w:p w14:paraId="33A6158E" w14:textId="77777777" w:rsidR="006B167C" w:rsidRPr="004F4263" w:rsidRDefault="006B167C" w:rsidP="006B167C">
            <w:pPr>
              <w:rPr>
                <w:rFonts w:ascii="Verdana" w:hAnsi="Verdana" w:cstheme="majorHAnsi"/>
                <w:szCs w:val="20"/>
              </w:rPr>
            </w:pPr>
          </w:p>
        </w:tc>
        <w:tc>
          <w:tcPr>
            <w:tcW w:w="1559" w:type="dxa"/>
            <w:vAlign w:val="center"/>
          </w:tcPr>
          <w:p w14:paraId="0595C9C6" w14:textId="77777777" w:rsidR="006B167C" w:rsidRPr="004F4263" w:rsidRDefault="006B167C" w:rsidP="006B167C">
            <w:pPr>
              <w:rPr>
                <w:rFonts w:ascii="Verdana" w:hAnsi="Verdana" w:cstheme="majorHAnsi"/>
                <w:szCs w:val="20"/>
              </w:rPr>
            </w:pPr>
          </w:p>
        </w:tc>
        <w:tc>
          <w:tcPr>
            <w:tcW w:w="1560" w:type="dxa"/>
            <w:shd w:val="clear" w:color="auto" w:fill="FFFFFF" w:themeFill="background1"/>
          </w:tcPr>
          <w:p w14:paraId="5E6A5498" w14:textId="77777777" w:rsidR="006B167C" w:rsidRPr="004F4263" w:rsidRDefault="006B167C" w:rsidP="006B167C">
            <w:pPr>
              <w:ind w:left="-108"/>
              <w:rPr>
                <w:rFonts w:ascii="Verdana" w:hAnsi="Verdana" w:cstheme="majorHAnsi"/>
                <w:szCs w:val="20"/>
              </w:rPr>
            </w:pPr>
          </w:p>
        </w:tc>
        <w:tc>
          <w:tcPr>
            <w:tcW w:w="1417" w:type="dxa"/>
            <w:shd w:val="clear" w:color="auto" w:fill="D9D9D9"/>
          </w:tcPr>
          <w:p w14:paraId="303C36BE" w14:textId="77777777" w:rsidR="006B167C" w:rsidRPr="004F4263" w:rsidRDefault="006B167C" w:rsidP="006B167C">
            <w:pPr>
              <w:ind w:left="-108"/>
              <w:rPr>
                <w:rFonts w:ascii="Verdana" w:hAnsi="Verdana" w:cstheme="majorHAnsi"/>
                <w:szCs w:val="20"/>
              </w:rPr>
            </w:pPr>
          </w:p>
        </w:tc>
      </w:tr>
      <w:bookmarkEnd w:id="901"/>
    </w:tbl>
    <w:p w14:paraId="368456D9" w14:textId="77777777" w:rsidR="006B167C" w:rsidRPr="004F4263" w:rsidRDefault="006B167C" w:rsidP="006B167C">
      <w:pPr>
        <w:rPr>
          <w:rFonts w:ascii="Verdana" w:hAnsi="Verdana"/>
          <w:szCs w:val="20"/>
        </w:rPr>
      </w:pPr>
    </w:p>
    <w:sectPr w:rsidR="006B167C" w:rsidRPr="004F4263" w:rsidSect="002D6D64">
      <w:headerReference w:type="even" r:id="rId19"/>
      <w:headerReference w:type="default" r:id="rId20"/>
      <w:footerReference w:type="default" r:id="rId21"/>
      <w:headerReference w:type="first" r:id="rId22"/>
      <w:footerReference w:type="first" r:id="rId23"/>
      <w:pgSz w:w="12240" w:h="18720" w:code="14"/>
      <w:pgMar w:top="2240" w:right="1077" w:bottom="1440" w:left="1077" w:header="709" w:footer="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26AE32" w14:textId="77777777" w:rsidR="0066243F" w:rsidRDefault="0066243F">
      <w:r>
        <w:separator/>
      </w:r>
    </w:p>
  </w:endnote>
  <w:endnote w:type="continuationSeparator" w:id="0">
    <w:p w14:paraId="5F5BD04E" w14:textId="77777777" w:rsidR="0066243F" w:rsidRDefault="0066243F">
      <w:r>
        <w:continuationSeparator/>
      </w:r>
    </w:p>
  </w:endnote>
  <w:endnote w:type="continuationNotice" w:id="1">
    <w:p w14:paraId="71BDC3E2" w14:textId="77777777" w:rsidR="0066243F" w:rsidRDefault="006624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5846A" w14:textId="77777777" w:rsidR="006B167C" w:rsidRDefault="006B167C"/>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373"/>
      <w:gridCol w:w="833"/>
    </w:tblGrid>
    <w:tr w:rsidR="006B167C" w:rsidRPr="0025191F" w14:paraId="2FB2B5CB" w14:textId="77777777" w:rsidTr="004B3B11">
      <w:tc>
        <w:tcPr>
          <w:tcW w:w="4592" w:type="pct"/>
          <w:tcBorders>
            <w:bottom w:val="nil"/>
            <w:right w:val="single" w:sz="4" w:space="0" w:color="BFBFBF"/>
          </w:tcBorders>
        </w:tcPr>
        <w:p w14:paraId="5AA5CA45" w14:textId="77777777" w:rsidR="006B167C" w:rsidRPr="00B254EB" w:rsidRDefault="006B167C" w:rsidP="00AE7F1A">
          <w:pPr>
            <w:pStyle w:val="Sinespaciado"/>
          </w:pPr>
          <w:r w:rsidRPr="00B254EB">
            <w:t>FONDO DE SOLIDARIDAD E INVERSIÓN SOCIAL - MINISTERIO DE DESARROLLO SOCIAL</w:t>
          </w:r>
          <w:r>
            <w:t xml:space="preserve"> Y FAMILIA</w:t>
          </w:r>
        </w:p>
      </w:tc>
      <w:tc>
        <w:tcPr>
          <w:tcW w:w="408" w:type="pct"/>
          <w:tcBorders>
            <w:left w:val="single" w:sz="4" w:space="0" w:color="BFBFBF"/>
            <w:bottom w:val="nil"/>
          </w:tcBorders>
        </w:tcPr>
        <w:p w14:paraId="254DAB56" w14:textId="77777777" w:rsidR="006B167C" w:rsidRPr="00B254EB" w:rsidRDefault="006B167C" w:rsidP="00AE7F1A">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75F50562" w14:textId="77777777" w:rsidR="006B167C" w:rsidRDefault="006B167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6B167C" w:rsidRPr="0025191F" w14:paraId="3D230CE8" w14:textId="77777777" w:rsidTr="008B0089">
      <w:tc>
        <w:tcPr>
          <w:tcW w:w="4816" w:type="pct"/>
          <w:tcBorders>
            <w:bottom w:val="nil"/>
            <w:right w:val="single" w:sz="4" w:space="0" w:color="BFBFBF"/>
          </w:tcBorders>
        </w:tcPr>
        <w:p w14:paraId="3A002E29" w14:textId="77777777" w:rsidR="006B167C" w:rsidRPr="00B254EB" w:rsidRDefault="006B167C"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33F79BDC" w14:textId="77777777" w:rsidR="006B167C" w:rsidRPr="00B254EB" w:rsidRDefault="006B167C" w:rsidP="008B0089">
          <w:pPr>
            <w:pStyle w:val="Sinespaciado"/>
          </w:pPr>
          <w:r w:rsidRPr="00B254EB">
            <w:fldChar w:fldCharType="begin"/>
          </w:r>
          <w:r w:rsidRPr="00B254EB">
            <w:instrText>PAGE   \* MERGEFORMAT</w:instrText>
          </w:r>
          <w:r w:rsidRPr="00B254EB">
            <w:fldChar w:fldCharType="separate"/>
          </w:r>
          <w:r>
            <w:rPr>
              <w:noProof/>
            </w:rPr>
            <w:t>21</w:t>
          </w:r>
          <w:r w:rsidRPr="00B254EB">
            <w:fldChar w:fldCharType="end"/>
          </w:r>
        </w:p>
      </w:tc>
    </w:tr>
  </w:tbl>
  <w:p w14:paraId="04B2ECC9" w14:textId="77777777" w:rsidR="006B167C" w:rsidRDefault="006B167C" w:rsidP="008B008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3B54" w14:textId="77777777" w:rsidR="006B167C" w:rsidRDefault="006B167C" w:rsidP="008B0089">
    <w:pPr>
      <w:pStyle w:val="Piedepgina"/>
      <w:tabs>
        <w:tab w:val="clear" w:pos="4252"/>
        <w:tab w:val="clear" w:pos="8504"/>
        <w:tab w:val="left" w:pos="3401"/>
      </w:tabs>
    </w:pPr>
    <w:r>
      <w:tab/>
    </w:r>
  </w:p>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6B167C" w:rsidRPr="0025191F" w14:paraId="4D6806A3" w14:textId="77777777" w:rsidTr="008B0089">
      <w:tc>
        <w:tcPr>
          <w:tcW w:w="4816" w:type="pct"/>
          <w:tcBorders>
            <w:bottom w:val="nil"/>
            <w:right w:val="single" w:sz="4" w:space="0" w:color="BFBFBF"/>
          </w:tcBorders>
        </w:tcPr>
        <w:p w14:paraId="2FB3C25C" w14:textId="77777777" w:rsidR="006B167C" w:rsidRPr="00B254EB" w:rsidRDefault="006B167C"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1E3409C8" w14:textId="77777777" w:rsidR="006B167C" w:rsidRPr="00B254EB" w:rsidRDefault="006B167C" w:rsidP="008B0089">
          <w:pPr>
            <w:pStyle w:val="Sinespaciado"/>
          </w:pPr>
          <w:r w:rsidRPr="00B254EB">
            <w:fldChar w:fldCharType="begin"/>
          </w:r>
          <w:r w:rsidRPr="00B254EB">
            <w:instrText>PAGE   \* MERGEFORMAT</w:instrText>
          </w:r>
          <w:r w:rsidRPr="00B254EB">
            <w:fldChar w:fldCharType="separate"/>
          </w:r>
          <w:r>
            <w:rPr>
              <w:noProof/>
            </w:rPr>
            <w:t>17</w:t>
          </w:r>
          <w:r w:rsidRPr="00B254EB">
            <w:fldChar w:fldCharType="end"/>
          </w:r>
        </w:p>
      </w:tc>
    </w:tr>
  </w:tbl>
  <w:p w14:paraId="2AD371E9" w14:textId="77777777" w:rsidR="006B167C" w:rsidRDefault="006B167C" w:rsidP="008B0089">
    <w:pPr>
      <w:pStyle w:val="Piedepgina"/>
      <w:tabs>
        <w:tab w:val="clear" w:pos="4252"/>
        <w:tab w:val="clear" w:pos="8504"/>
        <w:tab w:val="left" w:pos="340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5909CE" w14:textId="77777777" w:rsidR="0066243F" w:rsidRDefault="0066243F">
      <w:r>
        <w:separator/>
      </w:r>
    </w:p>
  </w:footnote>
  <w:footnote w:type="continuationSeparator" w:id="0">
    <w:p w14:paraId="15F3AFDB" w14:textId="77777777" w:rsidR="0066243F" w:rsidRDefault="0066243F">
      <w:r>
        <w:continuationSeparator/>
      </w:r>
    </w:p>
  </w:footnote>
  <w:footnote w:type="continuationNotice" w:id="1">
    <w:p w14:paraId="73C2AD15" w14:textId="77777777" w:rsidR="0066243F" w:rsidRDefault="0066243F"/>
  </w:footnote>
  <w:footnote w:id="2">
    <w:p w14:paraId="379597AA" w14:textId="77777777" w:rsidR="006B167C" w:rsidRPr="00034AAD" w:rsidRDefault="006B167C" w:rsidP="00EE471E">
      <w:pPr>
        <w:pStyle w:val="Textonotapie"/>
        <w:ind w:right="0"/>
        <w:rPr>
          <w:rFonts w:ascii="Arial" w:hAnsi="Arial" w:cs="Arial"/>
          <w:sz w:val="16"/>
          <w:szCs w:val="16"/>
          <w:lang w:val="es-CL"/>
        </w:rPr>
      </w:pPr>
      <w:bookmarkStart w:id="61" w:name="_Hlk499820785"/>
      <w:r w:rsidRPr="004B04DB">
        <w:rPr>
          <w:rStyle w:val="Refdenotaalpie"/>
          <w:rFonts w:ascii="Arial" w:hAnsi="Arial" w:cs="Arial"/>
          <w:sz w:val="16"/>
          <w:szCs w:val="16"/>
        </w:rPr>
        <w:footnoteRef/>
      </w:r>
      <w:r w:rsidRPr="004B04DB">
        <w:rPr>
          <w:rFonts w:ascii="Arial" w:hAnsi="Arial" w:cs="Arial"/>
          <w:sz w:val="16"/>
          <w:szCs w:val="16"/>
        </w:rPr>
        <w:t xml:space="preserve"> La cobertura y el presupuesto indicado son de carácter obligatorio, sin embargo</w:t>
      </w:r>
      <w:bookmarkStart w:id="62" w:name="_Hlk532217789"/>
      <w:r w:rsidRPr="004B04DB">
        <w:rPr>
          <w:rFonts w:ascii="Arial" w:hAnsi="Arial" w:cs="Arial"/>
          <w:sz w:val="16"/>
          <w:szCs w:val="16"/>
        </w:rPr>
        <w:t>, si durante el proceso de ejecución hubiere impedimentos no imputables al ejecutor, el FOSIS, podrá revisar tanto la cobertura como los montos.</w:t>
      </w:r>
      <w:r w:rsidRPr="00034AAD">
        <w:rPr>
          <w:rFonts w:ascii="Arial" w:hAnsi="Arial" w:cs="Arial"/>
          <w:sz w:val="16"/>
          <w:szCs w:val="16"/>
        </w:rPr>
        <w:t xml:space="preserve">      </w:t>
      </w:r>
      <w:bookmarkEnd w:id="61"/>
      <w:bookmarkEnd w:id="62"/>
    </w:p>
  </w:footnote>
  <w:footnote w:id="3">
    <w:p w14:paraId="00E81DD1" w14:textId="77777777" w:rsidR="006B167C" w:rsidRPr="00034AAD" w:rsidRDefault="006B167C" w:rsidP="00EE471E">
      <w:pPr>
        <w:pStyle w:val="Textonotapie"/>
        <w:ind w:right="48"/>
        <w:rPr>
          <w:rFonts w:ascii="Arial" w:hAnsi="Arial" w:cs="Arial"/>
          <w:sz w:val="16"/>
          <w:szCs w:val="16"/>
          <w:lang w:val="es-CL"/>
        </w:rPr>
      </w:pPr>
      <w:r w:rsidRPr="00034AAD">
        <w:rPr>
          <w:rStyle w:val="Refdenotaalpie"/>
          <w:rFonts w:ascii="Arial" w:hAnsi="Arial" w:cs="Arial"/>
          <w:sz w:val="16"/>
          <w:szCs w:val="16"/>
        </w:rPr>
        <w:footnoteRef/>
      </w:r>
      <w:r w:rsidRPr="00034AAD">
        <w:rPr>
          <w:rFonts w:ascii="Arial" w:hAnsi="Arial" w:cs="Arial"/>
          <w:sz w:val="16"/>
          <w:szCs w:val="16"/>
        </w:rPr>
        <w:t xml:space="preserve"> Cada vez que las presentes bases y sus anexos se refieran a plazos en </w:t>
      </w:r>
      <w:r w:rsidRPr="00034AAD">
        <w:rPr>
          <w:rFonts w:ascii="Arial" w:hAnsi="Arial" w:cs="Arial"/>
          <w:sz w:val="16"/>
          <w:szCs w:val="16"/>
          <w:lang w:val="es-CL"/>
        </w:rPr>
        <w:t xml:space="preserve">días se entenderá que </w:t>
      </w:r>
      <w:r>
        <w:rPr>
          <w:rFonts w:ascii="Arial" w:hAnsi="Arial" w:cs="Arial"/>
          <w:sz w:val="16"/>
          <w:szCs w:val="16"/>
          <w:lang w:val="es-CL"/>
        </w:rPr>
        <w:t>é</w:t>
      </w:r>
      <w:r w:rsidRPr="00034AAD">
        <w:rPr>
          <w:rFonts w:ascii="Arial" w:hAnsi="Arial" w:cs="Arial"/>
          <w:sz w:val="16"/>
          <w:szCs w:val="16"/>
          <w:lang w:val="es-CL"/>
        </w:rPr>
        <w:t xml:space="preserve">stos, </w:t>
      </w:r>
      <w:r w:rsidRPr="00F52D9A">
        <w:rPr>
          <w:rFonts w:ascii="Arial" w:hAnsi="Arial" w:cs="Arial"/>
          <w:b/>
          <w:sz w:val="16"/>
          <w:szCs w:val="16"/>
          <w:lang w:val="es-CL"/>
        </w:rPr>
        <w:t>son corridos</w:t>
      </w:r>
      <w:r w:rsidRPr="00034AAD">
        <w:rPr>
          <w:rFonts w:ascii="Arial" w:hAnsi="Arial" w:cs="Arial"/>
          <w:sz w:val="16"/>
          <w:szCs w:val="16"/>
          <w:lang w:val="es-CL"/>
        </w:rPr>
        <w:t xml:space="preserve"> y en el caso que el plazo termine en un día inhábil (sábado, domingo o festivo) se entenderá que este se prorroga hasta el día hábil siguiente. La excepción a ello serán los plazos legales que claramente se señalarán que son hábiles.   </w:t>
      </w:r>
    </w:p>
  </w:footnote>
  <w:footnote w:id="4">
    <w:p w14:paraId="63CC9239" w14:textId="77777777" w:rsidR="006B167C" w:rsidRPr="007233DA" w:rsidRDefault="006B167C" w:rsidP="0042609C">
      <w:pPr>
        <w:pStyle w:val="Textonotapie"/>
        <w:rPr>
          <w:lang w:val="es-CL"/>
        </w:rPr>
      </w:pPr>
      <w:r>
        <w:rPr>
          <w:rStyle w:val="Refdenotaalpie"/>
        </w:rPr>
        <w:footnoteRef/>
      </w:r>
      <w:r>
        <w:t xml:space="preserve">  </w:t>
      </w:r>
      <w:r>
        <w:rPr>
          <w:lang w:val="es-CL"/>
        </w:rPr>
        <w:t>Todos los documentos en los cuales, se solicite que sean declaraciones juradas, no serán suscritas ante notario y deberán ser firmados por el representante legal del proponente.</w:t>
      </w:r>
    </w:p>
    <w:p w14:paraId="3A12707F" w14:textId="77777777" w:rsidR="006B167C" w:rsidRPr="0042609C" w:rsidRDefault="006B167C">
      <w:pPr>
        <w:pStyle w:val="Textonotapie"/>
        <w:rPr>
          <w:lang w:val="es-MX"/>
        </w:rPr>
      </w:pPr>
    </w:p>
  </w:footnote>
  <w:footnote w:id="5">
    <w:p w14:paraId="70728AA1" w14:textId="77777777" w:rsidR="006B167C" w:rsidRPr="00B924AE" w:rsidRDefault="006B167C">
      <w:pPr>
        <w:pStyle w:val="Textonotapie"/>
      </w:pPr>
      <w:r>
        <w:rPr>
          <w:rStyle w:val="Refdenotaalpie"/>
        </w:rPr>
        <w:footnoteRef/>
      </w:r>
      <w:r>
        <w:t xml:space="preserve"> P</w:t>
      </w:r>
      <w:r w:rsidRPr="00B924AE">
        <w:t xml:space="preserve">or </w:t>
      </w:r>
      <w:r>
        <w:t xml:space="preserve">documentos </w:t>
      </w:r>
      <w:r w:rsidRPr="00B924AE">
        <w:t xml:space="preserve">completos se entenderá que al documento no le falta ninguna parte y por legible </w:t>
      </w:r>
      <w:r>
        <w:t xml:space="preserve">se entenderá </w:t>
      </w:r>
      <w:r w:rsidRPr="00B924AE">
        <w:t xml:space="preserve">que </w:t>
      </w:r>
      <w:r>
        <w:t xml:space="preserve">este </w:t>
      </w:r>
      <w:r w:rsidRPr="00B924AE">
        <w:t>se pueda leer fácilmente</w:t>
      </w:r>
      <w:r>
        <w:t>.</w:t>
      </w:r>
    </w:p>
  </w:footnote>
  <w:footnote w:id="6">
    <w:p w14:paraId="753D422A" w14:textId="77777777" w:rsidR="006B167C" w:rsidRDefault="006B167C" w:rsidP="00EE471E">
      <w:pPr>
        <w:pStyle w:val="Textonotapie"/>
        <w:ind w:right="48"/>
        <w:rPr>
          <w:sz w:val="16"/>
          <w:szCs w:val="16"/>
        </w:rPr>
      </w:pPr>
      <w:r w:rsidRPr="00C603E4">
        <w:rPr>
          <w:rStyle w:val="Refdenotaalpie"/>
          <w:sz w:val="16"/>
          <w:szCs w:val="16"/>
        </w:rPr>
        <w:footnoteRef/>
      </w:r>
      <w:r w:rsidRPr="00C603E4">
        <w:rPr>
          <w:sz w:val="16"/>
          <w:szCs w:val="16"/>
        </w:rPr>
        <w:t xml:space="preserve"> Sin embargo, sólo en casos debidamente justificados, el FOSIS podrá conceder un plazo adicional de 7 días para realizar la primera actividad (reunión FOSIS/</w:t>
      </w:r>
      <w:r>
        <w:rPr>
          <w:sz w:val="16"/>
          <w:szCs w:val="16"/>
        </w:rPr>
        <w:t>e</w:t>
      </w:r>
      <w:r w:rsidRPr="00C603E4">
        <w:rPr>
          <w:sz w:val="16"/>
          <w:szCs w:val="16"/>
        </w:rPr>
        <w:t xml:space="preserve">jecutor). Si dicha extensión es solicitada por el </w:t>
      </w:r>
      <w:r>
        <w:rPr>
          <w:sz w:val="16"/>
          <w:szCs w:val="16"/>
        </w:rPr>
        <w:t>e</w:t>
      </w:r>
      <w:r w:rsidRPr="00C603E4">
        <w:rPr>
          <w:sz w:val="16"/>
          <w:szCs w:val="16"/>
        </w:rPr>
        <w:t>jecutor, la solicitud deberá ser presentada por escrito al FOSIS antes que venza el plazo anterior.</w:t>
      </w:r>
    </w:p>
    <w:p w14:paraId="4A2032E1" w14:textId="77777777" w:rsidR="006B167C" w:rsidRPr="00C603E4" w:rsidRDefault="006B167C" w:rsidP="00EE471E">
      <w:pPr>
        <w:pStyle w:val="Textonotapie"/>
        <w:rPr>
          <w:sz w:val="16"/>
          <w:szCs w:val="16"/>
          <w:lang w:val="es-C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E89245" w14:textId="77777777" w:rsidR="006B167C" w:rsidRDefault="006B167C">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0" behindDoc="0" locked="0" layoutInCell="1" allowOverlap="1" wp14:anchorId="77C64C5B" wp14:editId="50EA0211">
              <wp:simplePos x="0" y="0"/>
              <wp:positionH relativeFrom="margin">
                <wp:posOffset>1534160</wp:posOffset>
              </wp:positionH>
              <wp:positionV relativeFrom="paragraph">
                <wp:posOffset>535305</wp:posOffset>
              </wp:positionV>
              <wp:extent cx="5205730" cy="270510"/>
              <wp:effectExtent l="0" t="0" r="0" b="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5730" cy="270510"/>
                      </a:xfrm>
                      <a:prstGeom prst="rect">
                        <a:avLst/>
                      </a:prstGeom>
                      <a:solidFill>
                        <a:srgbClr val="FFFFFF"/>
                      </a:solidFill>
                      <a:ln w="9525">
                        <a:noFill/>
                        <a:miter lim="800000"/>
                        <a:headEnd/>
                        <a:tailEnd/>
                      </a:ln>
                    </wps:spPr>
                    <wps:txbx>
                      <w:txbxContent>
                        <w:p w14:paraId="533D1CA3" w14:textId="2DB4CB5C" w:rsidR="006B167C" w:rsidRPr="008374D2" w:rsidRDefault="006B167C" w:rsidP="00A6085C">
                          <w:pPr>
                            <w:jc w:val="right"/>
                            <w:rPr>
                              <w:rFonts w:cs="Arial"/>
                            </w:rPr>
                          </w:pPr>
                          <w:r>
                            <w:rPr>
                              <w:rFonts w:cs="Arial"/>
                              <w:b/>
                              <w:sz w:val="16"/>
                              <w:szCs w:val="16"/>
                              <w:lang w:eastAsia="ja-JP"/>
                            </w:rPr>
                            <w:t>ASPECTOS ADMINISTRATIVOS – PROGRAMA FORTALECIMIENTO DE LA VIDA EN FAMILIA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C64C5B" id="_x0000_t202" coordsize="21600,21600" o:spt="202" path="m,l,21600r21600,l21600,xe">
              <v:stroke joinstyle="miter"/>
              <v:path gradientshapeok="t" o:connecttype="rect"/>
            </v:shapetype>
            <v:shape id="_x0000_s1027" type="#_x0000_t202" style="position:absolute;left:0;text-align:left;margin-left:120.8pt;margin-top:42.15pt;width:409.9pt;height:21.3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" stroked="f">
              <v:textbox>
                <w:txbxContent>
                  <w:p w14:paraId="533D1CA3" w14:textId="2DB4CB5C" w:rsidR="006B167C" w:rsidRPr="008374D2" w:rsidRDefault="006B167C" w:rsidP="00A6085C">
                    <w:pPr>
                      <w:jc w:val="right"/>
                      <w:rPr>
                        <w:rFonts w:cs="Arial"/>
                      </w:rPr>
                    </w:pPr>
                    <w:r>
                      <w:rPr>
                        <w:rFonts w:cs="Arial"/>
                        <w:b/>
                        <w:sz w:val="16"/>
                        <w:szCs w:val="16"/>
                        <w:lang w:eastAsia="ja-JP"/>
                      </w:rPr>
                      <w:t>ASPECTOS ADMINISTRATIVOS – PROGRAMA FORTALECIMIENTO DE LA VIDA EN FAMILIA 2020</w:t>
                    </w:r>
                  </w:p>
                </w:txbxContent>
              </v:textbox>
              <w10:wrap type="square" anchorx="margin"/>
            </v:shape>
          </w:pict>
        </mc:Fallback>
      </mc:AlternateContent>
    </w:r>
    <w:r>
      <w:rPr>
        <w:noProof/>
      </w:rPr>
      <w:drawing>
        <wp:inline distT="0" distB="0" distL="0" distR="0" wp14:anchorId="09D2A0F9" wp14:editId="70762FFE">
          <wp:extent cx="1177781" cy="10699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B4035E2" w14:textId="77777777" w:rsidR="006B167C" w:rsidRDefault="006B167C">
    <w:pPr>
      <w:pStyle w:val="Encabezado"/>
    </w:pPr>
  </w:p>
  <w:p w14:paraId="6960109E" w14:textId="77777777" w:rsidR="006B167C" w:rsidRDefault="006B167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6D88C" w14:textId="77777777" w:rsidR="006B167C" w:rsidRDefault="006B167C">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1" behindDoc="0" locked="0" layoutInCell="1" allowOverlap="1" wp14:anchorId="011C24AE" wp14:editId="2FB7CF00">
              <wp:simplePos x="0" y="0"/>
              <wp:positionH relativeFrom="margin">
                <wp:posOffset>2544792</wp:posOffset>
              </wp:positionH>
              <wp:positionV relativeFrom="paragraph">
                <wp:posOffset>476274</wp:posOffset>
              </wp:positionV>
              <wp:extent cx="4179570" cy="270510"/>
              <wp:effectExtent l="0" t="0" r="0" b="0"/>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9570" cy="270510"/>
                      </a:xfrm>
                      <a:prstGeom prst="rect">
                        <a:avLst/>
                      </a:prstGeom>
                      <a:solidFill>
                        <a:srgbClr val="FFFFFF"/>
                      </a:solidFill>
                      <a:ln w="9525">
                        <a:noFill/>
                        <a:miter lim="800000"/>
                        <a:headEnd/>
                        <a:tailEnd/>
                      </a:ln>
                    </wps:spPr>
                    <wps:txbx>
                      <w:txbxContent>
                        <w:p w14:paraId="5EDB99F6" w14:textId="77777777" w:rsidR="006B167C" w:rsidRPr="008374D2" w:rsidRDefault="006B167C"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1C24AE" id="_x0000_t202" coordsize="21600,21600" o:spt="202" path="m,l,21600r21600,l21600,xe">
              <v:stroke joinstyle="miter"/>
              <v:path gradientshapeok="t" o:connecttype="rect"/>
            </v:shapetype>
            <v:shape id="Cuadro de texto 4" o:spid="_x0000_s1028" type="#_x0000_t202" style="position:absolute;left:0;text-align:left;margin-left:200.4pt;margin-top:37.5pt;width:329.1pt;height:21.3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" stroked="f">
              <v:textbox>
                <w:txbxContent>
                  <w:p w14:paraId="5EDB99F6" w14:textId="77777777" w:rsidR="006B167C" w:rsidRPr="008374D2" w:rsidRDefault="006B167C"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4670A" w14:textId="77777777" w:rsidR="006B167C" w:rsidRDefault="0066243F" w:rsidP="008B0089">
    <w:pPr>
      <w:pStyle w:val="Encabezado"/>
    </w:pPr>
    <w:sdt>
      <w:sdtPr>
        <w:id w:val="17588734"/>
        <w:temporary/>
        <w:showingPlcHdr/>
      </w:sdtPr>
      <w:sdtEndPr/>
      <w:sdtContent>
        <w:r w:rsidR="006B167C">
          <w:t>[Escriba texto]</w:t>
        </w:r>
      </w:sdtContent>
    </w:sdt>
    <w:r w:rsidR="006B167C">
      <w:ptab w:relativeTo="margin" w:alignment="center" w:leader="none"/>
    </w:r>
    <w:sdt>
      <w:sdtPr>
        <w:id w:val="-1352792171"/>
        <w:temporary/>
        <w:showingPlcHdr/>
      </w:sdtPr>
      <w:sdtEndPr/>
      <w:sdtContent>
        <w:r w:rsidR="006B167C">
          <w:t>[Escriba texto]</w:t>
        </w:r>
      </w:sdtContent>
    </w:sdt>
    <w:r w:rsidR="006B167C">
      <w:ptab w:relativeTo="margin" w:alignment="right" w:leader="none"/>
    </w:r>
    <w:sdt>
      <w:sdtPr>
        <w:id w:val="897937115"/>
        <w:temporary/>
        <w:showingPlcHdr/>
      </w:sdtPr>
      <w:sdtEndPr/>
      <w:sdtContent>
        <w:r w:rsidR="006B167C">
          <w:t>[Escriba texto]</w:t>
        </w:r>
      </w:sdtContent>
    </w:sdt>
  </w:p>
  <w:p w14:paraId="1231A7C7" w14:textId="77777777" w:rsidR="006B167C" w:rsidRDefault="006B167C" w:rsidP="008B008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1A2EE" w14:textId="77777777" w:rsidR="006B167C" w:rsidRDefault="006B167C"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2" behindDoc="0" locked="0" layoutInCell="1" allowOverlap="1" wp14:anchorId="398CF7C9" wp14:editId="1420B7E2">
              <wp:simplePos x="0" y="0"/>
              <wp:positionH relativeFrom="margin">
                <wp:posOffset>1709420</wp:posOffset>
              </wp:positionH>
              <wp:positionV relativeFrom="paragraph">
                <wp:posOffset>495935</wp:posOffset>
              </wp:positionV>
              <wp:extent cx="4690110" cy="270510"/>
              <wp:effectExtent l="0" t="0" r="0" b="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0110" cy="270510"/>
                      </a:xfrm>
                      <a:prstGeom prst="rect">
                        <a:avLst/>
                      </a:prstGeom>
                      <a:solidFill>
                        <a:srgbClr val="FFFFFF"/>
                      </a:solidFill>
                      <a:ln w="9525">
                        <a:noFill/>
                        <a:miter lim="800000"/>
                        <a:headEnd/>
                        <a:tailEnd/>
                      </a:ln>
                    </wps:spPr>
                    <wps:txbx>
                      <w:txbxContent>
                        <w:p w14:paraId="7AE9F839" w14:textId="77777777" w:rsidR="006B167C" w:rsidRPr="008374D2" w:rsidRDefault="006B167C" w:rsidP="006B167C">
                          <w:pPr>
                            <w:jc w:val="right"/>
                            <w:rPr>
                              <w:rFonts w:cs="Arial"/>
                            </w:rPr>
                          </w:pPr>
                          <w:r>
                            <w:rPr>
                              <w:rFonts w:cs="Arial"/>
                              <w:b/>
                              <w:sz w:val="16"/>
                              <w:szCs w:val="16"/>
                              <w:lang w:eastAsia="ja-JP"/>
                            </w:rPr>
                            <w:t>ASPECTOS TÉCNICOS – PROGRAMA FORTALECIMIENTO DE LA VIDA EN FAMILIA 2020</w:t>
                          </w:r>
                        </w:p>
                        <w:p w14:paraId="1FF6102F" w14:textId="441BD5E8" w:rsidR="006B167C" w:rsidRPr="001B62AE" w:rsidRDefault="006B167C"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CF7C9" id="_x0000_t202" coordsize="21600,21600" o:spt="202" path="m,l,21600r21600,l21600,xe">
              <v:stroke joinstyle="miter"/>
              <v:path gradientshapeok="t" o:connecttype="rect"/>
            </v:shapetype>
            <v:shape id="_x0000_s1029" type="#_x0000_t202" style="position:absolute;left:0;text-align:left;margin-left:134.6pt;margin-top:39.05pt;width:369.3pt;height:21.3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" stroked="f">
              <v:textbox>
                <w:txbxContent>
                  <w:p w14:paraId="7AE9F839" w14:textId="77777777" w:rsidR="006B167C" w:rsidRPr="008374D2" w:rsidRDefault="006B167C" w:rsidP="006B167C">
                    <w:pPr>
                      <w:jc w:val="right"/>
                      <w:rPr>
                        <w:rFonts w:cs="Arial"/>
                      </w:rPr>
                    </w:pPr>
                    <w:r>
                      <w:rPr>
                        <w:rFonts w:cs="Arial"/>
                        <w:b/>
                        <w:sz w:val="16"/>
                        <w:szCs w:val="16"/>
                        <w:lang w:eastAsia="ja-JP"/>
                      </w:rPr>
                      <w:t>ASPECTOS TÉCNICOS – PROGRAMA FORTALECIMIENTO DE LA VIDA EN FAMILIA 2020</w:t>
                    </w:r>
                  </w:p>
                  <w:p w14:paraId="1FF6102F" w14:textId="441BD5E8" w:rsidR="006B167C" w:rsidRPr="001B62AE" w:rsidRDefault="006B167C" w:rsidP="008B0089">
                    <w:pPr>
                      <w:jc w:val="right"/>
                      <w:rPr>
                        <w:lang w:val="es-CL"/>
                      </w:rPr>
                    </w:pPr>
                  </w:p>
                </w:txbxContent>
              </v:textbox>
              <w10:wrap type="square" anchorx="margin"/>
            </v:shape>
          </w:pict>
        </mc:Fallback>
      </mc:AlternateContent>
    </w:r>
    <w:r>
      <w:rPr>
        <w:noProof/>
      </w:rPr>
      <w:drawing>
        <wp:inline distT="0" distB="0" distL="0" distR="0" wp14:anchorId="65E65D97" wp14:editId="51A158F9">
          <wp:extent cx="1177781" cy="10699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54E3B8C1" w14:textId="2749A73D" w:rsidR="006B167C" w:rsidRDefault="006B167C"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F31AD" w14:textId="4A09C64A" w:rsidR="006B167C" w:rsidRDefault="006B167C">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2338" behindDoc="0" locked="0" layoutInCell="1" allowOverlap="1" wp14:anchorId="587FEF4A" wp14:editId="6EE55083">
              <wp:simplePos x="0" y="0"/>
              <wp:positionH relativeFrom="margin">
                <wp:posOffset>1814818</wp:posOffset>
              </wp:positionH>
              <wp:positionV relativeFrom="paragraph">
                <wp:posOffset>455223</wp:posOffset>
              </wp:positionV>
              <wp:extent cx="4696460" cy="270510"/>
              <wp:effectExtent l="0" t="0" r="8890" b="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6460" cy="270510"/>
                      </a:xfrm>
                      <a:prstGeom prst="rect">
                        <a:avLst/>
                      </a:prstGeom>
                      <a:solidFill>
                        <a:srgbClr val="FFFFFF"/>
                      </a:solidFill>
                      <a:ln w="9525">
                        <a:noFill/>
                        <a:miter lim="800000"/>
                        <a:headEnd/>
                        <a:tailEnd/>
                      </a:ln>
                    </wps:spPr>
                    <wps:txbx>
                      <w:txbxContent>
                        <w:p w14:paraId="74C5B6AF" w14:textId="4D8A2C30" w:rsidR="006B167C" w:rsidRPr="008374D2" w:rsidRDefault="006B167C" w:rsidP="00E0749C">
                          <w:pPr>
                            <w:jc w:val="right"/>
                            <w:rPr>
                              <w:rFonts w:cs="Arial"/>
                            </w:rPr>
                          </w:pPr>
                          <w:r>
                            <w:rPr>
                              <w:rFonts w:cs="Arial"/>
                              <w:b/>
                              <w:sz w:val="16"/>
                              <w:szCs w:val="16"/>
                              <w:lang w:eastAsia="ja-JP"/>
                            </w:rPr>
                            <w:t>ASPECTOS TÉCNICOS – PROGRAMA FORTALECIMIENTO DE LA VIDA EN FAMILIA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7FEF4A" id="_x0000_t202" coordsize="21600,21600" o:spt="202" path="m,l,21600r21600,l21600,xe">
              <v:stroke joinstyle="miter"/>
              <v:path gradientshapeok="t" o:connecttype="rect"/>
            </v:shapetype>
            <v:shape id="Cuadro de texto 7" o:spid="_x0000_s1030" type="#_x0000_t202" style="position:absolute;left:0;text-align:left;margin-left:142.9pt;margin-top:35.85pt;width:369.8pt;height:21.3pt;z-index:2516623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" stroked="f">
              <v:textbox>
                <w:txbxContent>
                  <w:p w14:paraId="74C5B6AF" w14:textId="4D8A2C30" w:rsidR="006B167C" w:rsidRPr="008374D2" w:rsidRDefault="006B167C" w:rsidP="00E0749C">
                    <w:pPr>
                      <w:jc w:val="right"/>
                      <w:rPr>
                        <w:rFonts w:cs="Arial"/>
                      </w:rPr>
                    </w:pPr>
                    <w:r>
                      <w:rPr>
                        <w:rFonts w:cs="Arial"/>
                        <w:b/>
                        <w:sz w:val="16"/>
                        <w:szCs w:val="16"/>
                        <w:lang w:eastAsia="ja-JP"/>
                      </w:rPr>
                      <w:t>ASPECTOS TÉCNICOS – PROGRAMA FORTALECIMIENTO DE LA VIDA EN FAMILIA 2020</w:t>
                    </w:r>
                  </w:p>
                </w:txbxContent>
              </v:textbox>
              <w10:wrap type="square" anchorx="margin"/>
            </v:shape>
          </w:pict>
        </mc:Fallback>
      </mc:AlternateContent>
    </w:r>
    <w:r>
      <w:rPr>
        <w:noProof/>
      </w:rPr>
      <w:drawing>
        <wp:inline distT="0" distB="0" distL="0" distR="0" wp14:anchorId="35DF309C" wp14:editId="0BD3389F">
          <wp:extent cx="1177781" cy="10699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408D2F5" w14:textId="77777777" w:rsidR="006B167C" w:rsidRDefault="006B167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17C"/>
    <w:multiLevelType w:val="multilevel"/>
    <w:tmpl w:val="DC8EC74E"/>
    <w:lvl w:ilvl="0">
      <w:start w:val="1"/>
      <w:numFmt w:val="decimal"/>
      <w:pStyle w:val="Estilo5"/>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161EED"/>
    <w:multiLevelType w:val="hybridMultilevel"/>
    <w:tmpl w:val="F41C8FC8"/>
    <w:lvl w:ilvl="0" w:tplc="9830F756">
      <w:start w:val="1"/>
      <w:numFmt w:val="bullet"/>
      <w:lvlText w:val=""/>
      <w:lvlJc w:val="left"/>
      <w:pPr>
        <w:tabs>
          <w:tab w:val="num" w:pos="1706"/>
        </w:tabs>
        <w:ind w:left="1706" w:hanging="360"/>
      </w:pPr>
      <w:rPr>
        <w:rFonts w:ascii="Symbol" w:hAnsi="Symbol" w:hint="default"/>
        <w:color w:val="auto"/>
      </w:rPr>
    </w:lvl>
    <w:lvl w:ilvl="1" w:tplc="340A0003" w:tentative="1">
      <w:start w:val="1"/>
      <w:numFmt w:val="bullet"/>
      <w:lvlText w:val="o"/>
      <w:lvlJc w:val="left"/>
      <w:pPr>
        <w:ind w:left="-630" w:hanging="360"/>
      </w:pPr>
      <w:rPr>
        <w:rFonts w:ascii="Courier New" w:hAnsi="Courier New" w:cs="Courier New" w:hint="default"/>
      </w:rPr>
    </w:lvl>
    <w:lvl w:ilvl="2" w:tplc="340A0005" w:tentative="1">
      <w:start w:val="1"/>
      <w:numFmt w:val="bullet"/>
      <w:lvlText w:val=""/>
      <w:lvlJc w:val="left"/>
      <w:pPr>
        <w:ind w:left="90" w:hanging="360"/>
      </w:pPr>
      <w:rPr>
        <w:rFonts w:ascii="Wingdings" w:hAnsi="Wingdings" w:hint="default"/>
      </w:rPr>
    </w:lvl>
    <w:lvl w:ilvl="3" w:tplc="340A0001" w:tentative="1">
      <w:start w:val="1"/>
      <w:numFmt w:val="bullet"/>
      <w:lvlText w:val=""/>
      <w:lvlJc w:val="left"/>
      <w:pPr>
        <w:ind w:left="810" w:hanging="360"/>
      </w:pPr>
      <w:rPr>
        <w:rFonts w:ascii="Symbol" w:hAnsi="Symbol" w:hint="default"/>
      </w:rPr>
    </w:lvl>
    <w:lvl w:ilvl="4" w:tplc="340A0003" w:tentative="1">
      <w:start w:val="1"/>
      <w:numFmt w:val="bullet"/>
      <w:lvlText w:val="o"/>
      <w:lvlJc w:val="left"/>
      <w:pPr>
        <w:ind w:left="1530" w:hanging="360"/>
      </w:pPr>
      <w:rPr>
        <w:rFonts w:ascii="Courier New" w:hAnsi="Courier New" w:cs="Courier New" w:hint="default"/>
      </w:rPr>
    </w:lvl>
    <w:lvl w:ilvl="5" w:tplc="340A0005" w:tentative="1">
      <w:start w:val="1"/>
      <w:numFmt w:val="bullet"/>
      <w:lvlText w:val=""/>
      <w:lvlJc w:val="left"/>
      <w:pPr>
        <w:ind w:left="2250" w:hanging="360"/>
      </w:pPr>
      <w:rPr>
        <w:rFonts w:ascii="Wingdings" w:hAnsi="Wingdings" w:hint="default"/>
      </w:rPr>
    </w:lvl>
    <w:lvl w:ilvl="6" w:tplc="340A0001" w:tentative="1">
      <w:start w:val="1"/>
      <w:numFmt w:val="bullet"/>
      <w:lvlText w:val=""/>
      <w:lvlJc w:val="left"/>
      <w:pPr>
        <w:ind w:left="2970" w:hanging="360"/>
      </w:pPr>
      <w:rPr>
        <w:rFonts w:ascii="Symbol" w:hAnsi="Symbol" w:hint="default"/>
      </w:rPr>
    </w:lvl>
    <w:lvl w:ilvl="7" w:tplc="340A0003" w:tentative="1">
      <w:start w:val="1"/>
      <w:numFmt w:val="bullet"/>
      <w:lvlText w:val="o"/>
      <w:lvlJc w:val="left"/>
      <w:pPr>
        <w:ind w:left="3690" w:hanging="360"/>
      </w:pPr>
      <w:rPr>
        <w:rFonts w:ascii="Courier New" w:hAnsi="Courier New" w:cs="Courier New" w:hint="default"/>
      </w:rPr>
    </w:lvl>
    <w:lvl w:ilvl="8" w:tplc="340A0005" w:tentative="1">
      <w:start w:val="1"/>
      <w:numFmt w:val="bullet"/>
      <w:lvlText w:val=""/>
      <w:lvlJc w:val="left"/>
      <w:pPr>
        <w:ind w:left="4410" w:hanging="360"/>
      </w:pPr>
      <w:rPr>
        <w:rFonts w:ascii="Wingdings" w:hAnsi="Wingdings" w:hint="default"/>
      </w:rPr>
    </w:lvl>
  </w:abstractNum>
  <w:abstractNum w:abstractNumId="2" w15:restartNumberingAfterBreak="0">
    <w:nsid w:val="032714A6"/>
    <w:multiLevelType w:val="multilevel"/>
    <w:tmpl w:val="2D90397C"/>
    <w:lvl w:ilvl="0">
      <w:start w:val="1"/>
      <w:numFmt w:val="decimal"/>
      <w:lvlText w:val="%1."/>
      <w:lvlJc w:val="left"/>
      <w:pPr>
        <w:ind w:left="720" w:hanging="360"/>
      </w:pPr>
      <w:rPr>
        <w:rFonts w:hint="default"/>
        <w:b/>
      </w:rPr>
    </w:lvl>
    <w:lvl w:ilvl="1">
      <w:start w:val="1"/>
      <w:numFmt w:val="decimal"/>
      <w:lvlText w:val="%1.%2"/>
      <w:lvlJc w:val="left"/>
      <w:pPr>
        <w:ind w:left="360" w:hanging="360"/>
      </w:pPr>
    </w:lvl>
    <w:lvl w:ilvl="2">
      <w:start w:val="1"/>
      <w:numFmt w:val="decimal"/>
      <w:lvlText w:val="%1.%2.%3"/>
      <w:lvlJc w:val="left"/>
      <w:pPr>
        <w:ind w:left="1080" w:hanging="720"/>
      </w:pPr>
      <w:rPr>
        <w:b/>
      </w:r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3" w15:restartNumberingAfterBreak="0">
    <w:nsid w:val="037851C7"/>
    <w:multiLevelType w:val="hybridMultilevel"/>
    <w:tmpl w:val="8702FAB0"/>
    <w:lvl w:ilvl="0" w:tplc="5CDE1CA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C2B7A98"/>
    <w:multiLevelType w:val="hybridMultilevel"/>
    <w:tmpl w:val="D2D859B0"/>
    <w:lvl w:ilvl="0" w:tplc="2B48E00E">
      <w:start w:val="1"/>
      <w:numFmt w:val="decimal"/>
      <w:lvlText w:val="%1."/>
      <w:lvlJc w:val="left"/>
      <w:pPr>
        <w:ind w:left="360" w:hanging="360"/>
      </w:pPr>
      <w:rPr>
        <w:rFonts w:hint="default"/>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0D233380"/>
    <w:multiLevelType w:val="hybridMultilevel"/>
    <w:tmpl w:val="D3C6D64A"/>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6" w15:restartNumberingAfterBreak="0">
    <w:nsid w:val="0EE10DCA"/>
    <w:multiLevelType w:val="hybridMultilevel"/>
    <w:tmpl w:val="7F4E6A88"/>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101A6BD7"/>
    <w:multiLevelType w:val="multilevel"/>
    <w:tmpl w:val="A42E1288"/>
    <w:lvl w:ilvl="0">
      <w:start w:val="2"/>
      <w:numFmt w:val="upperRoman"/>
      <w:lvlText w:val="%1."/>
      <w:lvlJc w:val="left"/>
      <w:pPr>
        <w:tabs>
          <w:tab w:val="num" w:pos="0"/>
        </w:tabs>
        <w:ind w:left="0" w:firstLine="0"/>
      </w:pPr>
      <w:rPr>
        <w:rFonts w:ascii="Arial" w:hAnsi="Arial" w:cs="Arial" w:hint="default"/>
        <w:b/>
        <w:i w:val="0"/>
        <w:sz w:val="24"/>
        <w:szCs w:val="24"/>
        <w:u w:val="none"/>
        <w:lang w:val="es-ES"/>
      </w:rPr>
    </w:lvl>
    <w:lvl w:ilvl="1">
      <w:start w:val="1"/>
      <w:numFmt w:val="decimal"/>
      <w:lvlText w:val="%2."/>
      <w:lvlJc w:val="left"/>
      <w:pPr>
        <w:tabs>
          <w:tab w:val="num" w:pos="426"/>
        </w:tabs>
        <w:ind w:left="426" w:firstLine="0"/>
      </w:pPr>
      <w:rPr>
        <w:rFonts w:ascii="Arial" w:hAnsi="Arial" w:cs="Arial" w:hint="default"/>
        <w:b/>
        <w:i w:val="0"/>
        <w:sz w:val="22"/>
        <w:szCs w:val="22"/>
        <w:u w:val="none"/>
      </w:rPr>
    </w:lvl>
    <w:lvl w:ilvl="2">
      <w:start w:val="1"/>
      <w:numFmt w:val="decimal"/>
      <w:lvlText w:val="%2.%3."/>
      <w:lvlJc w:val="left"/>
      <w:pPr>
        <w:tabs>
          <w:tab w:val="num" w:pos="0"/>
        </w:tabs>
        <w:ind w:left="0" w:firstLine="0"/>
      </w:pPr>
      <w:rPr>
        <w:rFonts w:ascii="Arial" w:hAnsi="Arial" w:hint="default"/>
        <w:b/>
        <w:sz w:val="22"/>
        <w:u w:val="none"/>
      </w:rPr>
    </w:lvl>
    <w:lvl w:ilvl="3">
      <w:start w:val="1"/>
      <w:numFmt w:val="decimal"/>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 w15:restartNumberingAfterBreak="0">
    <w:nsid w:val="10886DA7"/>
    <w:multiLevelType w:val="hybridMultilevel"/>
    <w:tmpl w:val="D2F0CDB0"/>
    <w:lvl w:ilvl="0" w:tplc="340A0001">
      <w:start w:val="1"/>
      <w:numFmt w:val="bullet"/>
      <w:lvlText w:val=""/>
      <w:lvlJc w:val="left"/>
      <w:pPr>
        <w:ind w:left="674" w:hanging="360"/>
      </w:pPr>
      <w:rPr>
        <w:rFonts w:ascii="Symbol" w:hAnsi="Symbol" w:hint="default"/>
      </w:rPr>
    </w:lvl>
    <w:lvl w:ilvl="1" w:tplc="340A0003" w:tentative="1">
      <w:start w:val="1"/>
      <w:numFmt w:val="bullet"/>
      <w:lvlText w:val="o"/>
      <w:lvlJc w:val="left"/>
      <w:pPr>
        <w:ind w:left="1394" w:hanging="360"/>
      </w:pPr>
      <w:rPr>
        <w:rFonts w:ascii="Courier New" w:hAnsi="Courier New" w:cs="Courier New" w:hint="default"/>
      </w:rPr>
    </w:lvl>
    <w:lvl w:ilvl="2" w:tplc="340A0005" w:tentative="1">
      <w:start w:val="1"/>
      <w:numFmt w:val="bullet"/>
      <w:lvlText w:val=""/>
      <w:lvlJc w:val="left"/>
      <w:pPr>
        <w:ind w:left="2114" w:hanging="360"/>
      </w:pPr>
      <w:rPr>
        <w:rFonts w:ascii="Wingdings" w:hAnsi="Wingdings" w:hint="default"/>
      </w:rPr>
    </w:lvl>
    <w:lvl w:ilvl="3" w:tplc="340A0001" w:tentative="1">
      <w:start w:val="1"/>
      <w:numFmt w:val="bullet"/>
      <w:lvlText w:val=""/>
      <w:lvlJc w:val="left"/>
      <w:pPr>
        <w:ind w:left="2834" w:hanging="360"/>
      </w:pPr>
      <w:rPr>
        <w:rFonts w:ascii="Symbol" w:hAnsi="Symbol" w:hint="default"/>
      </w:rPr>
    </w:lvl>
    <w:lvl w:ilvl="4" w:tplc="340A0003" w:tentative="1">
      <w:start w:val="1"/>
      <w:numFmt w:val="bullet"/>
      <w:lvlText w:val="o"/>
      <w:lvlJc w:val="left"/>
      <w:pPr>
        <w:ind w:left="3554" w:hanging="360"/>
      </w:pPr>
      <w:rPr>
        <w:rFonts w:ascii="Courier New" w:hAnsi="Courier New" w:cs="Courier New" w:hint="default"/>
      </w:rPr>
    </w:lvl>
    <w:lvl w:ilvl="5" w:tplc="340A0005" w:tentative="1">
      <w:start w:val="1"/>
      <w:numFmt w:val="bullet"/>
      <w:lvlText w:val=""/>
      <w:lvlJc w:val="left"/>
      <w:pPr>
        <w:ind w:left="4274" w:hanging="360"/>
      </w:pPr>
      <w:rPr>
        <w:rFonts w:ascii="Wingdings" w:hAnsi="Wingdings" w:hint="default"/>
      </w:rPr>
    </w:lvl>
    <w:lvl w:ilvl="6" w:tplc="340A0001" w:tentative="1">
      <w:start w:val="1"/>
      <w:numFmt w:val="bullet"/>
      <w:lvlText w:val=""/>
      <w:lvlJc w:val="left"/>
      <w:pPr>
        <w:ind w:left="4994" w:hanging="360"/>
      </w:pPr>
      <w:rPr>
        <w:rFonts w:ascii="Symbol" w:hAnsi="Symbol" w:hint="default"/>
      </w:rPr>
    </w:lvl>
    <w:lvl w:ilvl="7" w:tplc="340A0003" w:tentative="1">
      <w:start w:val="1"/>
      <w:numFmt w:val="bullet"/>
      <w:lvlText w:val="o"/>
      <w:lvlJc w:val="left"/>
      <w:pPr>
        <w:ind w:left="5714" w:hanging="360"/>
      </w:pPr>
      <w:rPr>
        <w:rFonts w:ascii="Courier New" w:hAnsi="Courier New" w:cs="Courier New" w:hint="default"/>
      </w:rPr>
    </w:lvl>
    <w:lvl w:ilvl="8" w:tplc="340A0005" w:tentative="1">
      <w:start w:val="1"/>
      <w:numFmt w:val="bullet"/>
      <w:lvlText w:val=""/>
      <w:lvlJc w:val="left"/>
      <w:pPr>
        <w:ind w:left="6434" w:hanging="360"/>
      </w:pPr>
      <w:rPr>
        <w:rFonts w:ascii="Wingdings" w:hAnsi="Wingdings" w:hint="default"/>
      </w:rPr>
    </w:lvl>
  </w:abstractNum>
  <w:abstractNum w:abstractNumId="9" w15:restartNumberingAfterBreak="0">
    <w:nsid w:val="13C234E6"/>
    <w:multiLevelType w:val="hybridMultilevel"/>
    <w:tmpl w:val="360CD268"/>
    <w:lvl w:ilvl="0" w:tplc="514EAFB6">
      <w:start w:val="1"/>
      <w:numFmt w:val="bullet"/>
      <w:lvlText w:val=""/>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4886439"/>
    <w:multiLevelType w:val="hybridMultilevel"/>
    <w:tmpl w:val="5A0CE1F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1" w15:restartNumberingAfterBreak="0">
    <w:nsid w:val="14BE7545"/>
    <w:multiLevelType w:val="hybridMultilevel"/>
    <w:tmpl w:val="B2E0B8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50E6B42"/>
    <w:multiLevelType w:val="hybridMultilevel"/>
    <w:tmpl w:val="474ED19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15:restartNumberingAfterBreak="0">
    <w:nsid w:val="15DB2897"/>
    <w:multiLevelType w:val="hybridMultilevel"/>
    <w:tmpl w:val="60FC11A6"/>
    <w:lvl w:ilvl="0" w:tplc="CF10554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15:restartNumberingAfterBreak="0">
    <w:nsid w:val="16270440"/>
    <w:multiLevelType w:val="multilevel"/>
    <w:tmpl w:val="677ECC6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16B96A5E"/>
    <w:multiLevelType w:val="multilevel"/>
    <w:tmpl w:val="AD5C3C22"/>
    <w:lvl w:ilvl="0">
      <w:start w:val="6"/>
      <w:numFmt w:val="decimal"/>
      <w:lvlText w:val="%1."/>
      <w:lvlJc w:val="left"/>
      <w:pPr>
        <w:ind w:left="360" w:hanging="360"/>
      </w:pPr>
      <w:rPr>
        <w:rFonts w:eastAsiaTheme="majorEastAsia" w:hint="default"/>
      </w:rPr>
    </w:lvl>
    <w:lvl w:ilvl="1">
      <w:start w:val="2"/>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720" w:hanging="72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080" w:hanging="108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16" w15:restartNumberingAfterBreak="0">
    <w:nsid w:val="1832733F"/>
    <w:multiLevelType w:val="hybridMultilevel"/>
    <w:tmpl w:val="CEAAE576"/>
    <w:lvl w:ilvl="0" w:tplc="0CAA2722">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19365892"/>
    <w:multiLevelType w:val="multilevel"/>
    <w:tmpl w:val="5F7C9E7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AA01349"/>
    <w:multiLevelType w:val="multilevel"/>
    <w:tmpl w:val="2354DA2E"/>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9"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20" w15:restartNumberingAfterBreak="0">
    <w:nsid w:val="1D6E2988"/>
    <w:multiLevelType w:val="multilevel"/>
    <w:tmpl w:val="9E22135A"/>
    <w:lvl w:ilvl="0">
      <w:start w:val="1"/>
      <w:numFmt w:val="decimal"/>
      <w:pStyle w:val="Ttulo1"/>
      <w:lvlText w:val="%1."/>
      <w:lvlJc w:val="left"/>
      <w:pPr>
        <w:ind w:left="720" w:hanging="360"/>
      </w:pPr>
    </w:lvl>
    <w:lvl w:ilvl="1">
      <w:start w:val="4"/>
      <w:numFmt w:val="decimal"/>
      <w:isLgl/>
      <w:lvlText w:val="%1.%2"/>
      <w:lvlJc w:val="left"/>
      <w:pPr>
        <w:ind w:left="720" w:hanging="360"/>
      </w:pPr>
      <w:rPr>
        <w:rFonts w:hint="default"/>
        <w:b/>
      </w:rPr>
    </w:lvl>
    <w:lvl w:ilvl="2">
      <w:start w:val="1"/>
      <w:numFmt w:val="decimal"/>
      <w:isLgl/>
      <w:lvlText w:val="%1.%2.%3"/>
      <w:lvlJc w:val="left"/>
      <w:pPr>
        <w:ind w:left="720" w:hanging="36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080" w:hanging="72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440" w:hanging="1080"/>
      </w:pPr>
      <w:rPr>
        <w:rFonts w:hint="default"/>
        <w:b/>
      </w:rPr>
    </w:lvl>
    <w:lvl w:ilvl="8">
      <w:start w:val="1"/>
      <w:numFmt w:val="decimal"/>
      <w:isLgl/>
      <w:lvlText w:val="%1.%2.%3.%4.%5.%6.%7.%8.%9"/>
      <w:lvlJc w:val="left"/>
      <w:pPr>
        <w:ind w:left="1440" w:hanging="1080"/>
      </w:pPr>
      <w:rPr>
        <w:rFonts w:hint="default"/>
        <w:b/>
      </w:rPr>
    </w:lvl>
  </w:abstractNum>
  <w:abstractNum w:abstractNumId="21" w15:restartNumberingAfterBreak="0">
    <w:nsid w:val="1E2068E9"/>
    <w:multiLevelType w:val="hybridMultilevel"/>
    <w:tmpl w:val="1500F47A"/>
    <w:lvl w:ilvl="0" w:tplc="340A0001">
      <w:start w:val="1"/>
      <w:numFmt w:val="bullet"/>
      <w:lvlText w:val=""/>
      <w:lvlJc w:val="left"/>
      <w:pPr>
        <w:ind w:left="969" w:hanging="360"/>
      </w:pPr>
      <w:rPr>
        <w:rFonts w:ascii="Symbol" w:hAnsi="Symbol" w:hint="default"/>
      </w:rPr>
    </w:lvl>
    <w:lvl w:ilvl="1" w:tplc="340A0003" w:tentative="1">
      <w:start w:val="1"/>
      <w:numFmt w:val="bullet"/>
      <w:lvlText w:val="o"/>
      <w:lvlJc w:val="left"/>
      <w:pPr>
        <w:ind w:left="1689" w:hanging="360"/>
      </w:pPr>
      <w:rPr>
        <w:rFonts w:ascii="Courier New" w:hAnsi="Courier New" w:cs="Courier New" w:hint="default"/>
      </w:rPr>
    </w:lvl>
    <w:lvl w:ilvl="2" w:tplc="340A0005" w:tentative="1">
      <w:start w:val="1"/>
      <w:numFmt w:val="bullet"/>
      <w:lvlText w:val=""/>
      <w:lvlJc w:val="left"/>
      <w:pPr>
        <w:ind w:left="2409" w:hanging="360"/>
      </w:pPr>
      <w:rPr>
        <w:rFonts w:ascii="Wingdings" w:hAnsi="Wingdings" w:hint="default"/>
      </w:rPr>
    </w:lvl>
    <w:lvl w:ilvl="3" w:tplc="340A0001" w:tentative="1">
      <w:start w:val="1"/>
      <w:numFmt w:val="bullet"/>
      <w:lvlText w:val=""/>
      <w:lvlJc w:val="left"/>
      <w:pPr>
        <w:ind w:left="3129" w:hanging="360"/>
      </w:pPr>
      <w:rPr>
        <w:rFonts w:ascii="Symbol" w:hAnsi="Symbol" w:hint="default"/>
      </w:rPr>
    </w:lvl>
    <w:lvl w:ilvl="4" w:tplc="340A0003" w:tentative="1">
      <w:start w:val="1"/>
      <w:numFmt w:val="bullet"/>
      <w:lvlText w:val="o"/>
      <w:lvlJc w:val="left"/>
      <w:pPr>
        <w:ind w:left="3849" w:hanging="360"/>
      </w:pPr>
      <w:rPr>
        <w:rFonts w:ascii="Courier New" w:hAnsi="Courier New" w:cs="Courier New" w:hint="default"/>
      </w:rPr>
    </w:lvl>
    <w:lvl w:ilvl="5" w:tplc="340A0005" w:tentative="1">
      <w:start w:val="1"/>
      <w:numFmt w:val="bullet"/>
      <w:lvlText w:val=""/>
      <w:lvlJc w:val="left"/>
      <w:pPr>
        <w:ind w:left="4569" w:hanging="360"/>
      </w:pPr>
      <w:rPr>
        <w:rFonts w:ascii="Wingdings" w:hAnsi="Wingdings" w:hint="default"/>
      </w:rPr>
    </w:lvl>
    <w:lvl w:ilvl="6" w:tplc="340A0001" w:tentative="1">
      <w:start w:val="1"/>
      <w:numFmt w:val="bullet"/>
      <w:lvlText w:val=""/>
      <w:lvlJc w:val="left"/>
      <w:pPr>
        <w:ind w:left="5289" w:hanging="360"/>
      </w:pPr>
      <w:rPr>
        <w:rFonts w:ascii="Symbol" w:hAnsi="Symbol" w:hint="default"/>
      </w:rPr>
    </w:lvl>
    <w:lvl w:ilvl="7" w:tplc="340A0003" w:tentative="1">
      <w:start w:val="1"/>
      <w:numFmt w:val="bullet"/>
      <w:lvlText w:val="o"/>
      <w:lvlJc w:val="left"/>
      <w:pPr>
        <w:ind w:left="6009" w:hanging="360"/>
      </w:pPr>
      <w:rPr>
        <w:rFonts w:ascii="Courier New" w:hAnsi="Courier New" w:cs="Courier New" w:hint="default"/>
      </w:rPr>
    </w:lvl>
    <w:lvl w:ilvl="8" w:tplc="340A0005" w:tentative="1">
      <w:start w:val="1"/>
      <w:numFmt w:val="bullet"/>
      <w:lvlText w:val=""/>
      <w:lvlJc w:val="left"/>
      <w:pPr>
        <w:ind w:left="6729" w:hanging="360"/>
      </w:pPr>
      <w:rPr>
        <w:rFonts w:ascii="Wingdings" w:hAnsi="Wingdings" w:hint="default"/>
      </w:rPr>
    </w:lvl>
  </w:abstractNum>
  <w:abstractNum w:abstractNumId="22" w15:restartNumberingAfterBreak="0">
    <w:nsid w:val="1F424B6B"/>
    <w:multiLevelType w:val="hybridMultilevel"/>
    <w:tmpl w:val="CF42B5E6"/>
    <w:lvl w:ilvl="0" w:tplc="0C0A0019">
      <w:start w:val="1"/>
      <w:numFmt w:val="lowerLetter"/>
      <w:lvlText w:val="%1."/>
      <w:lvlJc w:val="left"/>
      <w:pPr>
        <w:ind w:left="900" w:hanging="360"/>
      </w:pPr>
      <w:rPr>
        <w:rFonts w:hint="default"/>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23" w15:restartNumberingAfterBreak="0">
    <w:nsid w:val="2188189E"/>
    <w:multiLevelType w:val="multilevel"/>
    <w:tmpl w:val="57C8ED7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1C241A0"/>
    <w:multiLevelType w:val="hybridMultilevel"/>
    <w:tmpl w:val="9E5E08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2589434D"/>
    <w:multiLevelType w:val="hybridMultilevel"/>
    <w:tmpl w:val="370AC63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6" w15:restartNumberingAfterBreak="0">
    <w:nsid w:val="25963503"/>
    <w:multiLevelType w:val="multilevel"/>
    <w:tmpl w:val="6E7E539E"/>
    <w:lvl w:ilvl="0">
      <w:start w:val="1"/>
      <w:numFmt w:val="upperRoman"/>
      <w:lvlText w:val="%1."/>
      <w:lvlJc w:val="left"/>
      <w:pPr>
        <w:ind w:left="360" w:hanging="360"/>
      </w:pPr>
      <w:rPr>
        <w:rFonts w:cs="Arial" w:hint="default"/>
        <w:b/>
        <w:i w:val="0"/>
      </w:rPr>
    </w:lvl>
    <w:lvl w:ilvl="1">
      <w:start w:val="2"/>
      <w:numFmt w:val="decimal"/>
      <w:lvlText w:val="%1.%2"/>
      <w:lvlJc w:val="left"/>
      <w:pPr>
        <w:ind w:left="390" w:hanging="39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080" w:hanging="1080"/>
      </w:pPr>
    </w:lvl>
    <w:lvl w:ilvl="8">
      <w:start w:val="1"/>
      <w:numFmt w:val="decimal"/>
      <w:lvlText w:val="%1.%2.%3.%4.%5.%6.%7.%8.%9"/>
      <w:lvlJc w:val="left"/>
      <w:pPr>
        <w:ind w:left="1440" w:hanging="1440"/>
      </w:pPr>
    </w:lvl>
  </w:abstractNum>
  <w:abstractNum w:abstractNumId="27" w15:restartNumberingAfterBreak="0">
    <w:nsid w:val="26792803"/>
    <w:multiLevelType w:val="hybridMultilevel"/>
    <w:tmpl w:val="61964F4A"/>
    <w:lvl w:ilvl="0" w:tplc="FFFFFFFF">
      <w:start w:val="1"/>
      <w:numFmt w:val="bullet"/>
      <w:lvlText w:val=""/>
      <w:lvlJc w:val="left"/>
      <w:pPr>
        <w:tabs>
          <w:tab w:val="num" w:pos="860"/>
        </w:tabs>
        <w:ind w:left="860" w:hanging="360"/>
      </w:pPr>
      <w:rPr>
        <w:rFonts w:ascii="Symbol" w:hAnsi="Symbol" w:hint="default"/>
        <w:color w:val="auto"/>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28" w15:restartNumberingAfterBreak="0">
    <w:nsid w:val="26A12F3C"/>
    <w:multiLevelType w:val="hybridMultilevel"/>
    <w:tmpl w:val="B57E57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2BE071E5"/>
    <w:multiLevelType w:val="multilevel"/>
    <w:tmpl w:val="3692FE30"/>
    <w:lvl w:ilvl="0">
      <w:start w:val="1"/>
      <w:numFmt w:val="decimal"/>
      <w:lvlText w:val="%1."/>
      <w:lvlJc w:val="left"/>
      <w:pPr>
        <w:ind w:left="360" w:hanging="360"/>
      </w:pPr>
      <w:rPr>
        <w:rFonts w:hint="default"/>
      </w:rPr>
    </w:lvl>
    <w:lvl w:ilvl="1">
      <w:start w:val="1"/>
      <w:numFmt w:val="decimal"/>
      <w:lvlText w:val="%1.%2"/>
      <w:lvlJc w:val="left"/>
      <w:pPr>
        <w:ind w:left="738" w:hanging="390"/>
      </w:pPr>
    </w:lvl>
    <w:lvl w:ilvl="2">
      <w:start w:val="1"/>
      <w:numFmt w:val="decimal"/>
      <w:isLgl/>
      <w:lvlText w:val="%1.%2.%3"/>
      <w:lvlJc w:val="left"/>
      <w:pPr>
        <w:ind w:left="1416" w:hanging="720"/>
      </w:pPr>
      <w:rPr>
        <w:rFonts w:hint="default"/>
        <w:b/>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30" w15:restartNumberingAfterBreak="0">
    <w:nsid w:val="2C016E8D"/>
    <w:multiLevelType w:val="hybridMultilevel"/>
    <w:tmpl w:val="5F7ECABA"/>
    <w:lvl w:ilvl="0" w:tplc="AE50CE98">
      <w:start w:val="1"/>
      <w:numFmt w:val="bullet"/>
      <w:lvlText w:val=""/>
      <w:lvlJc w:val="left"/>
      <w:pPr>
        <w:tabs>
          <w:tab w:val="num" w:pos="360"/>
        </w:tabs>
        <w:ind w:left="360" w:hanging="360"/>
      </w:pPr>
      <w:rPr>
        <w:rFonts w:ascii="Symbol" w:hAnsi="Symbol" w:hint="default"/>
        <w:color w:val="auto"/>
      </w:rPr>
    </w:lvl>
    <w:lvl w:ilvl="1" w:tplc="52DA0CDC" w:tentative="1">
      <w:start w:val="1"/>
      <w:numFmt w:val="bullet"/>
      <w:lvlText w:val="o"/>
      <w:lvlJc w:val="left"/>
      <w:pPr>
        <w:tabs>
          <w:tab w:val="num" w:pos="360"/>
        </w:tabs>
        <w:ind w:left="360" w:hanging="360"/>
      </w:pPr>
      <w:rPr>
        <w:rFonts w:ascii="Courier New" w:hAnsi="Courier New" w:cs="Courier New" w:hint="default"/>
      </w:rPr>
    </w:lvl>
    <w:lvl w:ilvl="2" w:tplc="B1F47C14" w:tentative="1">
      <w:start w:val="1"/>
      <w:numFmt w:val="bullet"/>
      <w:lvlText w:val=""/>
      <w:lvlJc w:val="left"/>
      <w:pPr>
        <w:tabs>
          <w:tab w:val="num" w:pos="1080"/>
        </w:tabs>
        <w:ind w:left="1080" w:hanging="360"/>
      </w:pPr>
      <w:rPr>
        <w:rFonts w:ascii="Wingdings" w:hAnsi="Wingdings" w:hint="default"/>
      </w:rPr>
    </w:lvl>
    <w:lvl w:ilvl="3" w:tplc="7758091C" w:tentative="1">
      <w:start w:val="1"/>
      <w:numFmt w:val="bullet"/>
      <w:lvlText w:val=""/>
      <w:lvlJc w:val="left"/>
      <w:pPr>
        <w:tabs>
          <w:tab w:val="num" w:pos="1800"/>
        </w:tabs>
        <w:ind w:left="1800" w:hanging="360"/>
      </w:pPr>
      <w:rPr>
        <w:rFonts w:ascii="Symbol" w:hAnsi="Symbol" w:hint="default"/>
      </w:rPr>
    </w:lvl>
    <w:lvl w:ilvl="4" w:tplc="B68837EA" w:tentative="1">
      <w:start w:val="1"/>
      <w:numFmt w:val="bullet"/>
      <w:lvlText w:val="o"/>
      <w:lvlJc w:val="left"/>
      <w:pPr>
        <w:tabs>
          <w:tab w:val="num" w:pos="2520"/>
        </w:tabs>
        <w:ind w:left="2520" w:hanging="360"/>
      </w:pPr>
      <w:rPr>
        <w:rFonts w:ascii="Courier New" w:hAnsi="Courier New" w:cs="Courier New" w:hint="default"/>
      </w:rPr>
    </w:lvl>
    <w:lvl w:ilvl="5" w:tplc="85383196" w:tentative="1">
      <w:start w:val="1"/>
      <w:numFmt w:val="bullet"/>
      <w:lvlText w:val=""/>
      <w:lvlJc w:val="left"/>
      <w:pPr>
        <w:tabs>
          <w:tab w:val="num" w:pos="3240"/>
        </w:tabs>
        <w:ind w:left="3240" w:hanging="360"/>
      </w:pPr>
      <w:rPr>
        <w:rFonts w:ascii="Wingdings" w:hAnsi="Wingdings" w:hint="default"/>
      </w:rPr>
    </w:lvl>
    <w:lvl w:ilvl="6" w:tplc="C92C1096" w:tentative="1">
      <w:start w:val="1"/>
      <w:numFmt w:val="bullet"/>
      <w:lvlText w:val=""/>
      <w:lvlJc w:val="left"/>
      <w:pPr>
        <w:tabs>
          <w:tab w:val="num" w:pos="3960"/>
        </w:tabs>
        <w:ind w:left="3960" w:hanging="360"/>
      </w:pPr>
      <w:rPr>
        <w:rFonts w:ascii="Symbol" w:hAnsi="Symbol" w:hint="default"/>
      </w:rPr>
    </w:lvl>
    <w:lvl w:ilvl="7" w:tplc="C9847AE6" w:tentative="1">
      <w:start w:val="1"/>
      <w:numFmt w:val="bullet"/>
      <w:lvlText w:val="o"/>
      <w:lvlJc w:val="left"/>
      <w:pPr>
        <w:tabs>
          <w:tab w:val="num" w:pos="4680"/>
        </w:tabs>
        <w:ind w:left="4680" w:hanging="360"/>
      </w:pPr>
      <w:rPr>
        <w:rFonts w:ascii="Courier New" w:hAnsi="Courier New" w:cs="Courier New" w:hint="default"/>
      </w:rPr>
    </w:lvl>
    <w:lvl w:ilvl="8" w:tplc="5DC01978" w:tentative="1">
      <w:start w:val="1"/>
      <w:numFmt w:val="bullet"/>
      <w:lvlText w:val=""/>
      <w:lvlJc w:val="left"/>
      <w:pPr>
        <w:tabs>
          <w:tab w:val="num" w:pos="5400"/>
        </w:tabs>
        <w:ind w:left="5400" w:hanging="360"/>
      </w:pPr>
      <w:rPr>
        <w:rFonts w:ascii="Wingdings" w:hAnsi="Wingdings" w:hint="default"/>
      </w:rPr>
    </w:lvl>
  </w:abstractNum>
  <w:abstractNum w:abstractNumId="31" w15:restartNumberingAfterBreak="0">
    <w:nsid w:val="2D276C5F"/>
    <w:multiLevelType w:val="multilevel"/>
    <w:tmpl w:val="A2CAC1EA"/>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2EC621F8"/>
    <w:multiLevelType w:val="hybridMultilevel"/>
    <w:tmpl w:val="893A15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2F4B1D69"/>
    <w:multiLevelType w:val="hybridMultilevel"/>
    <w:tmpl w:val="F6BE87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2FA621AB"/>
    <w:multiLevelType w:val="hybridMultilevel"/>
    <w:tmpl w:val="C5A49DAA"/>
    <w:lvl w:ilvl="0" w:tplc="340A0001">
      <w:start w:val="1"/>
      <w:numFmt w:val="bullet"/>
      <w:lvlText w:val=""/>
      <w:lvlJc w:val="left"/>
      <w:pPr>
        <w:ind w:left="786" w:hanging="360"/>
      </w:pPr>
      <w:rPr>
        <w:rFonts w:ascii="Symbol" w:hAnsi="Symbol" w:hint="default"/>
      </w:rPr>
    </w:lvl>
    <w:lvl w:ilvl="1" w:tplc="340A0003" w:tentative="1">
      <w:start w:val="1"/>
      <w:numFmt w:val="bullet"/>
      <w:lvlText w:val="o"/>
      <w:lvlJc w:val="left"/>
      <w:pPr>
        <w:ind w:left="1506" w:hanging="360"/>
      </w:pPr>
      <w:rPr>
        <w:rFonts w:ascii="Courier New" w:hAnsi="Courier New" w:cs="Courier New" w:hint="default"/>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35" w15:restartNumberingAfterBreak="0">
    <w:nsid w:val="308B6F72"/>
    <w:multiLevelType w:val="hybridMultilevel"/>
    <w:tmpl w:val="4A1EF12C"/>
    <w:lvl w:ilvl="0" w:tplc="340A0001">
      <w:start w:val="1"/>
      <w:numFmt w:val="bullet"/>
      <w:lvlText w:val=""/>
      <w:lvlJc w:val="left"/>
      <w:pPr>
        <w:ind w:left="791" w:hanging="360"/>
      </w:pPr>
      <w:rPr>
        <w:rFonts w:ascii="Symbol" w:hAnsi="Symbol" w:hint="default"/>
      </w:rPr>
    </w:lvl>
    <w:lvl w:ilvl="1" w:tplc="340A0003" w:tentative="1">
      <w:start w:val="1"/>
      <w:numFmt w:val="bullet"/>
      <w:lvlText w:val="o"/>
      <w:lvlJc w:val="left"/>
      <w:pPr>
        <w:ind w:left="1511" w:hanging="360"/>
      </w:pPr>
      <w:rPr>
        <w:rFonts w:ascii="Courier New" w:hAnsi="Courier New" w:cs="Courier New" w:hint="default"/>
      </w:rPr>
    </w:lvl>
    <w:lvl w:ilvl="2" w:tplc="340A0005" w:tentative="1">
      <w:start w:val="1"/>
      <w:numFmt w:val="bullet"/>
      <w:lvlText w:val=""/>
      <w:lvlJc w:val="left"/>
      <w:pPr>
        <w:ind w:left="2231" w:hanging="360"/>
      </w:pPr>
      <w:rPr>
        <w:rFonts w:ascii="Wingdings" w:hAnsi="Wingdings" w:hint="default"/>
      </w:rPr>
    </w:lvl>
    <w:lvl w:ilvl="3" w:tplc="340A0001" w:tentative="1">
      <w:start w:val="1"/>
      <w:numFmt w:val="bullet"/>
      <w:lvlText w:val=""/>
      <w:lvlJc w:val="left"/>
      <w:pPr>
        <w:ind w:left="2951" w:hanging="360"/>
      </w:pPr>
      <w:rPr>
        <w:rFonts w:ascii="Symbol" w:hAnsi="Symbol" w:hint="default"/>
      </w:rPr>
    </w:lvl>
    <w:lvl w:ilvl="4" w:tplc="340A0003" w:tentative="1">
      <w:start w:val="1"/>
      <w:numFmt w:val="bullet"/>
      <w:lvlText w:val="o"/>
      <w:lvlJc w:val="left"/>
      <w:pPr>
        <w:ind w:left="3671" w:hanging="360"/>
      </w:pPr>
      <w:rPr>
        <w:rFonts w:ascii="Courier New" w:hAnsi="Courier New" w:cs="Courier New" w:hint="default"/>
      </w:rPr>
    </w:lvl>
    <w:lvl w:ilvl="5" w:tplc="340A0005" w:tentative="1">
      <w:start w:val="1"/>
      <w:numFmt w:val="bullet"/>
      <w:lvlText w:val=""/>
      <w:lvlJc w:val="left"/>
      <w:pPr>
        <w:ind w:left="4391" w:hanging="360"/>
      </w:pPr>
      <w:rPr>
        <w:rFonts w:ascii="Wingdings" w:hAnsi="Wingdings" w:hint="default"/>
      </w:rPr>
    </w:lvl>
    <w:lvl w:ilvl="6" w:tplc="340A0001" w:tentative="1">
      <w:start w:val="1"/>
      <w:numFmt w:val="bullet"/>
      <w:lvlText w:val=""/>
      <w:lvlJc w:val="left"/>
      <w:pPr>
        <w:ind w:left="5111" w:hanging="360"/>
      </w:pPr>
      <w:rPr>
        <w:rFonts w:ascii="Symbol" w:hAnsi="Symbol" w:hint="default"/>
      </w:rPr>
    </w:lvl>
    <w:lvl w:ilvl="7" w:tplc="340A0003" w:tentative="1">
      <w:start w:val="1"/>
      <w:numFmt w:val="bullet"/>
      <w:lvlText w:val="o"/>
      <w:lvlJc w:val="left"/>
      <w:pPr>
        <w:ind w:left="5831" w:hanging="360"/>
      </w:pPr>
      <w:rPr>
        <w:rFonts w:ascii="Courier New" w:hAnsi="Courier New" w:cs="Courier New" w:hint="default"/>
      </w:rPr>
    </w:lvl>
    <w:lvl w:ilvl="8" w:tplc="340A0005" w:tentative="1">
      <w:start w:val="1"/>
      <w:numFmt w:val="bullet"/>
      <w:lvlText w:val=""/>
      <w:lvlJc w:val="left"/>
      <w:pPr>
        <w:ind w:left="6551" w:hanging="360"/>
      </w:pPr>
      <w:rPr>
        <w:rFonts w:ascii="Wingdings" w:hAnsi="Wingdings" w:hint="default"/>
      </w:rPr>
    </w:lvl>
  </w:abstractNum>
  <w:abstractNum w:abstractNumId="36" w15:restartNumberingAfterBreak="0">
    <w:nsid w:val="31C93580"/>
    <w:multiLevelType w:val="multilevel"/>
    <w:tmpl w:val="811C9BC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36D126D8"/>
    <w:multiLevelType w:val="hybridMultilevel"/>
    <w:tmpl w:val="BA42E6C2"/>
    <w:lvl w:ilvl="0" w:tplc="9A3450F2">
      <w:start w:val="1"/>
      <w:numFmt w:val="lowerLetter"/>
      <w:lvlText w:val="%1."/>
      <w:lvlJc w:val="left"/>
      <w:pPr>
        <w:ind w:left="791" w:hanging="360"/>
      </w:pPr>
      <w:rPr>
        <w:rFonts w:ascii="Calibri" w:hAnsi="Calibri" w:cs="Times New Roman" w:hint="default"/>
        <w:b w:val="0"/>
        <w:i w:val="0"/>
        <w:sz w:val="18"/>
      </w:rPr>
    </w:lvl>
    <w:lvl w:ilvl="1" w:tplc="0C0A0019" w:tentative="1">
      <w:start w:val="1"/>
      <w:numFmt w:val="lowerLetter"/>
      <w:lvlText w:val="%2."/>
      <w:lvlJc w:val="left"/>
      <w:pPr>
        <w:ind w:left="1439" w:hanging="360"/>
      </w:pPr>
    </w:lvl>
    <w:lvl w:ilvl="2" w:tplc="0C0A001B" w:tentative="1">
      <w:start w:val="1"/>
      <w:numFmt w:val="lowerRoman"/>
      <w:lvlText w:val="%3."/>
      <w:lvlJc w:val="right"/>
      <w:pPr>
        <w:ind w:left="2159" w:hanging="180"/>
      </w:pPr>
    </w:lvl>
    <w:lvl w:ilvl="3" w:tplc="0C0A000F" w:tentative="1">
      <w:start w:val="1"/>
      <w:numFmt w:val="decimal"/>
      <w:lvlText w:val="%4."/>
      <w:lvlJc w:val="left"/>
      <w:pPr>
        <w:ind w:left="2879" w:hanging="360"/>
      </w:pPr>
    </w:lvl>
    <w:lvl w:ilvl="4" w:tplc="0C0A0019" w:tentative="1">
      <w:start w:val="1"/>
      <w:numFmt w:val="lowerLetter"/>
      <w:lvlText w:val="%5."/>
      <w:lvlJc w:val="left"/>
      <w:pPr>
        <w:ind w:left="3599" w:hanging="360"/>
      </w:pPr>
    </w:lvl>
    <w:lvl w:ilvl="5" w:tplc="0C0A001B" w:tentative="1">
      <w:start w:val="1"/>
      <w:numFmt w:val="lowerRoman"/>
      <w:lvlText w:val="%6."/>
      <w:lvlJc w:val="right"/>
      <w:pPr>
        <w:ind w:left="4319" w:hanging="180"/>
      </w:pPr>
    </w:lvl>
    <w:lvl w:ilvl="6" w:tplc="0C0A000F" w:tentative="1">
      <w:start w:val="1"/>
      <w:numFmt w:val="decimal"/>
      <w:lvlText w:val="%7."/>
      <w:lvlJc w:val="left"/>
      <w:pPr>
        <w:ind w:left="5039" w:hanging="360"/>
      </w:pPr>
    </w:lvl>
    <w:lvl w:ilvl="7" w:tplc="0C0A0019" w:tentative="1">
      <w:start w:val="1"/>
      <w:numFmt w:val="lowerLetter"/>
      <w:lvlText w:val="%8."/>
      <w:lvlJc w:val="left"/>
      <w:pPr>
        <w:ind w:left="5759" w:hanging="360"/>
      </w:pPr>
    </w:lvl>
    <w:lvl w:ilvl="8" w:tplc="0C0A001B" w:tentative="1">
      <w:start w:val="1"/>
      <w:numFmt w:val="lowerRoman"/>
      <w:lvlText w:val="%9."/>
      <w:lvlJc w:val="right"/>
      <w:pPr>
        <w:ind w:left="6479" w:hanging="180"/>
      </w:pPr>
    </w:lvl>
  </w:abstractNum>
  <w:abstractNum w:abstractNumId="38" w15:restartNumberingAfterBreak="0">
    <w:nsid w:val="385C4DA4"/>
    <w:multiLevelType w:val="hybridMultilevel"/>
    <w:tmpl w:val="8E0ABB0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start w:val="1"/>
      <w:numFmt w:val="bullet"/>
      <w:lvlText w:val=""/>
      <w:lvlJc w:val="left"/>
      <w:pPr>
        <w:ind w:left="5400" w:hanging="360"/>
      </w:pPr>
      <w:rPr>
        <w:rFonts w:ascii="Symbol" w:hAnsi="Symbol" w:hint="default"/>
      </w:rPr>
    </w:lvl>
    <w:lvl w:ilvl="7" w:tplc="340A0003">
      <w:start w:val="1"/>
      <w:numFmt w:val="bullet"/>
      <w:lvlText w:val="o"/>
      <w:lvlJc w:val="left"/>
      <w:pPr>
        <w:ind w:left="6120" w:hanging="360"/>
      </w:pPr>
      <w:rPr>
        <w:rFonts w:ascii="Courier New" w:hAnsi="Courier New" w:cs="Courier New" w:hint="default"/>
      </w:rPr>
    </w:lvl>
    <w:lvl w:ilvl="8" w:tplc="340A0005">
      <w:start w:val="1"/>
      <w:numFmt w:val="bullet"/>
      <w:lvlText w:val=""/>
      <w:lvlJc w:val="left"/>
      <w:pPr>
        <w:ind w:left="6840" w:hanging="360"/>
      </w:pPr>
      <w:rPr>
        <w:rFonts w:ascii="Wingdings" w:hAnsi="Wingdings" w:hint="default"/>
      </w:rPr>
    </w:lvl>
  </w:abstractNum>
  <w:abstractNum w:abstractNumId="39" w15:restartNumberingAfterBreak="0">
    <w:nsid w:val="38985001"/>
    <w:multiLevelType w:val="hybridMultilevel"/>
    <w:tmpl w:val="016CD91C"/>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38BE1EF2"/>
    <w:multiLevelType w:val="hybridMultilevel"/>
    <w:tmpl w:val="A19C5AAA"/>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390F43EC"/>
    <w:multiLevelType w:val="hybridMultilevel"/>
    <w:tmpl w:val="59020838"/>
    <w:lvl w:ilvl="0" w:tplc="A5508EAE">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3920519C"/>
    <w:multiLevelType w:val="hybridMultilevel"/>
    <w:tmpl w:val="0F0EF4C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3" w15:restartNumberingAfterBreak="0">
    <w:nsid w:val="3B822A52"/>
    <w:multiLevelType w:val="hybridMultilevel"/>
    <w:tmpl w:val="7E701D32"/>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44" w15:restartNumberingAfterBreak="0">
    <w:nsid w:val="3D511231"/>
    <w:multiLevelType w:val="hybridMultilevel"/>
    <w:tmpl w:val="42FE89AA"/>
    <w:lvl w:ilvl="0" w:tplc="4B962454">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3E451935"/>
    <w:multiLevelType w:val="hybridMultilevel"/>
    <w:tmpl w:val="79AC1F32"/>
    <w:lvl w:ilvl="0" w:tplc="0C0A0001">
      <w:start w:val="1"/>
      <w:numFmt w:val="bullet"/>
      <w:lvlText w:val=""/>
      <w:lvlJc w:val="left"/>
      <w:pPr>
        <w:tabs>
          <w:tab w:val="num" w:pos="360"/>
        </w:tabs>
        <w:ind w:left="360" w:hanging="360"/>
      </w:pPr>
      <w:rPr>
        <w:rFonts w:ascii="Symbol" w:hAnsi="Symbol" w:hint="default"/>
        <w:color w:val="auto"/>
      </w:rPr>
    </w:lvl>
    <w:lvl w:ilvl="1" w:tplc="0C0A0003">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46" w15:restartNumberingAfterBreak="0">
    <w:nsid w:val="3F6829F1"/>
    <w:multiLevelType w:val="hybridMultilevel"/>
    <w:tmpl w:val="5858B9C0"/>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7" w15:restartNumberingAfterBreak="0">
    <w:nsid w:val="405C3B0C"/>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3FE1944"/>
    <w:multiLevelType w:val="multilevel"/>
    <w:tmpl w:val="05640870"/>
    <w:lvl w:ilvl="0">
      <w:start w:val="1"/>
      <w:numFmt w:val="decimal"/>
      <w:lvlText w:val="%1"/>
      <w:lvlJc w:val="left"/>
      <w:pPr>
        <w:ind w:left="615" w:hanging="615"/>
      </w:pPr>
      <w:rPr>
        <w:rFonts w:hint="default"/>
      </w:rPr>
    </w:lvl>
    <w:lvl w:ilvl="1">
      <w:start w:val="1"/>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445F235E"/>
    <w:multiLevelType w:val="hybridMultilevel"/>
    <w:tmpl w:val="DF02FA3A"/>
    <w:lvl w:ilvl="0" w:tplc="0C0A000D">
      <w:start w:val="1"/>
      <w:numFmt w:val="bullet"/>
      <w:lvlText w:val=""/>
      <w:lvlJc w:val="left"/>
      <w:pPr>
        <w:ind w:left="720" w:hanging="360"/>
      </w:pPr>
      <w:rPr>
        <w:rFonts w:ascii="Wingdings" w:hAnsi="Wingdings" w:hint="default"/>
      </w:r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0" w15:restartNumberingAfterBreak="0">
    <w:nsid w:val="45521534"/>
    <w:multiLevelType w:val="hybridMultilevel"/>
    <w:tmpl w:val="972049FA"/>
    <w:lvl w:ilvl="0" w:tplc="7F14C75C">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1" w15:restartNumberingAfterBreak="0">
    <w:nsid w:val="48C26D4E"/>
    <w:multiLevelType w:val="hybridMultilevel"/>
    <w:tmpl w:val="141485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 w15:restartNumberingAfterBreak="0">
    <w:nsid w:val="4A7C426E"/>
    <w:multiLevelType w:val="hybridMultilevel"/>
    <w:tmpl w:val="52B0B87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3" w15:restartNumberingAfterBreak="0">
    <w:nsid w:val="4E681F64"/>
    <w:multiLevelType w:val="hybridMultilevel"/>
    <w:tmpl w:val="B63213B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4" w15:restartNumberingAfterBreak="0">
    <w:nsid w:val="5007533C"/>
    <w:multiLevelType w:val="hybridMultilevel"/>
    <w:tmpl w:val="C24ED15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5" w15:restartNumberingAfterBreak="0">
    <w:nsid w:val="5309418A"/>
    <w:multiLevelType w:val="hybridMultilevel"/>
    <w:tmpl w:val="000AE45C"/>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6" w15:restartNumberingAfterBreak="0">
    <w:nsid w:val="54237B81"/>
    <w:multiLevelType w:val="hybridMultilevel"/>
    <w:tmpl w:val="BB42624C"/>
    <w:lvl w:ilvl="0" w:tplc="5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559D37B8"/>
    <w:multiLevelType w:val="hybridMultilevel"/>
    <w:tmpl w:val="B08A2E0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560C5F5B"/>
    <w:multiLevelType w:val="hybridMultilevel"/>
    <w:tmpl w:val="E7A09186"/>
    <w:lvl w:ilvl="0" w:tplc="FFFFFFFF">
      <w:start w:val="1"/>
      <w:numFmt w:val="bullet"/>
      <w:lvlText w:val=""/>
      <w:lvlJc w:val="left"/>
      <w:pPr>
        <w:tabs>
          <w:tab w:val="num" w:pos="360"/>
        </w:tabs>
        <w:ind w:left="360" w:hanging="360"/>
      </w:pPr>
      <w:rPr>
        <w:rFonts w:ascii="Symbol" w:hAnsi="Symbol" w:hint="default"/>
        <w:color w:val="auto"/>
      </w:rPr>
    </w:lvl>
    <w:lvl w:ilvl="1" w:tplc="340A0003" w:tentative="1">
      <w:start w:val="1"/>
      <w:numFmt w:val="bullet"/>
      <w:lvlText w:val="o"/>
      <w:lvlJc w:val="left"/>
      <w:pPr>
        <w:ind w:left="940" w:hanging="360"/>
      </w:pPr>
      <w:rPr>
        <w:rFonts w:ascii="Courier New" w:hAnsi="Courier New" w:cs="Courier New" w:hint="default"/>
      </w:rPr>
    </w:lvl>
    <w:lvl w:ilvl="2" w:tplc="340A0005" w:tentative="1">
      <w:start w:val="1"/>
      <w:numFmt w:val="bullet"/>
      <w:lvlText w:val=""/>
      <w:lvlJc w:val="left"/>
      <w:pPr>
        <w:ind w:left="1660" w:hanging="360"/>
      </w:pPr>
      <w:rPr>
        <w:rFonts w:ascii="Wingdings" w:hAnsi="Wingdings" w:hint="default"/>
      </w:rPr>
    </w:lvl>
    <w:lvl w:ilvl="3" w:tplc="340A0001" w:tentative="1">
      <w:start w:val="1"/>
      <w:numFmt w:val="bullet"/>
      <w:lvlText w:val=""/>
      <w:lvlJc w:val="left"/>
      <w:pPr>
        <w:ind w:left="2380" w:hanging="360"/>
      </w:pPr>
      <w:rPr>
        <w:rFonts w:ascii="Symbol" w:hAnsi="Symbol" w:hint="default"/>
      </w:rPr>
    </w:lvl>
    <w:lvl w:ilvl="4" w:tplc="340A0003" w:tentative="1">
      <w:start w:val="1"/>
      <w:numFmt w:val="bullet"/>
      <w:lvlText w:val="o"/>
      <w:lvlJc w:val="left"/>
      <w:pPr>
        <w:ind w:left="3100" w:hanging="360"/>
      </w:pPr>
      <w:rPr>
        <w:rFonts w:ascii="Courier New" w:hAnsi="Courier New" w:cs="Courier New" w:hint="default"/>
      </w:rPr>
    </w:lvl>
    <w:lvl w:ilvl="5" w:tplc="340A0005" w:tentative="1">
      <w:start w:val="1"/>
      <w:numFmt w:val="bullet"/>
      <w:lvlText w:val=""/>
      <w:lvlJc w:val="left"/>
      <w:pPr>
        <w:ind w:left="3820" w:hanging="360"/>
      </w:pPr>
      <w:rPr>
        <w:rFonts w:ascii="Wingdings" w:hAnsi="Wingdings" w:hint="default"/>
      </w:rPr>
    </w:lvl>
    <w:lvl w:ilvl="6" w:tplc="340A0001" w:tentative="1">
      <w:start w:val="1"/>
      <w:numFmt w:val="bullet"/>
      <w:lvlText w:val=""/>
      <w:lvlJc w:val="left"/>
      <w:pPr>
        <w:ind w:left="4540" w:hanging="360"/>
      </w:pPr>
      <w:rPr>
        <w:rFonts w:ascii="Symbol" w:hAnsi="Symbol" w:hint="default"/>
      </w:rPr>
    </w:lvl>
    <w:lvl w:ilvl="7" w:tplc="340A0003" w:tentative="1">
      <w:start w:val="1"/>
      <w:numFmt w:val="bullet"/>
      <w:lvlText w:val="o"/>
      <w:lvlJc w:val="left"/>
      <w:pPr>
        <w:ind w:left="5260" w:hanging="360"/>
      </w:pPr>
      <w:rPr>
        <w:rFonts w:ascii="Courier New" w:hAnsi="Courier New" w:cs="Courier New" w:hint="default"/>
      </w:rPr>
    </w:lvl>
    <w:lvl w:ilvl="8" w:tplc="340A0005" w:tentative="1">
      <w:start w:val="1"/>
      <w:numFmt w:val="bullet"/>
      <w:lvlText w:val=""/>
      <w:lvlJc w:val="left"/>
      <w:pPr>
        <w:ind w:left="5980" w:hanging="360"/>
      </w:pPr>
      <w:rPr>
        <w:rFonts w:ascii="Wingdings" w:hAnsi="Wingdings" w:hint="default"/>
      </w:rPr>
    </w:lvl>
  </w:abstractNum>
  <w:abstractNum w:abstractNumId="59" w15:restartNumberingAfterBreak="0">
    <w:nsid w:val="58945ED2"/>
    <w:multiLevelType w:val="hybridMultilevel"/>
    <w:tmpl w:val="C12A0FB0"/>
    <w:lvl w:ilvl="0" w:tplc="340A0001">
      <w:start w:val="1"/>
      <w:numFmt w:val="bullet"/>
      <w:lvlText w:val=""/>
      <w:lvlJc w:val="left"/>
      <w:pPr>
        <w:ind w:left="720" w:hanging="360"/>
      </w:pPr>
      <w:rPr>
        <w:rFonts w:ascii="Symbol" w:hAnsi="Symbol" w:hint="default"/>
      </w:rPr>
    </w:lvl>
    <w:lvl w:ilvl="1" w:tplc="34108FA4">
      <w:start w:val="3"/>
      <w:numFmt w:val="bullet"/>
      <w:lvlText w:val="-"/>
      <w:lvlJc w:val="left"/>
      <w:pPr>
        <w:ind w:left="1440" w:hanging="360"/>
      </w:pPr>
      <w:rPr>
        <w:rFonts w:ascii="Calibri" w:hAnsi="Calibri" w:hint="default"/>
        <w:color w:val="auto"/>
        <w:sz w:val="20"/>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0" w15:restartNumberingAfterBreak="0">
    <w:nsid w:val="5A8B4B72"/>
    <w:multiLevelType w:val="hybridMultilevel"/>
    <w:tmpl w:val="DE7AADCC"/>
    <w:lvl w:ilvl="0" w:tplc="645A6074">
      <w:start w:val="1"/>
      <w:numFmt w:val="decimal"/>
      <w:lvlText w:val="%1."/>
      <w:lvlJc w:val="left"/>
      <w:pPr>
        <w:ind w:left="1065" w:hanging="705"/>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1" w15:restartNumberingAfterBreak="0">
    <w:nsid w:val="5B533710"/>
    <w:multiLevelType w:val="hybridMultilevel"/>
    <w:tmpl w:val="5290EDD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2" w15:restartNumberingAfterBreak="0">
    <w:nsid w:val="5B78556F"/>
    <w:multiLevelType w:val="hybridMultilevel"/>
    <w:tmpl w:val="006204C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3" w15:restartNumberingAfterBreak="0">
    <w:nsid w:val="5C270FE0"/>
    <w:multiLevelType w:val="hybridMultilevel"/>
    <w:tmpl w:val="51FE0E40"/>
    <w:lvl w:ilvl="0" w:tplc="340A0001">
      <w:start w:val="1"/>
      <w:numFmt w:val="bullet"/>
      <w:lvlText w:val=""/>
      <w:lvlJc w:val="left"/>
      <w:pPr>
        <w:ind w:left="720" w:hanging="360"/>
      </w:pPr>
      <w:rPr>
        <w:rFonts w:ascii="Symbol" w:hAnsi="Symbol" w:hint="default"/>
      </w:rPr>
    </w:lvl>
    <w:lvl w:ilvl="1" w:tplc="34108FA4">
      <w:start w:val="3"/>
      <w:numFmt w:val="bullet"/>
      <w:lvlText w:val="-"/>
      <w:lvlJc w:val="left"/>
      <w:pPr>
        <w:ind w:left="1440" w:hanging="360"/>
      </w:pPr>
      <w:rPr>
        <w:rFonts w:ascii="Calibri" w:hAnsi="Calibri" w:hint="default"/>
        <w:color w:val="auto"/>
        <w:sz w:val="20"/>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4" w15:restartNumberingAfterBreak="0">
    <w:nsid w:val="5CB669AE"/>
    <w:multiLevelType w:val="multilevel"/>
    <w:tmpl w:val="FA262740"/>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5" w15:restartNumberingAfterBreak="0">
    <w:nsid w:val="5EAA7CA5"/>
    <w:multiLevelType w:val="hybridMultilevel"/>
    <w:tmpl w:val="8C76F5E2"/>
    <w:lvl w:ilvl="0" w:tplc="FE68844A">
      <w:start w:val="1"/>
      <w:numFmt w:val="upperRoman"/>
      <w:lvlText w:val="%1."/>
      <w:lvlJc w:val="left"/>
      <w:pPr>
        <w:ind w:left="1080" w:hanging="720"/>
      </w:pPr>
      <w:rPr>
        <w:rFonts w:hint="default"/>
        <w:u w:val="singl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6" w15:restartNumberingAfterBreak="0">
    <w:nsid w:val="5F476C7C"/>
    <w:multiLevelType w:val="hybridMultilevel"/>
    <w:tmpl w:val="224E6EE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63851E4E"/>
    <w:multiLevelType w:val="hybridMultilevel"/>
    <w:tmpl w:val="220464A8"/>
    <w:lvl w:ilvl="0" w:tplc="FB64D828">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8" w15:restartNumberingAfterBreak="0">
    <w:nsid w:val="64E02DAD"/>
    <w:multiLevelType w:val="hybridMultilevel"/>
    <w:tmpl w:val="29B45EF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9" w15:restartNumberingAfterBreak="0">
    <w:nsid w:val="662141A5"/>
    <w:multiLevelType w:val="hybridMultilevel"/>
    <w:tmpl w:val="5CE8ABC2"/>
    <w:lvl w:ilvl="0" w:tplc="DFEAC880">
      <w:start w:val="2"/>
      <w:numFmt w:val="decimal"/>
      <w:lvlText w:val="%1."/>
      <w:lvlJc w:val="left"/>
      <w:pPr>
        <w:ind w:left="720" w:hanging="360"/>
      </w:pPr>
      <w:rPr>
        <w:rFonts w:hint="default"/>
        <w:color w:val="171717"/>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0" w15:restartNumberingAfterBreak="0">
    <w:nsid w:val="66EC4BC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8111BA1"/>
    <w:multiLevelType w:val="hybridMultilevel"/>
    <w:tmpl w:val="6E26152C"/>
    <w:lvl w:ilvl="0" w:tplc="FFFFFFFF">
      <w:start w:val="3"/>
      <w:numFmt w:val="bullet"/>
      <w:lvlText w:val="-"/>
      <w:lvlJc w:val="left"/>
      <w:pPr>
        <w:ind w:left="1004" w:hanging="360"/>
      </w:pPr>
      <w:rPr>
        <w:rFonts w:ascii="Calibri" w:eastAsia="Times New Roman" w:hAnsi="Calibri" w:cs="Calibri"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2" w15:restartNumberingAfterBreak="0">
    <w:nsid w:val="68333D3E"/>
    <w:multiLevelType w:val="hybridMultilevel"/>
    <w:tmpl w:val="88604BEE"/>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3" w15:restartNumberingAfterBreak="0">
    <w:nsid w:val="694C4428"/>
    <w:multiLevelType w:val="hybridMultilevel"/>
    <w:tmpl w:val="DFDC8848"/>
    <w:lvl w:ilvl="0" w:tplc="340A0001">
      <w:start w:val="1"/>
      <w:numFmt w:val="bullet"/>
      <w:lvlText w:val=""/>
      <w:lvlJc w:val="left"/>
      <w:pPr>
        <w:ind w:left="855" w:hanging="360"/>
      </w:pPr>
      <w:rPr>
        <w:rFonts w:ascii="Symbol" w:hAnsi="Symbol" w:hint="default"/>
        <w:color w:val="auto"/>
        <w:sz w:val="20"/>
      </w:rPr>
    </w:lvl>
    <w:lvl w:ilvl="1" w:tplc="340A0003" w:tentative="1">
      <w:start w:val="1"/>
      <w:numFmt w:val="bullet"/>
      <w:lvlText w:val="o"/>
      <w:lvlJc w:val="left"/>
      <w:pPr>
        <w:ind w:left="855" w:hanging="360"/>
      </w:pPr>
      <w:rPr>
        <w:rFonts w:ascii="Courier New" w:hAnsi="Courier New" w:cs="Courier New" w:hint="default"/>
      </w:rPr>
    </w:lvl>
    <w:lvl w:ilvl="2" w:tplc="340A0005" w:tentative="1">
      <w:start w:val="1"/>
      <w:numFmt w:val="bullet"/>
      <w:lvlText w:val=""/>
      <w:lvlJc w:val="left"/>
      <w:pPr>
        <w:ind w:left="1575" w:hanging="360"/>
      </w:pPr>
      <w:rPr>
        <w:rFonts w:ascii="Wingdings" w:hAnsi="Wingdings" w:hint="default"/>
      </w:rPr>
    </w:lvl>
    <w:lvl w:ilvl="3" w:tplc="340A0001" w:tentative="1">
      <w:start w:val="1"/>
      <w:numFmt w:val="bullet"/>
      <w:lvlText w:val=""/>
      <w:lvlJc w:val="left"/>
      <w:pPr>
        <w:ind w:left="2295" w:hanging="360"/>
      </w:pPr>
      <w:rPr>
        <w:rFonts w:ascii="Symbol" w:hAnsi="Symbol" w:hint="default"/>
      </w:rPr>
    </w:lvl>
    <w:lvl w:ilvl="4" w:tplc="340A0003" w:tentative="1">
      <w:start w:val="1"/>
      <w:numFmt w:val="bullet"/>
      <w:lvlText w:val="o"/>
      <w:lvlJc w:val="left"/>
      <w:pPr>
        <w:ind w:left="3015" w:hanging="360"/>
      </w:pPr>
      <w:rPr>
        <w:rFonts w:ascii="Courier New" w:hAnsi="Courier New" w:cs="Courier New" w:hint="default"/>
      </w:rPr>
    </w:lvl>
    <w:lvl w:ilvl="5" w:tplc="340A0005" w:tentative="1">
      <w:start w:val="1"/>
      <w:numFmt w:val="bullet"/>
      <w:lvlText w:val=""/>
      <w:lvlJc w:val="left"/>
      <w:pPr>
        <w:ind w:left="3735" w:hanging="360"/>
      </w:pPr>
      <w:rPr>
        <w:rFonts w:ascii="Wingdings" w:hAnsi="Wingdings" w:hint="default"/>
      </w:rPr>
    </w:lvl>
    <w:lvl w:ilvl="6" w:tplc="340A0001" w:tentative="1">
      <w:start w:val="1"/>
      <w:numFmt w:val="bullet"/>
      <w:lvlText w:val=""/>
      <w:lvlJc w:val="left"/>
      <w:pPr>
        <w:ind w:left="4455" w:hanging="360"/>
      </w:pPr>
      <w:rPr>
        <w:rFonts w:ascii="Symbol" w:hAnsi="Symbol" w:hint="default"/>
      </w:rPr>
    </w:lvl>
    <w:lvl w:ilvl="7" w:tplc="340A0003" w:tentative="1">
      <w:start w:val="1"/>
      <w:numFmt w:val="bullet"/>
      <w:lvlText w:val="o"/>
      <w:lvlJc w:val="left"/>
      <w:pPr>
        <w:ind w:left="5175" w:hanging="360"/>
      </w:pPr>
      <w:rPr>
        <w:rFonts w:ascii="Courier New" w:hAnsi="Courier New" w:cs="Courier New" w:hint="default"/>
      </w:rPr>
    </w:lvl>
    <w:lvl w:ilvl="8" w:tplc="340A0005" w:tentative="1">
      <w:start w:val="1"/>
      <w:numFmt w:val="bullet"/>
      <w:lvlText w:val=""/>
      <w:lvlJc w:val="left"/>
      <w:pPr>
        <w:ind w:left="5895" w:hanging="360"/>
      </w:pPr>
      <w:rPr>
        <w:rFonts w:ascii="Wingdings" w:hAnsi="Wingdings" w:hint="default"/>
      </w:rPr>
    </w:lvl>
  </w:abstractNum>
  <w:abstractNum w:abstractNumId="74" w15:restartNumberingAfterBreak="0">
    <w:nsid w:val="69610B9D"/>
    <w:multiLevelType w:val="hybridMultilevel"/>
    <w:tmpl w:val="814CD800"/>
    <w:lvl w:ilvl="0" w:tplc="340A0001">
      <w:start w:val="1"/>
      <w:numFmt w:val="bullet"/>
      <w:lvlText w:val=""/>
      <w:lvlJc w:val="left"/>
      <w:pPr>
        <w:ind w:left="1335" w:hanging="360"/>
      </w:pPr>
      <w:rPr>
        <w:rFonts w:ascii="Symbol" w:hAnsi="Symbol" w:hint="default"/>
      </w:rPr>
    </w:lvl>
    <w:lvl w:ilvl="1" w:tplc="340A0003" w:tentative="1">
      <w:start w:val="1"/>
      <w:numFmt w:val="bullet"/>
      <w:lvlText w:val="o"/>
      <w:lvlJc w:val="left"/>
      <w:pPr>
        <w:ind w:left="2055" w:hanging="360"/>
      </w:pPr>
      <w:rPr>
        <w:rFonts w:ascii="Courier New" w:hAnsi="Courier New" w:cs="Courier New" w:hint="default"/>
      </w:rPr>
    </w:lvl>
    <w:lvl w:ilvl="2" w:tplc="340A0005" w:tentative="1">
      <w:start w:val="1"/>
      <w:numFmt w:val="bullet"/>
      <w:lvlText w:val=""/>
      <w:lvlJc w:val="left"/>
      <w:pPr>
        <w:ind w:left="2775" w:hanging="360"/>
      </w:pPr>
      <w:rPr>
        <w:rFonts w:ascii="Wingdings" w:hAnsi="Wingdings" w:hint="default"/>
      </w:rPr>
    </w:lvl>
    <w:lvl w:ilvl="3" w:tplc="340A0001" w:tentative="1">
      <w:start w:val="1"/>
      <w:numFmt w:val="bullet"/>
      <w:lvlText w:val=""/>
      <w:lvlJc w:val="left"/>
      <w:pPr>
        <w:ind w:left="3495" w:hanging="360"/>
      </w:pPr>
      <w:rPr>
        <w:rFonts w:ascii="Symbol" w:hAnsi="Symbol" w:hint="default"/>
      </w:rPr>
    </w:lvl>
    <w:lvl w:ilvl="4" w:tplc="340A0003" w:tentative="1">
      <w:start w:val="1"/>
      <w:numFmt w:val="bullet"/>
      <w:lvlText w:val="o"/>
      <w:lvlJc w:val="left"/>
      <w:pPr>
        <w:ind w:left="4215" w:hanging="360"/>
      </w:pPr>
      <w:rPr>
        <w:rFonts w:ascii="Courier New" w:hAnsi="Courier New" w:cs="Courier New" w:hint="default"/>
      </w:rPr>
    </w:lvl>
    <w:lvl w:ilvl="5" w:tplc="340A0005" w:tentative="1">
      <w:start w:val="1"/>
      <w:numFmt w:val="bullet"/>
      <w:lvlText w:val=""/>
      <w:lvlJc w:val="left"/>
      <w:pPr>
        <w:ind w:left="4935" w:hanging="360"/>
      </w:pPr>
      <w:rPr>
        <w:rFonts w:ascii="Wingdings" w:hAnsi="Wingdings" w:hint="default"/>
      </w:rPr>
    </w:lvl>
    <w:lvl w:ilvl="6" w:tplc="340A0001" w:tentative="1">
      <w:start w:val="1"/>
      <w:numFmt w:val="bullet"/>
      <w:lvlText w:val=""/>
      <w:lvlJc w:val="left"/>
      <w:pPr>
        <w:ind w:left="5655" w:hanging="360"/>
      </w:pPr>
      <w:rPr>
        <w:rFonts w:ascii="Symbol" w:hAnsi="Symbol" w:hint="default"/>
      </w:rPr>
    </w:lvl>
    <w:lvl w:ilvl="7" w:tplc="340A0003" w:tentative="1">
      <w:start w:val="1"/>
      <w:numFmt w:val="bullet"/>
      <w:lvlText w:val="o"/>
      <w:lvlJc w:val="left"/>
      <w:pPr>
        <w:ind w:left="6375" w:hanging="360"/>
      </w:pPr>
      <w:rPr>
        <w:rFonts w:ascii="Courier New" w:hAnsi="Courier New" w:cs="Courier New" w:hint="default"/>
      </w:rPr>
    </w:lvl>
    <w:lvl w:ilvl="8" w:tplc="340A0005" w:tentative="1">
      <w:start w:val="1"/>
      <w:numFmt w:val="bullet"/>
      <w:lvlText w:val=""/>
      <w:lvlJc w:val="left"/>
      <w:pPr>
        <w:ind w:left="7095" w:hanging="360"/>
      </w:pPr>
      <w:rPr>
        <w:rFonts w:ascii="Wingdings" w:hAnsi="Wingdings" w:hint="default"/>
      </w:rPr>
    </w:lvl>
  </w:abstractNum>
  <w:abstractNum w:abstractNumId="75" w15:restartNumberingAfterBreak="0">
    <w:nsid w:val="698C718D"/>
    <w:multiLevelType w:val="hybridMultilevel"/>
    <w:tmpl w:val="F30833F2"/>
    <w:lvl w:ilvl="0" w:tplc="340A0001">
      <w:start w:val="1"/>
      <w:numFmt w:val="bullet"/>
      <w:lvlText w:val=""/>
      <w:lvlJc w:val="left"/>
      <w:pPr>
        <w:ind w:left="1428" w:hanging="360"/>
      </w:pPr>
      <w:rPr>
        <w:rFonts w:ascii="Symbol" w:hAnsi="Symbol"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76" w15:restartNumberingAfterBreak="0">
    <w:nsid w:val="6A4A6D32"/>
    <w:multiLevelType w:val="hybridMultilevel"/>
    <w:tmpl w:val="C7E42AAA"/>
    <w:lvl w:ilvl="0" w:tplc="FFFFFFFF">
      <w:start w:val="1"/>
      <w:numFmt w:val="lowerLetter"/>
      <w:lvlText w:val="%1."/>
      <w:lvlJc w:val="left"/>
      <w:pPr>
        <w:ind w:left="900" w:hanging="360"/>
      </w:pPr>
    </w:lvl>
    <w:lvl w:ilvl="1" w:tplc="0C0A0019">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77" w15:restartNumberingAfterBreak="0">
    <w:nsid w:val="6B087351"/>
    <w:multiLevelType w:val="hybridMultilevel"/>
    <w:tmpl w:val="A314CA82"/>
    <w:lvl w:ilvl="0" w:tplc="641626D8">
      <w:start w:val="3"/>
      <w:numFmt w:val="upperRoman"/>
      <w:lvlText w:val="%1."/>
      <w:lvlJc w:val="left"/>
      <w:pPr>
        <w:ind w:left="1080" w:hanging="720"/>
      </w:pPr>
      <w:rPr>
        <w:rFonts w:eastAsia="Cambria" w:hint="default"/>
        <w:b/>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8" w15:restartNumberingAfterBreak="0">
    <w:nsid w:val="6BE32B62"/>
    <w:multiLevelType w:val="hybridMultilevel"/>
    <w:tmpl w:val="13A4E14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9" w15:restartNumberingAfterBreak="0">
    <w:nsid w:val="6BFB4E8A"/>
    <w:multiLevelType w:val="hybridMultilevel"/>
    <w:tmpl w:val="76143B34"/>
    <w:lvl w:ilvl="0" w:tplc="925EB428">
      <w:start w:val="1"/>
      <w:numFmt w:val="lowerLetter"/>
      <w:lvlText w:val="%1."/>
      <w:lvlJc w:val="left"/>
      <w:pPr>
        <w:ind w:left="900" w:hanging="360"/>
      </w:pPr>
      <w:rPr>
        <w:rFonts w:hint="default"/>
        <w:b w:val="0"/>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80" w15:restartNumberingAfterBreak="0">
    <w:nsid w:val="6C9010E4"/>
    <w:multiLevelType w:val="hybridMultilevel"/>
    <w:tmpl w:val="5DFADE4C"/>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1" w15:restartNumberingAfterBreak="0">
    <w:nsid w:val="6CDA3ADB"/>
    <w:multiLevelType w:val="hybridMultilevel"/>
    <w:tmpl w:val="0DBE85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2" w15:restartNumberingAfterBreak="0">
    <w:nsid w:val="6FB42E24"/>
    <w:multiLevelType w:val="hybridMultilevel"/>
    <w:tmpl w:val="D73CBB78"/>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76C847CE">
      <w:start w:val="1"/>
      <w:numFmt w:val="decimal"/>
      <w:pStyle w:val="Estilo6"/>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83" w15:restartNumberingAfterBreak="0">
    <w:nsid w:val="71E815A6"/>
    <w:multiLevelType w:val="hybridMultilevel"/>
    <w:tmpl w:val="E69C948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84" w15:restartNumberingAfterBreak="0">
    <w:nsid w:val="73A25BDD"/>
    <w:multiLevelType w:val="multilevel"/>
    <w:tmpl w:val="CC463DCE"/>
    <w:lvl w:ilvl="0">
      <w:start w:val="6"/>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85" w15:restartNumberingAfterBreak="0">
    <w:nsid w:val="75022FB7"/>
    <w:multiLevelType w:val="hybridMultilevel"/>
    <w:tmpl w:val="869A5E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6" w15:restartNumberingAfterBreak="0">
    <w:nsid w:val="76434002"/>
    <w:multiLevelType w:val="hybridMultilevel"/>
    <w:tmpl w:val="E99461FC"/>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87" w15:restartNumberingAfterBreak="0">
    <w:nsid w:val="7655634F"/>
    <w:multiLevelType w:val="multilevel"/>
    <w:tmpl w:val="A914D1EA"/>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88" w15:restartNumberingAfterBreak="0">
    <w:nsid w:val="792B47E5"/>
    <w:multiLevelType w:val="multilevel"/>
    <w:tmpl w:val="BA747BA4"/>
    <w:lvl w:ilvl="0">
      <w:start w:val="4"/>
      <w:numFmt w:val="decimal"/>
      <w:lvlText w:val="%1."/>
      <w:lvlJc w:val="left"/>
      <w:pPr>
        <w:ind w:left="495" w:hanging="495"/>
      </w:pPr>
      <w:rPr>
        <w:rFonts w:hint="default"/>
      </w:rPr>
    </w:lvl>
    <w:lvl w:ilvl="1">
      <w:start w:val="3"/>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9520921"/>
    <w:multiLevelType w:val="multilevel"/>
    <w:tmpl w:val="CF28D5C2"/>
    <w:lvl w:ilvl="0">
      <w:start w:val="1"/>
      <w:numFmt w:val="upperRoman"/>
      <w:pStyle w:val="BASETIPOTITULOPRINCIPAL"/>
      <w:lvlText w:val="%1."/>
      <w:lvlJc w:val="left"/>
      <w:pPr>
        <w:tabs>
          <w:tab w:val="num" w:pos="0"/>
        </w:tabs>
        <w:ind w:left="0" w:firstLine="0"/>
      </w:pPr>
      <w:rPr>
        <w:rFonts w:ascii="Arial" w:hAnsi="Arial" w:hint="default"/>
        <w:b/>
        <w:i w:val="0"/>
        <w:sz w:val="18"/>
        <w:szCs w:val="18"/>
        <w:u w:val="none"/>
      </w:rPr>
    </w:lvl>
    <w:lvl w:ilvl="1">
      <w:start w:val="1"/>
      <w:numFmt w:val="decimal"/>
      <w:pStyle w:val="BASETIPOTITULO"/>
      <w:lvlText w:val="%2."/>
      <w:lvlJc w:val="left"/>
      <w:pPr>
        <w:tabs>
          <w:tab w:val="num" w:pos="0"/>
        </w:tabs>
        <w:ind w:left="0" w:firstLine="0"/>
      </w:pPr>
      <w:rPr>
        <w:rFonts w:ascii="Arial" w:hAnsi="Arial" w:hint="default"/>
        <w:b/>
        <w:i w:val="0"/>
        <w:sz w:val="22"/>
        <w:u w:val="none"/>
      </w:rPr>
    </w:lvl>
    <w:lvl w:ilvl="2">
      <w:start w:val="1"/>
      <w:numFmt w:val="decimal"/>
      <w:pStyle w:val="BTSubtitulo"/>
      <w:lvlText w:val="%2.%3."/>
      <w:lvlJc w:val="left"/>
      <w:pPr>
        <w:tabs>
          <w:tab w:val="num" w:pos="426"/>
        </w:tabs>
        <w:ind w:left="426" w:firstLine="0"/>
      </w:pPr>
      <w:rPr>
        <w:rFonts w:ascii="Arial" w:hAnsi="Arial" w:hint="default"/>
        <w:b/>
        <w:sz w:val="22"/>
        <w:u w:val="none"/>
      </w:rPr>
    </w:lvl>
    <w:lvl w:ilvl="3">
      <w:start w:val="1"/>
      <w:numFmt w:val="decimal"/>
      <w:pStyle w:val="BTSubsubtitulo"/>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0" w15:restartNumberingAfterBreak="0">
    <w:nsid w:val="7968672C"/>
    <w:multiLevelType w:val="hybridMultilevel"/>
    <w:tmpl w:val="C298DBA0"/>
    <w:lvl w:ilvl="0" w:tplc="FFFFFFFF">
      <w:start w:val="1"/>
      <w:numFmt w:val="upperRoman"/>
      <w:lvlText w:val="%1."/>
      <w:lvlJc w:val="left"/>
      <w:pPr>
        <w:tabs>
          <w:tab w:val="num" w:pos="720"/>
        </w:tabs>
        <w:ind w:left="340" w:hanging="34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1" w15:restartNumberingAfterBreak="0">
    <w:nsid w:val="7B1068C0"/>
    <w:multiLevelType w:val="multilevel"/>
    <w:tmpl w:val="3692FE30"/>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b/>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92" w15:restartNumberingAfterBreak="0">
    <w:nsid w:val="7B8E4F31"/>
    <w:multiLevelType w:val="hybridMultilevel"/>
    <w:tmpl w:val="AE6C075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3" w15:restartNumberingAfterBreak="0">
    <w:nsid w:val="7C9A67C7"/>
    <w:multiLevelType w:val="hybridMultilevel"/>
    <w:tmpl w:val="3A704520"/>
    <w:lvl w:ilvl="0" w:tplc="9A3450F2">
      <w:start w:val="1"/>
      <w:numFmt w:val="lowerLetter"/>
      <w:lvlText w:val="%1."/>
      <w:lvlJc w:val="left"/>
      <w:pPr>
        <w:ind w:left="720" w:hanging="360"/>
      </w:pPr>
      <w:rPr>
        <w:rFonts w:ascii="Calibri" w:hAnsi="Calibri" w:cs="Times New Roman" w:hint="default"/>
        <w:b w:val="0"/>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4" w15:restartNumberingAfterBreak="0">
    <w:nsid w:val="7DC707DD"/>
    <w:multiLevelType w:val="hybridMultilevel"/>
    <w:tmpl w:val="D3DE95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5" w15:restartNumberingAfterBreak="0">
    <w:nsid w:val="7DF75262"/>
    <w:multiLevelType w:val="multilevel"/>
    <w:tmpl w:val="4F200D1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EF00913"/>
    <w:multiLevelType w:val="hybridMultilevel"/>
    <w:tmpl w:val="C2860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9"/>
  </w:num>
  <w:num w:numId="3">
    <w:abstractNumId w:val="76"/>
  </w:num>
  <w:num w:numId="4">
    <w:abstractNumId w:val="22"/>
  </w:num>
  <w:num w:numId="5">
    <w:abstractNumId w:val="79"/>
  </w:num>
  <w:num w:numId="6">
    <w:abstractNumId w:val="56"/>
  </w:num>
  <w:num w:numId="7">
    <w:abstractNumId w:val="61"/>
  </w:num>
  <w:num w:numId="8">
    <w:abstractNumId w:val="80"/>
  </w:num>
  <w:num w:numId="9">
    <w:abstractNumId w:val="42"/>
  </w:num>
  <w:num w:numId="10">
    <w:abstractNumId w:val="32"/>
  </w:num>
  <w:num w:numId="11">
    <w:abstractNumId w:val="19"/>
  </w:num>
  <w:num w:numId="12">
    <w:abstractNumId w:val="68"/>
  </w:num>
  <w:num w:numId="13">
    <w:abstractNumId w:val="30"/>
  </w:num>
  <w:num w:numId="14">
    <w:abstractNumId w:val="45"/>
  </w:num>
  <w:num w:numId="15">
    <w:abstractNumId w:val="62"/>
  </w:num>
  <w:num w:numId="16">
    <w:abstractNumId w:val="27"/>
  </w:num>
  <w:num w:numId="17">
    <w:abstractNumId w:val="26"/>
  </w:num>
  <w:num w:numId="18">
    <w:abstractNumId w:val="83"/>
  </w:num>
  <w:num w:numId="19">
    <w:abstractNumId w:val="9"/>
  </w:num>
  <w:num w:numId="20">
    <w:abstractNumId w:val="78"/>
  </w:num>
  <w:num w:numId="21">
    <w:abstractNumId w:val="12"/>
  </w:num>
  <w:num w:numId="22">
    <w:abstractNumId w:val="35"/>
  </w:num>
  <w:num w:numId="23">
    <w:abstractNumId w:val="93"/>
  </w:num>
  <w:num w:numId="24">
    <w:abstractNumId w:val="37"/>
  </w:num>
  <w:num w:numId="25">
    <w:abstractNumId w:val="86"/>
  </w:num>
  <w:num w:numId="2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0"/>
  </w:num>
  <w:num w:numId="28">
    <w:abstractNumId w:val="13"/>
  </w:num>
  <w:num w:numId="29">
    <w:abstractNumId w:val="74"/>
  </w:num>
  <w:num w:numId="30">
    <w:abstractNumId w:val="2"/>
  </w:num>
  <w:num w:numId="31">
    <w:abstractNumId w:val="7"/>
  </w:num>
  <w:num w:numId="32">
    <w:abstractNumId w:val="60"/>
  </w:num>
  <w:num w:numId="33">
    <w:abstractNumId w:val="6"/>
  </w:num>
  <w:num w:numId="34">
    <w:abstractNumId w:val="44"/>
  </w:num>
  <w:num w:numId="35">
    <w:abstractNumId w:val="5"/>
  </w:num>
  <w:num w:numId="36">
    <w:abstractNumId w:val="1"/>
  </w:num>
  <w:num w:numId="37">
    <w:abstractNumId w:val="59"/>
  </w:num>
  <w:num w:numId="38">
    <w:abstractNumId w:val="63"/>
  </w:num>
  <w:num w:numId="39">
    <w:abstractNumId w:val="54"/>
  </w:num>
  <w:num w:numId="40">
    <w:abstractNumId w:val="25"/>
  </w:num>
  <w:num w:numId="41">
    <w:abstractNumId w:val="53"/>
  </w:num>
  <w:num w:numId="42">
    <w:abstractNumId w:val="58"/>
  </w:num>
  <w:num w:numId="43">
    <w:abstractNumId w:val="34"/>
  </w:num>
  <w:num w:numId="44">
    <w:abstractNumId w:val="92"/>
  </w:num>
  <w:num w:numId="45">
    <w:abstractNumId w:val="15"/>
  </w:num>
  <w:num w:numId="46">
    <w:abstractNumId w:val="4"/>
  </w:num>
  <w:num w:numId="47">
    <w:abstractNumId w:val="3"/>
  </w:num>
  <w:num w:numId="48">
    <w:abstractNumId w:val="17"/>
  </w:num>
  <w:num w:numId="49">
    <w:abstractNumId w:val="14"/>
  </w:num>
  <w:num w:numId="50">
    <w:abstractNumId w:val="31"/>
  </w:num>
  <w:num w:numId="51">
    <w:abstractNumId w:val="36"/>
  </w:num>
  <w:num w:numId="52">
    <w:abstractNumId w:val="49"/>
  </w:num>
  <w:num w:numId="53">
    <w:abstractNumId w:val="66"/>
  </w:num>
  <w:num w:numId="54">
    <w:abstractNumId w:val="96"/>
  </w:num>
  <w:num w:numId="55">
    <w:abstractNumId w:val="57"/>
  </w:num>
  <w:num w:numId="56">
    <w:abstractNumId w:val="24"/>
  </w:num>
  <w:num w:numId="57">
    <w:abstractNumId w:val="82"/>
  </w:num>
  <w:num w:numId="58">
    <w:abstractNumId w:val="18"/>
  </w:num>
  <w:num w:numId="5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8"/>
  </w:num>
  <w:num w:numId="61">
    <w:abstractNumId w:val="48"/>
  </w:num>
  <w:num w:numId="62">
    <w:abstractNumId w:val="23"/>
  </w:num>
  <w:num w:numId="63">
    <w:abstractNumId w:val="71"/>
  </w:num>
  <w:num w:numId="64">
    <w:abstractNumId w:val="72"/>
  </w:num>
  <w:num w:numId="65">
    <w:abstractNumId w:val="10"/>
  </w:num>
  <w:num w:numId="66">
    <w:abstractNumId w:val="43"/>
  </w:num>
  <w:num w:numId="67">
    <w:abstractNumId w:val="64"/>
  </w:num>
  <w:num w:numId="68">
    <w:abstractNumId w:val="95"/>
  </w:num>
  <w:num w:numId="69">
    <w:abstractNumId w:val="70"/>
  </w:num>
  <w:num w:numId="70">
    <w:abstractNumId w:val="11"/>
  </w:num>
  <w:num w:numId="71">
    <w:abstractNumId w:val="94"/>
  </w:num>
  <w:num w:numId="72">
    <w:abstractNumId w:val="65"/>
  </w:num>
  <w:num w:numId="73">
    <w:abstractNumId w:val="77"/>
  </w:num>
  <w:num w:numId="74">
    <w:abstractNumId w:val="85"/>
  </w:num>
  <w:num w:numId="75">
    <w:abstractNumId w:val="28"/>
  </w:num>
  <w:num w:numId="76">
    <w:abstractNumId w:val="33"/>
  </w:num>
  <w:num w:numId="77">
    <w:abstractNumId w:val="67"/>
  </w:num>
  <w:num w:numId="78">
    <w:abstractNumId w:val="20"/>
  </w:num>
  <w:num w:numId="79">
    <w:abstractNumId w:val="87"/>
  </w:num>
  <w:num w:numId="80">
    <w:abstractNumId w:val="8"/>
  </w:num>
  <w:num w:numId="81">
    <w:abstractNumId w:val="88"/>
  </w:num>
  <w:num w:numId="82">
    <w:abstractNumId w:val="21"/>
  </w:num>
  <w:num w:numId="83">
    <w:abstractNumId w:val="73"/>
  </w:num>
  <w:num w:numId="84">
    <w:abstractNumId w:val="29"/>
  </w:num>
  <w:num w:numId="85">
    <w:abstractNumId w:val="20"/>
  </w:num>
  <w:num w:numId="86">
    <w:abstractNumId w:val="20"/>
  </w:num>
  <w:num w:numId="87">
    <w:abstractNumId w:val="84"/>
  </w:num>
  <w:num w:numId="88">
    <w:abstractNumId w:val="51"/>
  </w:num>
  <w:num w:numId="89">
    <w:abstractNumId w:val="0"/>
  </w:num>
  <w:num w:numId="90">
    <w:abstractNumId w:val="47"/>
  </w:num>
  <w:num w:numId="91">
    <w:abstractNumId w:val="91"/>
  </w:num>
  <w:num w:numId="9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9"/>
  </w:num>
  <w:num w:numId="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0"/>
  </w:num>
  <w:num w:numId="96">
    <w:abstractNumId w:val="0"/>
  </w:num>
  <w:num w:numId="97">
    <w:abstractNumId w:val="0"/>
  </w:num>
  <w:num w:numId="98">
    <w:abstractNumId w:val="0"/>
  </w:num>
  <w:num w:numId="99">
    <w:abstractNumId w:val="20"/>
  </w:num>
  <w:num w:numId="100">
    <w:abstractNumId w:val="20"/>
  </w:num>
  <w:num w:numId="1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0"/>
  </w:num>
  <w:num w:numId="103">
    <w:abstractNumId w:val="0"/>
  </w:num>
  <w:num w:numId="104">
    <w:abstractNumId w:val="0"/>
  </w:num>
  <w:num w:numId="105">
    <w:abstractNumId w:val="0"/>
  </w:num>
  <w:num w:numId="106">
    <w:abstractNumId w:val="0"/>
  </w:num>
  <w:num w:numId="107">
    <w:abstractNumId w:val="0"/>
  </w:num>
  <w:num w:numId="108">
    <w:abstractNumId w:val="20"/>
  </w:num>
  <w:num w:numId="109">
    <w:abstractNumId w:val="52"/>
  </w:num>
  <w:num w:numId="110">
    <w:abstractNumId w:val="39"/>
  </w:num>
  <w:num w:numId="111">
    <w:abstractNumId w:val="40"/>
  </w:num>
  <w:num w:numId="112">
    <w:abstractNumId w:val="55"/>
  </w:num>
  <w:num w:numId="113">
    <w:abstractNumId w:val="41"/>
  </w:num>
  <w:num w:numId="114">
    <w:abstractNumId w:val="81"/>
  </w:num>
  <w:num w:numId="115">
    <w:abstractNumId w:val="16"/>
  </w:num>
  <w:num w:numId="116">
    <w:abstractNumId w:val="7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FA9"/>
    <w:rsid w:val="00001390"/>
    <w:rsid w:val="00004CE2"/>
    <w:rsid w:val="0001129E"/>
    <w:rsid w:val="00011EDE"/>
    <w:rsid w:val="00021FAE"/>
    <w:rsid w:val="00022276"/>
    <w:rsid w:val="00031F51"/>
    <w:rsid w:val="00033433"/>
    <w:rsid w:val="00034AAD"/>
    <w:rsid w:val="00042A79"/>
    <w:rsid w:val="000443B0"/>
    <w:rsid w:val="0004469B"/>
    <w:rsid w:val="00054501"/>
    <w:rsid w:val="00055DE2"/>
    <w:rsid w:val="00056F30"/>
    <w:rsid w:val="0005770D"/>
    <w:rsid w:val="0006065D"/>
    <w:rsid w:val="00061AE7"/>
    <w:rsid w:val="00064721"/>
    <w:rsid w:val="00066497"/>
    <w:rsid w:val="00066BDB"/>
    <w:rsid w:val="0006725D"/>
    <w:rsid w:val="00067BB7"/>
    <w:rsid w:val="00072707"/>
    <w:rsid w:val="0007417F"/>
    <w:rsid w:val="00074A6A"/>
    <w:rsid w:val="00077559"/>
    <w:rsid w:val="000812D0"/>
    <w:rsid w:val="000831B2"/>
    <w:rsid w:val="00087489"/>
    <w:rsid w:val="000915DF"/>
    <w:rsid w:val="00092F15"/>
    <w:rsid w:val="000955E0"/>
    <w:rsid w:val="000966C8"/>
    <w:rsid w:val="000A3011"/>
    <w:rsid w:val="000B2433"/>
    <w:rsid w:val="000B5056"/>
    <w:rsid w:val="000B6713"/>
    <w:rsid w:val="000C1673"/>
    <w:rsid w:val="000C3171"/>
    <w:rsid w:val="000C7279"/>
    <w:rsid w:val="000D3A1B"/>
    <w:rsid w:val="000D5967"/>
    <w:rsid w:val="000E0B61"/>
    <w:rsid w:val="000E2272"/>
    <w:rsid w:val="000E31A5"/>
    <w:rsid w:val="000E38D0"/>
    <w:rsid w:val="000E4D18"/>
    <w:rsid w:val="000E51A2"/>
    <w:rsid w:val="000E63C6"/>
    <w:rsid w:val="000E65D5"/>
    <w:rsid w:val="000F16E8"/>
    <w:rsid w:val="000F1FC6"/>
    <w:rsid w:val="000F2A2B"/>
    <w:rsid w:val="000F4445"/>
    <w:rsid w:val="000F5713"/>
    <w:rsid w:val="000F6D76"/>
    <w:rsid w:val="001001F8"/>
    <w:rsid w:val="00100D58"/>
    <w:rsid w:val="0010111F"/>
    <w:rsid w:val="00103E21"/>
    <w:rsid w:val="001041B9"/>
    <w:rsid w:val="00104477"/>
    <w:rsid w:val="00104480"/>
    <w:rsid w:val="0010666D"/>
    <w:rsid w:val="00107119"/>
    <w:rsid w:val="00107EA7"/>
    <w:rsid w:val="001101D7"/>
    <w:rsid w:val="00110DAC"/>
    <w:rsid w:val="00112A44"/>
    <w:rsid w:val="00113538"/>
    <w:rsid w:val="00114DD5"/>
    <w:rsid w:val="00117C1E"/>
    <w:rsid w:val="001243CC"/>
    <w:rsid w:val="00131774"/>
    <w:rsid w:val="00132AD2"/>
    <w:rsid w:val="00133DD4"/>
    <w:rsid w:val="00135057"/>
    <w:rsid w:val="001361D6"/>
    <w:rsid w:val="00140F77"/>
    <w:rsid w:val="0014104A"/>
    <w:rsid w:val="00145CC9"/>
    <w:rsid w:val="001469FF"/>
    <w:rsid w:val="00146AA8"/>
    <w:rsid w:val="0014706B"/>
    <w:rsid w:val="00150928"/>
    <w:rsid w:val="00153F39"/>
    <w:rsid w:val="001545DC"/>
    <w:rsid w:val="00156737"/>
    <w:rsid w:val="00156D4A"/>
    <w:rsid w:val="00162889"/>
    <w:rsid w:val="00163C3C"/>
    <w:rsid w:val="001646A5"/>
    <w:rsid w:val="00164BBD"/>
    <w:rsid w:val="001664C8"/>
    <w:rsid w:val="001732FE"/>
    <w:rsid w:val="0018353C"/>
    <w:rsid w:val="00183713"/>
    <w:rsid w:val="00183997"/>
    <w:rsid w:val="001842FC"/>
    <w:rsid w:val="00186CAC"/>
    <w:rsid w:val="0019408A"/>
    <w:rsid w:val="00194E0C"/>
    <w:rsid w:val="00197C83"/>
    <w:rsid w:val="001A67D4"/>
    <w:rsid w:val="001B15F9"/>
    <w:rsid w:val="001B21CA"/>
    <w:rsid w:val="001B2DC8"/>
    <w:rsid w:val="001B4609"/>
    <w:rsid w:val="001B4F3A"/>
    <w:rsid w:val="001B5092"/>
    <w:rsid w:val="001B749A"/>
    <w:rsid w:val="001C1B82"/>
    <w:rsid w:val="001C219B"/>
    <w:rsid w:val="001C2C8F"/>
    <w:rsid w:val="001C4962"/>
    <w:rsid w:val="001C768A"/>
    <w:rsid w:val="001D3081"/>
    <w:rsid w:val="001D3ECC"/>
    <w:rsid w:val="001E0923"/>
    <w:rsid w:val="001E3755"/>
    <w:rsid w:val="001E3A00"/>
    <w:rsid w:val="001E402F"/>
    <w:rsid w:val="001E57BF"/>
    <w:rsid w:val="001F085F"/>
    <w:rsid w:val="001F3940"/>
    <w:rsid w:val="001F3BD9"/>
    <w:rsid w:val="001F424F"/>
    <w:rsid w:val="001F4A8F"/>
    <w:rsid w:val="001F4BAB"/>
    <w:rsid w:val="001F6573"/>
    <w:rsid w:val="001F6B0A"/>
    <w:rsid w:val="002014EF"/>
    <w:rsid w:val="002019AB"/>
    <w:rsid w:val="002023B2"/>
    <w:rsid w:val="002023C3"/>
    <w:rsid w:val="00202BA7"/>
    <w:rsid w:val="00202DF2"/>
    <w:rsid w:val="002053E6"/>
    <w:rsid w:val="00205B44"/>
    <w:rsid w:val="002061F6"/>
    <w:rsid w:val="00212882"/>
    <w:rsid w:val="00213CA8"/>
    <w:rsid w:val="00213FB9"/>
    <w:rsid w:val="00226B50"/>
    <w:rsid w:val="00227B21"/>
    <w:rsid w:val="002314F1"/>
    <w:rsid w:val="002321FE"/>
    <w:rsid w:val="00232A81"/>
    <w:rsid w:val="00234A31"/>
    <w:rsid w:val="0023681F"/>
    <w:rsid w:val="002374F1"/>
    <w:rsid w:val="00237703"/>
    <w:rsid w:val="0023775D"/>
    <w:rsid w:val="002402DE"/>
    <w:rsid w:val="00241BBC"/>
    <w:rsid w:val="00242C49"/>
    <w:rsid w:val="0024393F"/>
    <w:rsid w:val="00243EA3"/>
    <w:rsid w:val="00244CB7"/>
    <w:rsid w:val="0024508D"/>
    <w:rsid w:val="0024634D"/>
    <w:rsid w:val="00246DAB"/>
    <w:rsid w:val="002516A3"/>
    <w:rsid w:val="00252983"/>
    <w:rsid w:val="00253EF9"/>
    <w:rsid w:val="00253F07"/>
    <w:rsid w:val="00254FD8"/>
    <w:rsid w:val="00255359"/>
    <w:rsid w:val="002568DC"/>
    <w:rsid w:val="00256AE9"/>
    <w:rsid w:val="00260424"/>
    <w:rsid w:val="00261465"/>
    <w:rsid w:val="00261DCD"/>
    <w:rsid w:val="00262A35"/>
    <w:rsid w:val="0026303F"/>
    <w:rsid w:val="0026325D"/>
    <w:rsid w:val="0026478E"/>
    <w:rsid w:val="002661F2"/>
    <w:rsid w:val="0026633C"/>
    <w:rsid w:val="002667D4"/>
    <w:rsid w:val="00267435"/>
    <w:rsid w:val="00267765"/>
    <w:rsid w:val="002721AA"/>
    <w:rsid w:val="00272FB0"/>
    <w:rsid w:val="00273947"/>
    <w:rsid w:val="00273F07"/>
    <w:rsid w:val="00274677"/>
    <w:rsid w:val="00276DEE"/>
    <w:rsid w:val="002848C7"/>
    <w:rsid w:val="00285ADC"/>
    <w:rsid w:val="00295697"/>
    <w:rsid w:val="002A1AF3"/>
    <w:rsid w:val="002A5CC1"/>
    <w:rsid w:val="002B3204"/>
    <w:rsid w:val="002B3308"/>
    <w:rsid w:val="002B335D"/>
    <w:rsid w:val="002B348C"/>
    <w:rsid w:val="002B3C50"/>
    <w:rsid w:val="002B7274"/>
    <w:rsid w:val="002B7737"/>
    <w:rsid w:val="002C15D2"/>
    <w:rsid w:val="002C175E"/>
    <w:rsid w:val="002C18B7"/>
    <w:rsid w:val="002C509F"/>
    <w:rsid w:val="002C5666"/>
    <w:rsid w:val="002C5BAA"/>
    <w:rsid w:val="002C6142"/>
    <w:rsid w:val="002C7907"/>
    <w:rsid w:val="002D387A"/>
    <w:rsid w:val="002D5DC4"/>
    <w:rsid w:val="002D6D64"/>
    <w:rsid w:val="002D7C6A"/>
    <w:rsid w:val="002E2526"/>
    <w:rsid w:val="002E2BB4"/>
    <w:rsid w:val="002E495A"/>
    <w:rsid w:val="002E4D0D"/>
    <w:rsid w:val="002E4D16"/>
    <w:rsid w:val="002F3A83"/>
    <w:rsid w:val="002F3F99"/>
    <w:rsid w:val="00300181"/>
    <w:rsid w:val="0030361D"/>
    <w:rsid w:val="003059A6"/>
    <w:rsid w:val="00305A7D"/>
    <w:rsid w:val="00306EA6"/>
    <w:rsid w:val="00307496"/>
    <w:rsid w:val="00307EBA"/>
    <w:rsid w:val="00315DF5"/>
    <w:rsid w:val="00317A75"/>
    <w:rsid w:val="0032049A"/>
    <w:rsid w:val="00322651"/>
    <w:rsid w:val="00322BC7"/>
    <w:rsid w:val="00327953"/>
    <w:rsid w:val="0033320D"/>
    <w:rsid w:val="00333783"/>
    <w:rsid w:val="00334127"/>
    <w:rsid w:val="00346547"/>
    <w:rsid w:val="00346827"/>
    <w:rsid w:val="00346D3B"/>
    <w:rsid w:val="003511BE"/>
    <w:rsid w:val="00351FAA"/>
    <w:rsid w:val="003543ED"/>
    <w:rsid w:val="00362D7B"/>
    <w:rsid w:val="00364A4C"/>
    <w:rsid w:val="00376B73"/>
    <w:rsid w:val="00376E46"/>
    <w:rsid w:val="00377359"/>
    <w:rsid w:val="003776B2"/>
    <w:rsid w:val="0038079D"/>
    <w:rsid w:val="003870C6"/>
    <w:rsid w:val="003879A3"/>
    <w:rsid w:val="00387C36"/>
    <w:rsid w:val="003911C1"/>
    <w:rsid w:val="00392723"/>
    <w:rsid w:val="00392D56"/>
    <w:rsid w:val="003933CA"/>
    <w:rsid w:val="003A1831"/>
    <w:rsid w:val="003A2012"/>
    <w:rsid w:val="003A3C36"/>
    <w:rsid w:val="003A7ACC"/>
    <w:rsid w:val="003B0F61"/>
    <w:rsid w:val="003B1BE4"/>
    <w:rsid w:val="003B2E9A"/>
    <w:rsid w:val="003B5FF0"/>
    <w:rsid w:val="003B7BFC"/>
    <w:rsid w:val="003C37A1"/>
    <w:rsid w:val="003C6286"/>
    <w:rsid w:val="003C7224"/>
    <w:rsid w:val="003D1A3E"/>
    <w:rsid w:val="003D204D"/>
    <w:rsid w:val="003D3EA3"/>
    <w:rsid w:val="003D4D5F"/>
    <w:rsid w:val="003D4DCC"/>
    <w:rsid w:val="003D6154"/>
    <w:rsid w:val="003E181C"/>
    <w:rsid w:val="003E47B4"/>
    <w:rsid w:val="003E4968"/>
    <w:rsid w:val="003E5E29"/>
    <w:rsid w:val="003E76BF"/>
    <w:rsid w:val="003F413A"/>
    <w:rsid w:val="00401885"/>
    <w:rsid w:val="0040576A"/>
    <w:rsid w:val="00406BC8"/>
    <w:rsid w:val="00407ED0"/>
    <w:rsid w:val="0041078B"/>
    <w:rsid w:val="00411804"/>
    <w:rsid w:val="004126FD"/>
    <w:rsid w:val="0041387C"/>
    <w:rsid w:val="0041399C"/>
    <w:rsid w:val="00415910"/>
    <w:rsid w:val="0042315E"/>
    <w:rsid w:val="004236E2"/>
    <w:rsid w:val="0042412A"/>
    <w:rsid w:val="0042482C"/>
    <w:rsid w:val="00424883"/>
    <w:rsid w:val="0042577F"/>
    <w:rsid w:val="0042609C"/>
    <w:rsid w:val="00426492"/>
    <w:rsid w:val="00426621"/>
    <w:rsid w:val="00430E44"/>
    <w:rsid w:val="00432E13"/>
    <w:rsid w:val="004332C1"/>
    <w:rsid w:val="00433BBF"/>
    <w:rsid w:val="00435CE1"/>
    <w:rsid w:val="00436500"/>
    <w:rsid w:val="004413E9"/>
    <w:rsid w:val="00442BBE"/>
    <w:rsid w:val="00443231"/>
    <w:rsid w:val="00444BA2"/>
    <w:rsid w:val="0045268E"/>
    <w:rsid w:val="004529A2"/>
    <w:rsid w:val="004541CE"/>
    <w:rsid w:val="00455064"/>
    <w:rsid w:val="00456506"/>
    <w:rsid w:val="00460873"/>
    <w:rsid w:val="00460C95"/>
    <w:rsid w:val="004626DC"/>
    <w:rsid w:val="00462CB1"/>
    <w:rsid w:val="004633FF"/>
    <w:rsid w:val="00463AA0"/>
    <w:rsid w:val="00467A33"/>
    <w:rsid w:val="00471B0E"/>
    <w:rsid w:val="00472574"/>
    <w:rsid w:val="0047269C"/>
    <w:rsid w:val="004726B4"/>
    <w:rsid w:val="004728BB"/>
    <w:rsid w:val="00474C87"/>
    <w:rsid w:val="00476ED1"/>
    <w:rsid w:val="0048404A"/>
    <w:rsid w:val="00484E1D"/>
    <w:rsid w:val="00485383"/>
    <w:rsid w:val="00485A27"/>
    <w:rsid w:val="00485C9D"/>
    <w:rsid w:val="004879FA"/>
    <w:rsid w:val="00492E7A"/>
    <w:rsid w:val="0049576A"/>
    <w:rsid w:val="00496817"/>
    <w:rsid w:val="0049712C"/>
    <w:rsid w:val="004A1666"/>
    <w:rsid w:val="004A1D6F"/>
    <w:rsid w:val="004A48EC"/>
    <w:rsid w:val="004B04DB"/>
    <w:rsid w:val="004B2415"/>
    <w:rsid w:val="004B3B11"/>
    <w:rsid w:val="004B52EC"/>
    <w:rsid w:val="004B5686"/>
    <w:rsid w:val="004B5A4F"/>
    <w:rsid w:val="004B61A1"/>
    <w:rsid w:val="004B62F4"/>
    <w:rsid w:val="004B7652"/>
    <w:rsid w:val="004B7E7E"/>
    <w:rsid w:val="004C1940"/>
    <w:rsid w:val="004C5405"/>
    <w:rsid w:val="004C5BC7"/>
    <w:rsid w:val="004C7B93"/>
    <w:rsid w:val="004E09B4"/>
    <w:rsid w:val="004E1E25"/>
    <w:rsid w:val="004E257D"/>
    <w:rsid w:val="004E2C54"/>
    <w:rsid w:val="004E362A"/>
    <w:rsid w:val="004E5839"/>
    <w:rsid w:val="004E5EB7"/>
    <w:rsid w:val="004F0919"/>
    <w:rsid w:val="004F19EA"/>
    <w:rsid w:val="00501CC1"/>
    <w:rsid w:val="005125AA"/>
    <w:rsid w:val="00512C38"/>
    <w:rsid w:val="00512E1D"/>
    <w:rsid w:val="00512F58"/>
    <w:rsid w:val="0051333A"/>
    <w:rsid w:val="00513CCA"/>
    <w:rsid w:val="00514EBF"/>
    <w:rsid w:val="00521C42"/>
    <w:rsid w:val="005228EE"/>
    <w:rsid w:val="00526328"/>
    <w:rsid w:val="00530527"/>
    <w:rsid w:val="005359E4"/>
    <w:rsid w:val="00536724"/>
    <w:rsid w:val="005367CF"/>
    <w:rsid w:val="00542FFE"/>
    <w:rsid w:val="005433E8"/>
    <w:rsid w:val="00545755"/>
    <w:rsid w:val="0054593F"/>
    <w:rsid w:val="00545BD4"/>
    <w:rsid w:val="0055170F"/>
    <w:rsid w:val="00553B76"/>
    <w:rsid w:val="0055459D"/>
    <w:rsid w:val="00554E74"/>
    <w:rsid w:val="00556517"/>
    <w:rsid w:val="0055681E"/>
    <w:rsid w:val="005572DE"/>
    <w:rsid w:val="00563B01"/>
    <w:rsid w:val="0056448F"/>
    <w:rsid w:val="00564BF4"/>
    <w:rsid w:val="00564E3E"/>
    <w:rsid w:val="00572444"/>
    <w:rsid w:val="005733BC"/>
    <w:rsid w:val="00573710"/>
    <w:rsid w:val="00581729"/>
    <w:rsid w:val="00583FAD"/>
    <w:rsid w:val="005840BA"/>
    <w:rsid w:val="0058419E"/>
    <w:rsid w:val="00584F2A"/>
    <w:rsid w:val="00585753"/>
    <w:rsid w:val="00587741"/>
    <w:rsid w:val="00593D12"/>
    <w:rsid w:val="00593D1F"/>
    <w:rsid w:val="005942F4"/>
    <w:rsid w:val="00596C13"/>
    <w:rsid w:val="005A0E33"/>
    <w:rsid w:val="005A1064"/>
    <w:rsid w:val="005A2065"/>
    <w:rsid w:val="005A2130"/>
    <w:rsid w:val="005A3614"/>
    <w:rsid w:val="005A606C"/>
    <w:rsid w:val="005A7DB8"/>
    <w:rsid w:val="005B2872"/>
    <w:rsid w:val="005B4E99"/>
    <w:rsid w:val="005B6B60"/>
    <w:rsid w:val="005C26E5"/>
    <w:rsid w:val="005C3CB6"/>
    <w:rsid w:val="005C4CAC"/>
    <w:rsid w:val="005D3C6C"/>
    <w:rsid w:val="005D5A07"/>
    <w:rsid w:val="005E39B0"/>
    <w:rsid w:val="005E54E8"/>
    <w:rsid w:val="005E61BD"/>
    <w:rsid w:val="005F0E90"/>
    <w:rsid w:val="005F461B"/>
    <w:rsid w:val="005F5B25"/>
    <w:rsid w:val="005F7F44"/>
    <w:rsid w:val="006014CB"/>
    <w:rsid w:val="00601DC4"/>
    <w:rsid w:val="00607948"/>
    <w:rsid w:val="0061056B"/>
    <w:rsid w:val="0061338C"/>
    <w:rsid w:val="00614F73"/>
    <w:rsid w:val="00620387"/>
    <w:rsid w:val="00620845"/>
    <w:rsid w:val="00621916"/>
    <w:rsid w:val="006269EF"/>
    <w:rsid w:val="00630D3F"/>
    <w:rsid w:val="00631F78"/>
    <w:rsid w:val="00632DB9"/>
    <w:rsid w:val="00636961"/>
    <w:rsid w:val="00640226"/>
    <w:rsid w:val="00644558"/>
    <w:rsid w:val="00645B53"/>
    <w:rsid w:val="00646CAE"/>
    <w:rsid w:val="00647EA0"/>
    <w:rsid w:val="006543D9"/>
    <w:rsid w:val="00654BCA"/>
    <w:rsid w:val="00654D4B"/>
    <w:rsid w:val="0066243F"/>
    <w:rsid w:val="00666C4B"/>
    <w:rsid w:val="0067145E"/>
    <w:rsid w:val="0067445C"/>
    <w:rsid w:val="00675195"/>
    <w:rsid w:val="00676E31"/>
    <w:rsid w:val="00681497"/>
    <w:rsid w:val="006817A4"/>
    <w:rsid w:val="00683024"/>
    <w:rsid w:val="00683691"/>
    <w:rsid w:val="00684E20"/>
    <w:rsid w:val="0068612C"/>
    <w:rsid w:val="006864C3"/>
    <w:rsid w:val="00686ADF"/>
    <w:rsid w:val="00687F0D"/>
    <w:rsid w:val="00690CD1"/>
    <w:rsid w:val="00690FD0"/>
    <w:rsid w:val="006A016D"/>
    <w:rsid w:val="006A07EF"/>
    <w:rsid w:val="006A0AC7"/>
    <w:rsid w:val="006A1624"/>
    <w:rsid w:val="006A26FC"/>
    <w:rsid w:val="006A3138"/>
    <w:rsid w:val="006A4A5A"/>
    <w:rsid w:val="006A6955"/>
    <w:rsid w:val="006B167C"/>
    <w:rsid w:val="006B52EF"/>
    <w:rsid w:val="006B55A4"/>
    <w:rsid w:val="006C00CE"/>
    <w:rsid w:val="006C0513"/>
    <w:rsid w:val="006C1B2A"/>
    <w:rsid w:val="006C1D0B"/>
    <w:rsid w:val="006C6C8C"/>
    <w:rsid w:val="006D214E"/>
    <w:rsid w:val="006D40A4"/>
    <w:rsid w:val="006D4C40"/>
    <w:rsid w:val="006D5055"/>
    <w:rsid w:val="006D6BB7"/>
    <w:rsid w:val="006E029A"/>
    <w:rsid w:val="006E1FBD"/>
    <w:rsid w:val="006E389C"/>
    <w:rsid w:val="006E3E70"/>
    <w:rsid w:val="006E3E91"/>
    <w:rsid w:val="006E4869"/>
    <w:rsid w:val="006E513E"/>
    <w:rsid w:val="006E57A5"/>
    <w:rsid w:val="006F4F93"/>
    <w:rsid w:val="00700897"/>
    <w:rsid w:val="0070247F"/>
    <w:rsid w:val="00702742"/>
    <w:rsid w:val="007044F1"/>
    <w:rsid w:val="00705561"/>
    <w:rsid w:val="007058A1"/>
    <w:rsid w:val="00705A94"/>
    <w:rsid w:val="00706E1B"/>
    <w:rsid w:val="0071066B"/>
    <w:rsid w:val="00712715"/>
    <w:rsid w:val="00715314"/>
    <w:rsid w:val="00716325"/>
    <w:rsid w:val="00717C43"/>
    <w:rsid w:val="00720380"/>
    <w:rsid w:val="00720E9E"/>
    <w:rsid w:val="00721586"/>
    <w:rsid w:val="0072474C"/>
    <w:rsid w:val="007301D5"/>
    <w:rsid w:val="007322AD"/>
    <w:rsid w:val="00732554"/>
    <w:rsid w:val="00732D50"/>
    <w:rsid w:val="007330E7"/>
    <w:rsid w:val="007336EE"/>
    <w:rsid w:val="007362FA"/>
    <w:rsid w:val="00736F6A"/>
    <w:rsid w:val="00740E7B"/>
    <w:rsid w:val="00742C08"/>
    <w:rsid w:val="007511FC"/>
    <w:rsid w:val="00755281"/>
    <w:rsid w:val="00755E29"/>
    <w:rsid w:val="00756E6C"/>
    <w:rsid w:val="00760919"/>
    <w:rsid w:val="007626BD"/>
    <w:rsid w:val="0076649E"/>
    <w:rsid w:val="00770167"/>
    <w:rsid w:val="007721A4"/>
    <w:rsid w:val="00772221"/>
    <w:rsid w:val="007722DA"/>
    <w:rsid w:val="00774581"/>
    <w:rsid w:val="0077592A"/>
    <w:rsid w:val="00776CB1"/>
    <w:rsid w:val="007831BA"/>
    <w:rsid w:val="00783728"/>
    <w:rsid w:val="007863EE"/>
    <w:rsid w:val="007866B4"/>
    <w:rsid w:val="0078703A"/>
    <w:rsid w:val="00787396"/>
    <w:rsid w:val="00787F29"/>
    <w:rsid w:val="0079277E"/>
    <w:rsid w:val="007934DA"/>
    <w:rsid w:val="007944EB"/>
    <w:rsid w:val="00797BD9"/>
    <w:rsid w:val="007A13D5"/>
    <w:rsid w:val="007A164C"/>
    <w:rsid w:val="007A58F8"/>
    <w:rsid w:val="007A77AE"/>
    <w:rsid w:val="007B243D"/>
    <w:rsid w:val="007B3A8B"/>
    <w:rsid w:val="007B4EA2"/>
    <w:rsid w:val="007B5AF9"/>
    <w:rsid w:val="007B70E7"/>
    <w:rsid w:val="007C0183"/>
    <w:rsid w:val="007C049F"/>
    <w:rsid w:val="007C10CD"/>
    <w:rsid w:val="007C1392"/>
    <w:rsid w:val="007C55F5"/>
    <w:rsid w:val="007C577E"/>
    <w:rsid w:val="007C5A9F"/>
    <w:rsid w:val="007C646E"/>
    <w:rsid w:val="007D1166"/>
    <w:rsid w:val="007E083D"/>
    <w:rsid w:val="007E31EF"/>
    <w:rsid w:val="007E71FE"/>
    <w:rsid w:val="007E76E8"/>
    <w:rsid w:val="007F2C63"/>
    <w:rsid w:val="007F3CED"/>
    <w:rsid w:val="007F4596"/>
    <w:rsid w:val="007F6FAB"/>
    <w:rsid w:val="007F783A"/>
    <w:rsid w:val="007F7DD2"/>
    <w:rsid w:val="00800A01"/>
    <w:rsid w:val="00800D48"/>
    <w:rsid w:val="00801C18"/>
    <w:rsid w:val="00803485"/>
    <w:rsid w:val="00805D0E"/>
    <w:rsid w:val="00805D50"/>
    <w:rsid w:val="00807CF3"/>
    <w:rsid w:val="0081434A"/>
    <w:rsid w:val="00814BED"/>
    <w:rsid w:val="00815EB8"/>
    <w:rsid w:val="00817DE1"/>
    <w:rsid w:val="00821B39"/>
    <w:rsid w:val="00826AE7"/>
    <w:rsid w:val="00826B4B"/>
    <w:rsid w:val="00827935"/>
    <w:rsid w:val="0083177E"/>
    <w:rsid w:val="00832D26"/>
    <w:rsid w:val="00834606"/>
    <w:rsid w:val="00836875"/>
    <w:rsid w:val="00836ED8"/>
    <w:rsid w:val="008374D2"/>
    <w:rsid w:val="008458F4"/>
    <w:rsid w:val="00846E0D"/>
    <w:rsid w:val="00847ECA"/>
    <w:rsid w:val="00853B45"/>
    <w:rsid w:val="00854D17"/>
    <w:rsid w:val="008569AD"/>
    <w:rsid w:val="00857A00"/>
    <w:rsid w:val="00865299"/>
    <w:rsid w:val="00865B01"/>
    <w:rsid w:val="00866129"/>
    <w:rsid w:val="00867877"/>
    <w:rsid w:val="00870640"/>
    <w:rsid w:val="008708EB"/>
    <w:rsid w:val="00871776"/>
    <w:rsid w:val="008734B4"/>
    <w:rsid w:val="0088211A"/>
    <w:rsid w:val="00884547"/>
    <w:rsid w:val="00885F1B"/>
    <w:rsid w:val="00886CB1"/>
    <w:rsid w:val="0089103B"/>
    <w:rsid w:val="00891FD6"/>
    <w:rsid w:val="0089238D"/>
    <w:rsid w:val="008926A4"/>
    <w:rsid w:val="00892F68"/>
    <w:rsid w:val="008934AE"/>
    <w:rsid w:val="00894523"/>
    <w:rsid w:val="00897DEA"/>
    <w:rsid w:val="008A1131"/>
    <w:rsid w:val="008A713F"/>
    <w:rsid w:val="008A76FF"/>
    <w:rsid w:val="008B0089"/>
    <w:rsid w:val="008B2DF7"/>
    <w:rsid w:val="008C7054"/>
    <w:rsid w:val="008C765B"/>
    <w:rsid w:val="008D1DFB"/>
    <w:rsid w:val="008E04F5"/>
    <w:rsid w:val="008E1262"/>
    <w:rsid w:val="008E1273"/>
    <w:rsid w:val="008E3A42"/>
    <w:rsid w:val="008E7ADC"/>
    <w:rsid w:val="008F0886"/>
    <w:rsid w:val="008F0FB5"/>
    <w:rsid w:val="008F2EEA"/>
    <w:rsid w:val="008F31E4"/>
    <w:rsid w:val="008F400C"/>
    <w:rsid w:val="008F53FA"/>
    <w:rsid w:val="008F75A5"/>
    <w:rsid w:val="008F7980"/>
    <w:rsid w:val="00900E3F"/>
    <w:rsid w:val="00906C72"/>
    <w:rsid w:val="009100F0"/>
    <w:rsid w:val="0091101D"/>
    <w:rsid w:val="00912525"/>
    <w:rsid w:val="00913204"/>
    <w:rsid w:val="009144DA"/>
    <w:rsid w:val="00917B5D"/>
    <w:rsid w:val="009206BD"/>
    <w:rsid w:val="009210E0"/>
    <w:rsid w:val="00921C40"/>
    <w:rsid w:val="00921CB0"/>
    <w:rsid w:val="009226F2"/>
    <w:rsid w:val="00925068"/>
    <w:rsid w:val="00930247"/>
    <w:rsid w:val="00930759"/>
    <w:rsid w:val="00930C0E"/>
    <w:rsid w:val="009327AD"/>
    <w:rsid w:val="00932EA2"/>
    <w:rsid w:val="0093355C"/>
    <w:rsid w:val="00935DE7"/>
    <w:rsid w:val="00941591"/>
    <w:rsid w:val="00943937"/>
    <w:rsid w:val="00945CA9"/>
    <w:rsid w:val="00946909"/>
    <w:rsid w:val="009469F8"/>
    <w:rsid w:val="00946CDD"/>
    <w:rsid w:val="00947E42"/>
    <w:rsid w:val="00954636"/>
    <w:rsid w:val="0095510C"/>
    <w:rsid w:val="00964200"/>
    <w:rsid w:val="009646F1"/>
    <w:rsid w:val="00966B7E"/>
    <w:rsid w:val="00967867"/>
    <w:rsid w:val="00967A72"/>
    <w:rsid w:val="00967ADF"/>
    <w:rsid w:val="00971080"/>
    <w:rsid w:val="0097493E"/>
    <w:rsid w:val="00986F58"/>
    <w:rsid w:val="009924A2"/>
    <w:rsid w:val="00994838"/>
    <w:rsid w:val="00995F6E"/>
    <w:rsid w:val="009963CC"/>
    <w:rsid w:val="009977D1"/>
    <w:rsid w:val="009A0686"/>
    <w:rsid w:val="009A0A71"/>
    <w:rsid w:val="009A269F"/>
    <w:rsid w:val="009A2735"/>
    <w:rsid w:val="009B2222"/>
    <w:rsid w:val="009B3326"/>
    <w:rsid w:val="009B4EBF"/>
    <w:rsid w:val="009B54D2"/>
    <w:rsid w:val="009B5F46"/>
    <w:rsid w:val="009C1764"/>
    <w:rsid w:val="009C3137"/>
    <w:rsid w:val="009C4A37"/>
    <w:rsid w:val="009C6915"/>
    <w:rsid w:val="009D195B"/>
    <w:rsid w:val="009D234D"/>
    <w:rsid w:val="009D2F65"/>
    <w:rsid w:val="009D2FAE"/>
    <w:rsid w:val="009D4CB5"/>
    <w:rsid w:val="009D6D01"/>
    <w:rsid w:val="009E4A61"/>
    <w:rsid w:val="009E60FC"/>
    <w:rsid w:val="009E62A7"/>
    <w:rsid w:val="009E79FB"/>
    <w:rsid w:val="009E7B4C"/>
    <w:rsid w:val="009F21A2"/>
    <w:rsid w:val="009F4B78"/>
    <w:rsid w:val="009F5C74"/>
    <w:rsid w:val="009F7837"/>
    <w:rsid w:val="00A027BD"/>
    <w:rsid w:val="00A03DD8"/>
    <w:rsid w:val="00A0409C"/>
    <w:rsid w:val="00A06F57"/>
    <w:rsid w:val="00A12DBE"/>
    <w:rsid w:val="00A13800"/>
    <w:rsid w:val="00A13E8D"/>
    <w:rsid w:val="00A1406C"/>
    <w:rsid w:val="00A204F5"/>
    <w:rsid w:val="00A22A64"/>
    <w:rsid w:val="00A24A29"/>
    <w:rsid w:val="00A26FEA"/>
    <w:rsid w:val="00A35F40"/>
    <w:rsid w:val="00A36D85"/>
    <w:rsid w:val="00A41454"/>
    <w:rsid w:val="00A41E49"/>
    <w:rsid w:val="00A50905"/>
    <w:rsid w:val="00A53ED2"/>
    <w:rsid w:val="00A54FA4"/>
    <w:rsid w:val="00A5658A"/>
    <w:rsid w:val="00A56AA6"/>
    <w:rsid w:val="00A6085C"/>
    <w:rsid w:val="00A61D25"/>
    <w:rsid w:val="00A6230A"/>
    <w:rsid w:val="00A63980"/>
    <w:rsid w:val="00A6491B"/>
    <w:rsid w:val="00A651BE"/>
    <w:rsid w:val="00A67916"/>
    <w:rsid w:val="00A67D11"/>
    <w:rsid w:val="00A70113"/>
    <w:rsid w:val="00A70206"/>
    <w:rsid w:val="00A71020"/>
    <w:rsid w:val="00A7250D"/>
    <w:rsid w:val="00A759C0"/>
    <w:rsid w:val="00A809CD"/>
    <w:rsid w:val="00A823AC"/>
    <w:rsid w:val="00A82681"/>
    <w:rsid w:val="00A8326D"/>
    <w:rsid w:val="00A84DCD"/>
    <w:rsid w:val="00A90F33"/>
    <w:rsid w:val="00A9243B"/>
    <w:rsid w:val="00A97463"/>
    <w:rsid w:val="00AA00E0"/>
    <w:rsid w:val="00AA2AC8"/>
    <w:rsid w:val="00AA2DFE"/>
    <w:rsid w:val="00AA4B79"/>
    <w:rsid w:val="00AA6BBA"/>
    <w:rsid w:val="00AA7711"/>
    <w:rsid w:val="00AA7A91"/>
    <w:rsid w:val="00AB02CE"/>
    <w:rsid w:val="00AB126F"/>
    <w:rsid w:val="00AB1840"/>
    <w:rsid w:val="00AB4340"/>
    <w:rsid w:val="00AB7601"/>
    <w:rsid w:val="00AC0B81"/>
    <w:rsid w:val="00AC14D3"/>
    <w:rsid w:val="00AC33BE"/>
    <w:rsid w:val="00AC4709"/>
    <w:rsid w:val="00AC5FC6"/>
    <w:rsid w:val="00AC7180"/>
    <w:rsid w:val="00AC7390"/>
    <w:rsid w:val="00AC7621"/>
    <w:rsid w:val="00AD012C"/>
    <w:rsid w:val="00AD108C"/>
    <w:rsid w:val="00AD5D2C"/>
    <w:rsid w:val="00AD5DD1"/>
    <w:rsid w:val="00AD740C"/>
    <w:rsid w:val="00AE0C5F"/>
    <w:rsid w:val="00AE604D"/>
    <w:rsid w:val="00AE61B4"/>
    <w:rsid w:val="00AE7F1A"/>
    <w:rsid w:val="00AF24C4"/>
    <w:rsid w:val="00AF2AA0"/>
    <w:rsid w:val="00AF2C7C"/>
    <w:rsid w:val="00AF5630"/>
    <w:rsid w:val="00AF7E2B"/>
    <w:rsid w:val="00B023D0"/>
    <w:rsid w:val="00B025B3"/>
    <w:rsid w:val="00B046EA"/>
    <w:rsid w:val="00B049E7"/>
    <w:rsid w:val="00B05F7B"/>
    <w:rsid w:val="00B10398"/>
    <w:rsid w:val="00B11184"/>
    <w:rsid w:val="00B121A2"/>
    <w:rsid w:val="00B12F40"/>
    <w:rsid w:val="00B13035"/>
    <w:rsid w:val="00B1380C"/>
    <w:rsid w:val="00B14275"/>
    <w:rsid w:val="00B160F1"/>
    <w:rsid w:val="00B16E29"/>
    <w:rsid w:val="00B176AF"/>
    <w:rsid w:val="00B2281F"/>
    <w:rsid w:val="00B253C5"/>
    <w:rsid w:val="00B25840"/>
    <w:rsid w:val="00B25E62"/>
    <w:rsid w:val="00B278D8"/>
    <w:rsid w:val="00B32185"/>
    <w:rsid w:val="00B32A87"/>
    <w:rsid w:val="00B40DCD"/>
    <w:rsid w:val="00B41383"/>
    <w:rsid w:val="00B4212C"/>
    <w:rsid w:val="00B44941"/>
    <w:rsid w:val="00B44E62"/>
    <w:rsid w:val="00B4638F"/>
    <w:rsid w:val="00B46BA1"/>
    <w:rsid w:val="00B52644"/>
    <w:rsid w:val="00B531DA"/>
    <w:rsid w:val="00B554C4"/>
    <w:rsid w:val="00B55950"/>
    <w:rsid w:val="00B56856"/>
    <w:rsid w:val="00B62D82"/>
    <w:rsid w:val="00B64A0B"/>
    <w:rsid w:val="00B6506F"/>
    <w:rsid w:val="00B65292"/>
    <w:rsid w:val="00B67CBE"/>
    <w:rsid w:val="00B67D02"/>
    <w:rsid w:val="00B7098C"/>
    <w:rsid w:val="00B7115B"/>
    <w:rsid w:val="00B7146D"/>
    <w:rsid w:val="00B735EB"/>
    <w:rsid w:val="00B76ABF"/>
    <w:rsid w:val="00B77327"/>
    <w:rsid w:val="00B77A59"/>
    <w:rsid w:val="00B80057"/>
    <w:rsid w:val="00B80B2C"/>
    <w:rsid w:val="00B80EAD"/>
    <w:rsid w:val="00B86FB8"/>
    <w:rsid w:val="00B924AE"/>
    <w:rsid w:val="00B92F2E"/>
    <w:rsid w:val="00B93D6A"/>
    <w:rsid w:val="00B95C30"/>
    <w:rsid w:val="00B97733"/>
    <w:rsid w:val="00BA42EC"/>
    <w:rsid w:val="00BA49C5"/>
    <w:rsid w:val="00BA5980"/>
    <w:rsid w:val="00BB1F61"/>
    <w:rsid w:val="00BB3F25"/>
    <w:rsid w:val="00BB454C"/>
    <w:rsid w:val="00BB4ECD"/>
    <w:rsid w:val="00BB63CA"/>
    <w:rsid w:val="00BB69C2"/>
    <w:rsid w:val="00BC21C3"/>
    <w:rsid w:val="00BC30C5"/>
    <w:rsid w:val="00BC310C"/>
    <w:rsid w:val="00BC39D0"/>
    <w:rsid w:val="00BD2999"/>
    <w:rsid w:val="00BD2EA8"/>
    <w:rsid w:val="00BD3661"/>
    <w:rsid w:val="00BD3D63"/>
    <w:rsid w:val="00BD5D31"/>
    <w:rsid w:val="00BD6657"/>
    <w:rsid w:val="00BD6704"/>
    <w:rsid w:val="00BD6891"/>
    <w:rsid w:val="00BD6BCA"/>
    <w:rsid w:val="00BF1DBF"/>
    <w:rsid w:val="00BF36ED"/>
    <w:rsid w:val="00BF4842"/>
    <w:rsid w:val="00BF4D1C"/>
    <w:rsid w:val="00BF5AF3"/>
    <w:rsid w:val="00C0008E"/>
    <w:rsid w:val="00C06662"/>
    <w:rsid w:val="00C07475"/>
    <w:rsid w:val="00C10353"/>
    <w:rsid w:val="00C17612"/>
    <w:rsid w:val="00C24A7A"/>
    <w:rsid w:val="00C25AF4"/>
    <w:rsid w:val="00C30543"/>
    <w:rsid w:val="00C309D1"/>
    <w:rsid w:val="00C30AAA"/>
    <w:rsid w:val="00C31F7A"/>
    <w:rsid w:val="00C3769A"/>
    <w:rsid w:val="00C413D1"/>
    <w:rsid w:val="00C42EE0"/>
    <w:rsid w:val="00C45A4A"/>
    <w:rsid w:val="00C47581"/>
    <w:rsid w:val="00C516B0"/>
    <w:rsid w:val="00C517A7"/>
    <w:rsid w:val="00C52844"/>
    <w:rsid w:val="00C54EC3"/>
    <w:rsid w:val="00C57875"/>
    <w:rsid w:val="00C63E92"/>
    <w:rsid w:val="00C64707"/>
    <w:rsid w:val="00C65EC0"/>
    <w:rsid w:val="00C7006F"/>
    <w:rsid w:val="00C71057"/>
    <w:rsid w:val="00C7210D"/>
    <w:rsid w:val="00C72EA0"/>
    <w:rsid w:val="00C7397B"/>
    <w:rsid w:val="00C749EC"/>
    <w:rsid w:val="00C75035"/>
    <w:rsid w:val="00C75619"/>
    <w:rsid w:val="00C7584D"/>
    <w:rsid w:val="00C75F1B"/>
    <w:rsid w:val="00C77A92"/>
    <w:rsid w:val="00C81372"/>
    <w:rsid w:val="00C818D5"/>
    <w:rsid w:val="00C83A78"/>
    <w:rsid w:val="00C87C0C"/>
    <w:rsid w:val="00C87C3F"/>
    <w:rsid w:val="00C925FC"/>
    <w:rsid w:val="00C93532"/>
    <w:rsid w:val="00C93A9C"/>
    <w:rsid w:val="00C94BDF"/>
    <w:rsid w:val="00C95689"/>
    <w:rsid w:val="00C97B87"/>
    <w:rsid w:val="00CA3388"/>
    <w:rsid w:val="00CA3836"/>
    <w:rsid w:val="00CB36CC"/>
    <w:rsid w:val="00CB3815"/>
    <w:rsid w:val="00CB6CA7"/>
    <w:rsid w:val="00CB77B1"/>
    <w:rsid w:val="00CC4C8B"/>
    <w:rsid w:val="00CC50D2"/>
    <w:rsid w:val="00CC5D33"/>
    <w:rsid w:val="00CC7407"/>
    <w:rsid w:val="00CC7E6F"/>
    <w:rsid w:val="00CD2FA9"/>
    <w:rsid w:val="00CD463A"/>
    <w:rsid w:val="00CD599F"/>
    <w:rsid w:val="00CD66C4"/>
    <w:rsid w:val="00CE3137"/>
    <w:rsid w:val="00CE7B85"/>
    <w:rsid w:val="00CF082E"/>
    <w:rsid w:val="00CF09F0"/>
    <w:rsid w:val="00CF22C9"/>
    <w:rsid w:val="00CF6F56"/>
    <w:rsid w:val="00D02D98"/>
    <w:rsid w:val="00D04178"/>
    <w:rsid w:val="00D069D0"/>
    <w:rsid w:val="00D10C15"/>
    <w:rsid w:val="00D10F2A"/>
    <w:rsid w:val="00D13D5C"/>
    <w:rsid w:val="00D2055C"/>
    <w:rsid w:val="00D224C1"/>
    <w:rsid w:val="00D240D1"/>
    <w:rsid w:val="00D25744"/>
    <w:rsid w:val="00D259C3"/>
    <w:rsid w:val="00D25D8B"/>
    <w:rsid w:val="00D32B04"/>
    <w:rsid w:val="00D35311"/>
    <w:rsid w:val="00D367C1"/>
    <w:rsid w:val="00D3698E"/>
    <w:rsid w:val="00D37965"/>
    <w:rsid w:val="00D37CD7"/>
    <w:rsid w:val="00D408A8"/>
    <w:rsid w:val="00D41320"/>
    <w:rsid w:val="00D45715"/>
    <w:rsid w:val="00D47575"/>
    <w:rsid w:val="00D512F2"/>
    <w:rsid w:val="00D5336D"/>
    <w:rsid w:val="00D53AB8"/>
    <w:rsid w:val="00D619C8"/>
    <w:rsid w:val="00D6206A"/>
    <w:rsid w:val="00D62D10"/>
    <w:rsid w:val="00D63D7A"/>
    <w:rsid w:val="00D6545E"/>
    <w:rsid w:val="00D66FA9"/>
    <w:rsid w:val="00D67013"/>
    <w:rsid w:val="00D70A0E"/>
    <w:rsid w:val="00D73516"/>
    <w:rsid w:val="00D7453A"/>
    <w:rsid w:val="00D75944"/>
    <w:rsid w:val="00D77150"/>
    <w:rsid w:val="00D8021A"/>
    <w:rsid w:val="00D82230"/>
    <w:rsid w:val="00D829CE"/>
    <w:rsid w:val="00D830D7"/>
    <w:rsid w:val="00D84FDB"/>
    <w:rsid w:val="00D851E7"/>
    <w:rsid w:val="00D90699"/>
    <w:rsid w:val="00D90A3D"/>
    <w:rsid w:val="00D91B7C"/>
    <w:rsid w:val="00D93A8B"/>
    <w:rsid w:val="00D9495A"/>
    <w:rsid w:val="00D94A5B"/>
    <w:rsid w:val="00D9678F"/>
    <w:rsid w:val="00DA16E8"/>
    <w:rsid w:val="00DA5C5B"/>
    <w:rsid w:val="00DA65EB"/>
    <w:rsid w:val="00DA73AF"/>
    <w:rsid w:val="00DB0384"/>
    <w:rsid w:val="00DB0764"/>
    <w:rsid w:val="00DB0FA9"/>
    <w:rsid w:val="00DB2B09"/>
    <w:rsid w:val="00DB4D6C"/>
    <w:rsid w:val="00DB53D1"/>
    <w:rsid w:val="00DB6454"/>
    <w:rsid w:val="00DB745D"/>
    <w:rsid w:val="00DB7E74"/>
    <w:rsid w:val="00DC053B"/>
    <w:rsid w:val="00DC1D11"/>
    <w:rsid w:val="00DC4417"/>
    <w:rsid w:val="00DC4608"/>
    <w:rsid w:val="00DC70C6"/>
    <w:rsid w:val="00DD18C8"/>
    <w:rsid w:val="00DD1E6B"/>
    <w:rsid w:val="00DD55CA"/>
    <w:rsid w:val="00DD6FD1"/>
    <w:rsid w:val="00DE05A0"/>
    <w:rsid w:val="00DE10C6"/>
    <w:rsid w:val="00DE5141"/>
    <w:rsid w:val="00DE62D2"/>
    <w:rsid w:val="00DE76A9"/>
    <w:rsid w:val="00DF48C4"/>
    <w:rsid w:val="00DF6D36"/>
    <w:rsid w:val="00DF78AD"/>
    <w:rsid w:val="00E04676"/>
    <w:rsid w:val="00E0749C"/>
    <w:rsid w:val="00E12324"/>
    <w:rsid w:val="00E12500"/>
    <w:rsid w:val="00E137F0"/>
    <w:rsid w:val="00E14390"/>
    <w:rsid w:val="00E22768"/>
    <w:rsid w:val="00E24F31"/>
    <w:rsid w:val="00E3030B"/>
    <w:rsid w:val="00E31048"/>
    <w:rsid w:val="00E35EF2"/>
    <w:rsid w:val="00E3707C"/>
    <w:rsid w:val="00E41E0B"/>
    <w:rsid w:val="00E42B2E"/>
    <w:rsid w:val="00E4451A"/>
    <w:rsid w:val="00E45EA8"/>
    <w:rsid w:val="00E47017"/>
    <w:rsid w:val="00E51FDD"/>
    <w:rsid w:val="00E52742"/>
    <w:rsid w:val="00E536A0"/>
    <w:rsid w:val="00E55ACD"/>
    <w:rsid w:val="00E5614A"/>
    <w:rsid w:val="00E5615A"/>
    <w:rsid w:val="00E56BB2"/>
    <w:rsid w:val="00E605C5"/>
    <w:rsid w:val="00E6095A"/>
    <w:rsid w:val="00E64EDF"/>
    <w:rsid w:val="00E67EB0"/>
    <w:rsid w:val="00E703D1"/>
    <w:rsid w:val="00E71179"/>
    <w:rsid w:val="00E711D4"/>
    <w:rsid w:val="00E8324B"/>
    <w:rsid w:val="00E86381"/>
    <w:rsid w:val="00E87859"/>
    <w:rsid w:val="00E87E70"/>
    <w:rsid w:val="00E90F84"/>
    <w:rsid w:val="00E93964"/>
    <w:rsid w:val="00E93F6C"/>
    <w:rsid w:val="00E94B97"/>
    <w:rsid w:val="00E95F69"/>
    <w:rsid w:val="00EA1DD5"/>
    <w:rsid w:val="00EA20EF"/>
    <w:rsid w:val="00EA2EA1"/>
    <w:rsid w:val="00EA3462"/>
    <w:rsid w:val="00EA6BBA"/>
    <w:rsid w:val="00EB0FA1"/>
    <w:rsid w:val="00EB1D9C"/>
    <w:rsid w:val="00EB54E0"/>
    <w:rsid w:val="00EC2B78"/>
    <w:rsid w:val="00EC30AF"/>
    <w:rsid w:val="00EC5C94"/>
    <w:rsid w:val="00ED06FF"/>
    <w:rsid w:val="00ED0B51"/>
    <w:rsid w:val="00ED4DA9"/>
    <w:rsid w:val="00ED4F2F"/>
    <w:rsid w:val="00ED5172"/>
    <w:rsid w:val="00ED5CDD"/>
    <w:rsid w:val="00EE0349"/>
    <w:rsid w:val="00EE12CE"/>
    <w:rsid w:val="00EE471E"/>
    <w:rsid w:val="00EF09E6"/>
    <w:rsid w:val="00EF153F"/>
    <w:rsid w:val="00EF22A3"/>
    <w:rsid w:val="00EF2A68"/>
    <w:rsid w:val="00EF357C"/>
    <w:rsid w:val="00F021A0"/>
    <w:rsid w:val="00F022BF"/>
    <w:rsid w:val="00F035AF"/>
    <w:rsid w:val="00F0515F"/>
    <w:rsid w:val="00F056E9"/>
    <w:rsid w:val="00F05C28"/>
    <w:rsid w:val="00F064EB"/>
    <w:rsid w:val="00F1262E"/>
    <w:rsid w:val="00F12C41"/>
    <w:rsid w:val="00F22773"/>
    <w:rsid w:val="00F26A7D"/>
    <w:rsid w:val="00F277A0"/>
    <w:rsid w:val="00F3468A"/>
    <w:rsid w:val="00F35C74"/>
    <w:rsid w:val="00F3633C"/>
    <w:rsid w:val="00F3751F"/>
    <w:rsid w:val="00F41E9B"/>
    <w:rsid w:val="00F434AD"/>
    <w:rsid w:val="00F50FF7"/>
    <w:rsid w:val="00F514C8"/>
    <w:rsid w:val="00F52D9A"/>
    <w:rsid w:val="00F56E5C"/>
    <w:rsid w:val="00F60598"/>
    <w:rsid w:val="00F6519B"/>
    <w:rsid w:val="00F655B7"/>
    <w:rsid w:val="00F66A19"/>
    <w:rsid w:val="00F67A15"/>
    <w:rsid w:val="00F70675"/>
    <w:rsid w:val="00F717BE"/>
    <w:rsid w:val="00F7210E"/>
    <w:rsid w:val="00F72513"/>
    <w:rsid w:val="00F738E5"/>
    <w:rsid w:val="00F82792"/>
    <w:rsid w:val="00F83972"/>
    <w:rsid w:val="00F878DF"/>
    <w:rsid w:val="00F90256"/>
    <w:rsid w:val="00F95586"/>
    <w:rsid w:val="00F955A3"/>
    <w:rsid w:val="00F97A08"/>
    <w:rsid w:val="00FA1302"/>
    <w:rsid w:val="00FA1965"/>
    <w:rsid w:val="00FA40BF"/>
    <w:rsid w:val="00FA581D"/>
    <w:rsid w:val="00FB0517"/>
    <w:rsid w:val="00FB25DF"/>
    <w:rsid w:val="00FB2E5B"/>
    <w:rsid w:val="00FB70D7"/>
    <w:rsid w:val="00FC4238"/>
    <w:rsid w:val="00FC427D"/>
    <w:rsid w:val="00FC42A8"/>
    <w:rsid w:val="00FC4F4B"/>
    <w:rsid w:val="00FC5133"/>
    <w:rsid w:val="00FC7097"/>
    <w:rsid w:val="00FD1C09"/>
    <w:rsid w:val="00FE22F7"/>
    <w:rsid w:val="00FE3E2C"/>
    <w:rsid w:val="00FE5A4B"/>
    <w:rsid w:val="00FE6534"/>
    <w:rsid w:val="00FF1A57"/>
    <w:rsid w:val="00FF44C5"/>
    <w:rsid w:val="00FF6240"/>
    <w:rsid w:val="07BA3BCD"/>
    <w:rsid w:val="0932355B"/>
    <w:rsid w:val="1057D6CA"/>
    <w:rsid w:val="1B781258"/>
    <w:rsid w:val="1C6A47E9"/>
    <w:rsid w:val="1D7A95BB"/>
    <w:rsid w:val="20EAE876"/>
    <w:rsid w:val="212BB1AA"/>
    <w:rsid w:val="2750F559"/>
    <w:rsid w:val="275F7B84"/>
    <w:rsid w:val="2A0E2683"/>
    <w:rsid w:val="2C0DA8F5"/>
    <w:rsid w:val="325A8045"/>
    <w:rsid w:val="35441A47"/>
    <w:rsid w:val="355FA339"/>
    <w:rsid w:val="384E0B57"/>
    <w:rsid w:val="3A5D81C9"/>
    <w:rsid w:val="3D31326F"/>
    <w:rsid w:val="3D928420"/>
    <w:rsid w:val="3E63977D"/>
    <w:rsid w:val="433B4473"/>
    <w:rsid w:val="47610C3C"/>
    <w:rsid w:val="48970CE3"/>
    <w:rsid w:val="49A9C3EB"/>
    <w:rsid w:val="4C68CFB4"/>
    <w:rsid w:val="4CC18FCA"/>
    <w:rsid w:val="50E9F2DA"/>
    <w:rsid w:val="52254E3D"/>
    <w:rsid w:val="5283951B"/>
    <w:rsid w:val="5544E2BB"/>
    <w:rsid w:val="580CE4AF"/>
    <w:rsid w:val="582C142E"/>
    <w:rsid w:val="5A18883E"/>
    <w:rsid w:val="5A2359A8"/>
    <w:rsid w:val="5C4E653E"/>
    <w:rsid w:val="5DECDF01"/>
    <w:rsid w:val="6489C275"/>
    <w:rsid w:val="648DBAAA"/>
    <w:rsid w:val="66D8BFE6"/>
    <w:rsid w:val="68462021"/>
    <w:rsid w:val="6961683D"/>
    <w:rsid w:val="69C3ADE7"/>
    <w:rsid w:val="6FA96A51"/>
    <w:rsid w:val="7182B712"/>
    <w:rsid w:val="748B5A2B"/>
    <w:rsid w:val="76582856"/>
    <w:rsid w:val="76D5906B"/>
    <w:rsid w:val="771CF865"/>
    <w:rsid w:val="77B89D81"/>
    <w:rsid w:val="78E331EF"/>
    <w:rsid w:val="7AECC1C5"/>
    <w:rsid w:val="7CBCC910"/>
    <w:rsid w:val="7D5659B2"/>
    <w:rsid w:val="7E90E236"/>
    <w:rsid w:val="7ED379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F3967"/>
  <w15:docId w15:val="{889BA62F-ACFB-4D38-AE2E-8510CF639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7EB0"/>
    <w:pPr>
      <w:spacing w:line="360" w:lineRule="auto"/>
      <w:ind w:left="284"/>
      <w:jc w:val="both"/>
    </w:pPr>
    <w:rPr>
      <w:rFonts w:ascii="Arial" w:eastAsia="Times New Roman" w:hAnsi="Arial"/>
      <w:szCs w:val="24"/>
      <w:lang w:val="es-ES" w:eastAsia="es-ES"/>
    </w:rPr>
  </w:style>
  <w:style w:type="paragraph" w:styleId="Ttulo1">
    <w:name w:val="heading 1"/>
    <w:next w:val="Normal"/>
    <w:link w:val="Ttulo1Car"/>
    <w:uiPriority w:val="9"/>
    <w:qFormat/>
    <w:rsid w:val="005B2872"/>
    <w:pPr>
      <w:numPr>
        <w:numId w:val="78"/>
      </w:numPr>
      <w:spacing w:before="360" w:after="360" w:line="276" w:lineRule="auto"/>
      <w:jc w:val="both"/>
      <w:outlineLvl w:val="0"/>
    </w:pPr>
    <w:rPr>
      <w:rFonts w:ascii="Arial" w:eastAsia="Times New Roman" w:hAnsi="Arial" w:cs="Arial"/>
      <w:b/>
      <w:bCs/>
      <w:sz w:val="24"/>
      <w:szCs w:val="24"/>
      <w:lang w:val="es-ES" w:eastAsia="es-ES"/>
    </w:rPr>
  </w:style>
  <w:style w:type="paragraph" w:styleId="Ttulo2">
    <w:name w:val="heading 2"/>
    <w:next w:val="Normal"/>
    <w:link w:val="Ttulo2Car"/>
    <w:uiPriority w:val="9"/>
    <w:qFormat/>
    <w:rsid w:val="00BD6704"/>
    <w:pPr>
      <w:keepNext/>
      <w:outlineLvl w:val="1"/>
    </w:pPr>
    <w:rPr>
      <w:rFonts w:ascii="Arial" w:eastAsia="Times New Roman" w:hAnsi="Arial" w:cs="Arial"/>
      <w:b/>
      <w:bCs/>
      <w:sz w:val="22"/>
      <w:szCs w:val="24"/>
      <w:lang w:val="es-ES" w:eastAsia="es-ES"/>
    </w:rPr>
  </w:style>
  <w:style w:type="paragraph" w:styleId="Ttulo3">
    <w:name w:val="heading 3"/>
    <w:basedOn w:val="Normal"/>
    <w:next w:val="Normal"/>
    <w:link w:val="Ttulo3Car"/>
    <w:autoRedefine/>
    <w:uiPriority w:val="9"/>
    <w:unhideWhenUsed/>
    <w:qFormat/>
    <w:rsid w:val="00E67EB0"/>
    <w:pPr>
      <w:keepNext/>
      <w:keepLines/>
      <w:spacing w:before="40"/>
      <w:jc w:val="left"/>
      <w:outlineLvl w:val="2"/>
    </w:pPr>
    <w:rPr>
      <w:rFonts w:eastAsiaTheme="majorEastAsia" w:cstheme="majorBidi"/>
      <w:lang w:bidi="he-IL"/>
    </w:rPr>
  </w:style>
  <w:style w:type="paragraph" w:styleId="Ttulo4">
    <w:name w:val="heading 4"/>
    <w:basedOn w:val="Normal"/>
    <w:next w:val="Normal"/>
    <w:link w:val="Ttulo4Car"/>
    <w:uiPriority w:val="9"/>
    <w:unhideWhenUsed/>
    <w:qFormat/>
    <w:rsid w:val="00EE471E"/>
    <w:pPr>
      <w:keepNext/>
      <w:keepLines/>
      <w:spacing w:before="200"/>
      <w:ind w:left="864" w:right="510" w:hanging="864"/>
      <w:outlineLvl w:val="3"/>
    </w:pPr>
    <w:rPr>
      <w:rFonts w:asciiTheme="majorHAnsi" w:eastAsiaTheme="majorEastAsia" w:hAnsiTheme="majorHAnsi" w:cstheme="majorBidi"/>
      <w:b/>
      <w:bCs/>
      <w:i/>
      <w:iCs/>
      <w:color w:val="4F81BD" w:themeColor="accent1"/>
      <w:sz w:val="18"/>
      <w:lang w:bidi="he-IL"/>
    </w:rPr>
  </w:style>
  <w:style w:type="paragraph" w:styleId="Ttulo5">
    <w:name w:val="heading 5"/>
    <w:basedOn w:val="Normal"/>
    <w:next w:val="Normal"/>
    <w:link w:val="Ttulo5Car"/>
    <w:uiPriority w:val="9"/>
    <w:unhideWhenUsed/>
    <w:qFormat/>
    <w:rsid w:val="00EE471E"/>
    <w:pPr>
      <w:keepNext/>
      <w:keepLines/>
      <w:spacing w:before="200"/>
      <w:ind w:left="1008" w:right="510" w:hanging="1008"/>
      <w:outlineLvl w:val="4"/>
    </w:pPr>
    <w:rPr>
      <w:rFonts w:asciiTheme="majorHAnsi" w:eastAsiaTheme="majorEastAsia" w:hAnsiTheme="majorHAnsi" w:cstheme="majorBidi"/>
      <w:color w:val="243F60" w:themeColor="accent1" w:themeShade="7F"/>
      <w:sz w:val="18"/>
      <w:lang w:bidi="he-IL"/>
    </w:rPr>
  </w:style>
  <w:style w:type="paragraph" w:styleId="Ttulo6">
    <w:name w:val="heading 6"/>
    <w:basedOn w:val="Normal"/>
    <w:next w:val="Normal"/>
    <w:link w:val="Ttulo6Car"/>
    <w:uiPriority w:val="9"/>
    <w:unhideWhenUsed/>
    <w:qFormat/>
    <w:rsid w:val="00EE471E"/>
    <w:pPr>
      <w:keepNext/>
      <w:keepLines/>
      <w:spacing w:before="200"/>
      <w:ind w:left="1152" w:right="510" w:hanging="1152"/>
      <w:outlineLvl w:val="5"/>
    </w:pPr>
    <w:rPr>
      <w:rFonts w:asciiTheme="majorHAnsi" w:eastAsiaTheme="majorEastAsia" w:hAnsiTheme="majorHAnsi" w:cstheme="majorBidi"/>
      <w:i/>
      <w:iCs/>
      <w:color w:val="243F60" w:themeColor="accent1" w:themeShade="7F"/>
      <w:sz w:val="18"/>
      <w:lang w:bidi="he-IL"/>
    </w:rPr>
  </w:style>
  <w:style w:type="paragraph" w:styleId="Ttulo7">
    <w:name w:val="heading 7"/>
    <w:basedOn w:val="Normal"/>
    <w:next w:val="Normal"/>
    <w:link w:val="Ttulo7Car"/>
    <w:uiPriority w:val="9"/>
    <w:unhideWhenUsed/>
    <w:qFormat/>
    <w:rsid w:val="00EE471E"/>
    <w:pPr>
      <w:keepNext/>
      <w:keepLines/>
      <w:spacing w:before="200"/>
      <w:ind w:left="1296" w:right="510" w:hanging="1296"/>
      <w:outlineLvl w:val="6"/>
    </w:pPr>
    <w:rPr>
      <w:rFonts w:asciiTheme="majorHAnsi" w:eastAsiaTheme="majorEastAsia" w:hAnsiTheme="majorHAnsi" w:cstheme="majorBidi"/>
      <w:i/>
      <w:iCs/>
      <w:color w:val="404040" w:themeColor="text1" w:themeTint="BF"/>
      <w:sz w:val="18"/>
      <w:lang w:bidi="he-IL"/>
    </w:rPr>
  </w:style>
  <w:style w:type="paragraph" w:styleId="Ttulo8">
    <w:name w:val="heading 8"/>
    <w:basedOn w:val="Normal"/>
    <w:next w:val="Normal"/>
    <w:link w:val="Ttulo8Car"/>
    <w:uiPriority w:val="9"/>
    <w:unhideWhenUsed/>
    <w:qFormat/>
    <w:rsid w:val="00EE471E"/>
    <w:pPr>
      <w:keepNext/>
      <w:keepLines/>
      <w:spacing w:before="200"/>
      <w:ind w:left="1440" w:right="510" w:hanging="1440"/>
      <w:outlineLvl w:val="7"/>
    </w:pPr>
    <w:rPr>
      <w:rFonts w:asciiTheme="majorHAnsi" w:eastAsiaTheme="majorEastAsia" w:hAnsiTheme="majorHAnsi" w:cstheme="majorBidi"/>
      <w:color w:val="404040" w:themeColor="text1" w:themeTint="BF"/>
      <w:sz w:val="18"/>
      <w:szCs w:val="20"/>
      <w:lang w:bidi="he-IL"/>
    </w:rPr>
  </w:style>
  <w:style w:type="paragraph" w:styleId="Ttulo9">
    <w:name w:val="heading 9"/>
    <w:basedOn w:val="Normal"/>
    <w:next w:val="Normal"/>
    <w:link w:val="Ttulo9Car"/>
    <w:uiPriority w:val="9"/>
    <w:unhideWhenUsed/>
    <w:qFormat/>
    <w:rsid w:val="00EE471E"/>
    <w:pPr>
      <w:keepNext/>
      <w:keepLines/>
      <w:spacing w:before="200"/>
      <w:ind w:left="1584" w:right="510" w:hanging="1584"/>
      <w:outlineLvl w:val="8"/>
    </w:pPr>
    <w:rPr>
      <w:rFonts w:asciiTheme="majorHAnsi" w:eastAsiaTheme="majorEastAsia" w:hAnsiTheme="majorHAnsi" w:cstheme="majorBidi"/>
      <w:i/>
      <w:iCs/>
      <w:color w:val="404040" w:themeColor="text1" w:themeTint="BF"/>
      <w:sz w:val="18"/>
      <w:szCs w:val="20"/>
      <w:lang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5B2872"/>
    <w:rPr>
      <w:rFonts w:ascii="Arial" w:eastAsia="Times New Roman" w:hAnsi="Arial" w:cs="Arial"/>
      <w:b/>
      <w:bCs/>
      <w:sz w:val="24"/>
      <w:szCs w:val="24"/>
      <w:lang w:val="es-ES" w:eastAsia="es-ES"/>
    </w:rPr>
  </w:style>
  <w:style w:type="character" w:customStyle="1" w:styleId="Ttulo2Car">
    <w:name w:val="Título 2 Car"/>
    <w:link w:val="Ttulo2"/>
    <w:uiPriority w:val="9"/>
    <w:rsid w:val="00BD6704"/>
    <w:rPr>
      <w:rFonts w:ascii="Arial" w:eastAsia="Times New Roman" w:hAnsi="Arial" w:cs="Arial"/>
      <w:b/>
      <w:bCs/>
      <w:sz w:val="22"/>
      <w:szCs w:val="24"/>
      <w:lang w:val="es-ES" w:eastAsia="es-ES"/>
    </w:rPr>
  </w:style>
  <w:style w:type="paragraph" w:styleId="Textoindependiente">
    <w:name w:val="Body Text"/>
    <w:basedOn w:val="Normal"/>
    <w:link w:val="TextoindependienteCar"/>
    <w:unhideWhenUsed/>
    <w:rsid w:val="00D66FA9"/>
    <w:rPr>
      <w:rFonts w:cs="Arial"/>
      <w:sz w:val="22"/>
    </w:rPr>
  </w:style>
  <w:style w:type="character" w:customStyle="1" w:styleId="TextoindependienteCar">
    <w:name w:val="Texto independiente Car"/>
    <w:link w:val="Textoindependiente"/>
    <w:rsid w:val="00D66FA9"/>
    <w:rPr>
      <w:rFonts w:ascii="Arial" w:eastAsia="Times New Roman" w:hAnsi="Arial" w:cs="Arial"/>
      <w:szCs w:val="24"/>
      <w:lang w:val="es-ES" w:eastAsia="es-ES"/>
    </w:rPr>
  </w:style>
  <w:style w:type="paragraph" w:styleId="Textoindependiente2">
    <w:name w:val="Body Text 2"/>
    <w:basedOn w:val="Normal"/>
    <w:link w:val="Textoindependiente2Car"/>
    <w:semiHidden/>
    <w:unhideWhenUsed/>
    <w:rsid w:val="00D66FA9"/>
    <w:rPr>
      <w:rFonts w:cs="Arial"/>
    </w:rPr>
  </w:style>
  <w:style w:type="character" w:customStyle="1" w:styleId="Textoindependiente2Car">
    <w:name w:val="Texto independiente 2 Car"/>
    <w:link w:val="Textoindependiente2"/>
    <w:semiHidden/>
    <w:rsid w:val="00D66FA9"/>
    <w:rPr>
      <w:rFonts w:ascii="Arial" w:eastAsia="Times New Roman" w:hAnsi="Arial" w:cs="Arial"/>
      <w:sz w:val="20"/>
      <w:szCs w:val="24"/>
      <w:lang w:val="es-ES" w:eastAsia="es-ES"/>
    </w:rPr>
  </w:style>
  <w:style w:type="paragraph" w:styleId="Textodeglobo">
    <w:name w:val="Balloon Text"/>
    <w:basedOn w:val="Normal"/>
    <w:link w:val="TextodegloboCar"/>
    <w:uiPriority w:val="99"/>
    <w:semiHidden/>
    <w:unhideWhenUsed/>
    <w:rsid w:val="00800A01"/>
    <w:rPr>
      <w:rFonts w:ascii="Tahoma" w:hAnsi="Tahoma" w:cs="Tahoma"/>
      <w:sz w:val="16"/>
      <w:szCs w:val="16"/>
    </w:rPr>
  </w:style>
  <w:style w:type="character" w:customStyle="1" w:styleId="TextodegloboCar">
    <w:name w:val="Texto de globo Car"/>
    <w:link w:val="Textodeglobo"/>
    <w:uiPriority w:val="99"/>
    <w:semiHidden/>
    <w:rsid w:val="00800A01"/>
    <w:rPr>
      <w:rFonts w:ascii="Tahoma" w:eastAsia="Times New Roman" w:hAnsi="Tahoma" w:cs="Tahoma"/>
      <w:sz w:val="16"/>
      <w:szCs w:val="16"/>
      <w:lang w:val="es-ES" w:eastAsia="es-ES"/>
    </w:rPr>
  </w:style>
  <w:style w:type="paragraph" w:styleId="Textoindependiente3">
    <w:name w:val="Body Text 3"/>
    <w:basedOn w:val="Normal"/>
    <w:link w:val="Textoindependiente3Car"/>
    <w:uiPriority w:val="99"/>
    <w:semiHidden/>
    <w:unhideWhenUsed/>
    <w:rsid w:val="0024393F"/>
    <w:pPr>
      <w:spacing w:after="120"/>
    </w:pPr>
    <w:rPr>
      <w:sz w:val="16"/>
      <w:szCs w:val="16"/>
    </w:rPr>
  </w:style>
  <w:style w:type="character" w:customStyle="1" w:styleId="Textoindependiente3Car">
    <w:name w:val="Texto independiente 3 Car"/>
    <w:link w:val="Textoindependiente3"/>
    <w:uiPriority w:val="99"/>
    <w:semiHidden/>
    <w:rsid w:val="0024393F"/>
    <w:rPr>
      <w:rFonts w:ascii="Times New Roman" w:eastAsia="Times New Roman" w:hAnsi="Times New Roman"/>
      <w:sz w:val="16"/>
      <w:szCs w:val="16"/>
      <w:lang w:val="es-ES" w:eastAsia="es-ES"/>
    </w:rPr>
  </w:style>
  <w:style w:type="paragraph" w:styleId="Revisin">
    <w:name w:val="Revision"/>
    <w:hidden/>
    <w:uiPriority w:val="99"/>
    <w:semiHidden/>
    <w:rsid w:val="00AC7390"/>
    <w:rPr>
      <w:rFonts w:ascii="Times New Roman" w:eastAsia="Times New Roman" w:hAnsi="Times New Roman"/>
      <w:sz w:val="24"/>
      <w:szCs w:val="24"/>
      <w:lang w:val="es-ES" w:eastAsia="es-ES"/>
    </w:rPr>
  </w:style>
  <w:style w:type="paragraph" w:styleId="Prrafodelista">
    <w:name w:val="List Paragraph"/>
    <w:basedOn w:val="Normal"/>
    <w:link w:val="PrrafodelistaCar"/>
    <w:uiPriority w:val="34"/>
    <w:qFormat/>
    <w:rsid w:val="00244CB7"/>
    <w:pPr>
      <w:ind w:left="720"/>
      <w:contextualSpacing/>
    </w:pPr>
  </w:style>
  <w:style w:type="character" w:customStyle="1" w:styleId="Ttulo3Car">
    <w:name w:val="Título 3 Car"/>
    <w:basedOn w:val="Fuentedeprrafopredeter"/>
    <w:link w:val="Ttulo3"/>
    <w:uiPriority w:val="9"/>
    <w:rsid w:val="00E67EB0"/>
    <w:rPr>
      <w:rFonts w:ascii="Arial" w:eastAsiaTheme="majorEastAsia" w:hAnsi="Arial" w:cstheme="majorBidi"/>
      <w:szCs w:val="24"/>
      <w:lang w:val="es-ES" w:eastAsia="es-ES" w:bidi="he-IL"/>
    </w:rPr>
  </w:style>
  <w:style w:type="character" w:customStyle="1" w:styleId="Ttulo4Car">
    <w:name w:val="Título 4 Car"/>
    <w:basedOn w:val="Fuentedeprrafopredeter"/>
    <w:link w:val="Ttulo4"/>
    <w:uiPriority w:val="9"/>
    <w:rsid w:val="00EE471E"/>
    <w:rPr>
      <w:rFonts w:asciiTheme="majorHAnsi" w:eastAsiaTheme="majorEastAsia" w:hAnsiTheme="majorHAnsi" w:cstheme="majorBidi"/>
      <w:b/>
      <w:bCs/>
      <w:i/>
      <w:iCs/>
      <w:color w:val="4F81BD" w:themeColor="accent1"/>
      <w:sz w:val="18"/>
      <w:szCs w:val="24"/>
      <w:lang w:val="es-ES" w:eastAsia="es-ES" w:bidi="he-IL"/>
    </w:rPr>
  </w:style>
  <w:style w:type="character" w:customStyle="1" w:styleId="Ttulo5Car">
    <w:name w:val="Título 5 Car"/>
    <w:basedOn w:val="Fuentedeprrafopredeter"/>
    <w:link w:val="Ttulo5"/>
    <w:uiPriority w:val="9"/>
    <w:rsid w:val="00EE471E"/>
    <w:rPr>
      <w:rFonts w:asciiTheme="majorHAnsi" w:eastAsiaTheme="majorEastAsia" w:hAnsiTheme="majorHAnsi" w:cstheme="majorBidi"/>
      <w:color w:val="243F60" w:themeColor="accent1" w:themeShade="7F"/>
      <w:sz w:val="18"/>
      <w:szCs w:val="24"/>
      <w:lang w:val="es-ES" w:eastAsia="es-ES" w:bidi="he-IL"/>
    </w:rPr>
  </w:style>
  <w:style w:type="character" w:customStyle="1" w:styleId="Ttulo6Car">
    <w:name w:val="Título 6 Car"/>
    <w:basedOn w:val="Fuentedeprrafopredeter"/>
    <w:link w:val="Ttulo6"/>
    <w:uiPriority w:val="9"/>
    <w:rsid w:val="00EE471E"/>
    <w:rPr>
      <w:rFonts w:asciiTheme="majorHAnsi" w:eastAsiaTheme="majorEastAsia" w:hAnsiTheme="majorHAnsi" w:cstheme="majorBidi"/>
      <w:i/>
      <w:iCs/>
      <w:color w:val="243F60" w:themeColor="accent1" w:themeShade="7F"/>
      <w:sz w:val="18"/>
      <w:szCs w:val="24"/>
      <w:lang w:val="es-ES" w:eastAsia="es-ES" w:bidi="he-IL"/>
    </w:rPr>
  </w:style>
  <w:style w:type="character" w:customStyle="1" w:styleId="Ttulo7Car">
    <w:name w:val="Título 7 Car"/>
    <w:basedOn w:val="Fuentedeprrafopredeter"/>
    <w:link w:val="Ttulo7"/>
    <w:uiPriority w:val="9"/>
    <w:rsid w:val="00EE471E"/>
    <w:rPr>
      <w:rFonts w:asciiTheme="majorHAnsi" w:eastAsiaTheme="majorEastAsia" w:hAnsiTheme="majorHAnsi" w:cstheme="majorBidi"/>
      <w:i/>
      <w:iCs/>
      <w:color w:val="404040" w:themeColor="text1" w:themeTint="BF"/>
      <w:sz w:val="18"/>
      <w:szCs w:val="24"/>
      <w:lang w:val="es-ES" w:eastAsia="es-ES" w:bidi="he-IL"/>
    </w:rPr>
  </w:style>
  <w:style w:type="character" w:customStyle="1" w:styleId="Ttulo8Car">
    <w:name w:val="Título 8 Car"/>
    <w:basedOn w:val="Fuentedeprrafopredeter"/>
    <w:link w:val="Ttulo8"/>
    <w:uiPriority w:val="9"/>
    <w:rsid w:val="00EE471E"/>
    <w:rPr>
      <w:rFonts w:asciiTheme="majorHAnsi" w:eastAsiaTheme="majorEastAsia" w:hAnsiTheme="majorHAnsi" w:cstheme="majorBidi"/>
      <w:color w:val="404040" w:themeColor="text1" w:themeTint="BF"/>
      <w:sz w:val="18"/>
      <w:lang w:val="es-ES" w:eastAsia="es-ES" w:bidi="he-IL"/>
    </w:rPr>
  </w:style>
  <w:style w:type="character" w:customStyle="1" w:styleId="Ttulo9Car">
    <w:name w:val="Título 9 Car"/>
    <w:basedOn w:val="Fuentedeprrafopredeter"/>
    <w:link w:val="Ttulo9"/>
    <w:uiPriority w:val="9"/>
    <w:rsid w:val="00EE471E"/>
    <w:rPr>
      <w:rFonts w:asciiTheme="majorHAnsi" w:eastAsiaTheme="majorEastAsia" w:hAnsiTheme="majorHAnsi" w:cstheme="majorBidi"/>
      <w:i/>
      <w:iCs/>
      <w:color w:val="404040" w:themeColor="text1" w:themeTint="BF"/>
      <w:sz w:val="18"/>
      <w:lang w:val="es-ES" w:eastAsia="es-ES" w:bidi="he-IL"/>
    </w:rPr>
  </w:style>
  <w:style w:type="numbering" w:customStyle="1" w:styleId="Sinlista1">
    <w:name w:val="Sin lista1"/>
    <w:next w:val="Sinlista"/>
    <w:uiPriority w:val="99"/>
    <w:semiHidden/>
    <w:unhideWhenUsed/>
    <w:rsid w:val="00EE471E"/>
  </w:style>
  <w:style w:type="paragraph" w:customStyle="1" w:styleId="BASETIPOTITULOPRINCIPAL">
    <w:name w:val="BASE TIPO_TITULO PRINCIPAL"/>
    <w:basedOn w:val="Normal"/>
    <w:rsid w:val="00EE471E"/>
    <w:pPr>
      <w:numPr>
        <w:numId w:val="2"/>
      </w:numPr>
      <w:tabs>
        <w:tab w:val="left" w:pos="180"/>
      </w:tabs>
    </w:pPr>
    <w:rPr>
      <w:rFonts w:asciiTheme="minorHAnsi" w:hAnsiTheme="minorHAnsi" w:cs="Arial"/>
      <w:b/>
      <w:sz w:val="28"/>
      <w:szCs w:val="28"/>
      <w:u w:val="single"/>
      <w:lang w:val="es-ES_tradnl"/>
    </w:rPr>
  </w:style>
  <w:style w:type="paragraph" w:customStyle="1" w:styleId="BASETIPOTITULO">
    <w:name w:val="BASE TIPO TITULO"/>
    <w:basedOn w:val="Normal"/>
    <w:link w:val="BASETIPOTITULOCar"/>
    <w:rsid w:val="00EE471E"/>
    <w:pPr>
      <w:numPr>
        <w:ilvl w:val="1"/>
        <w:numId w:val="2"/>
      </w:numPr>
      <w:tabs>
        <w:tab w:val="left" w:pos="360"/>
      </w:tabs>
      <w:spacing w:after="120" w:line="276" w:lineRule="auto"/>
      <w:contextualSpacing/>
    </w:pPr>
    <w:rPr>
      <w:rFonts w:asciiTheme="minorHAnsi" w:hAnsiTheme="minorHAnsi"/>
      <w:b/>
      <w:u w:val="single"/>
    </w:rPr>
  </w:style>
  <w:style w:type="paragraph" w:customStyle="1" w:styleId="PARRAFO">
    <w:name w:val="PARRAFO"/>
    <w:basedOn w:val="BASETIPOTITULO"/>
    <w:link w:val="PARRAFOCar"/>
    <w:rsid w:val="00EE471E"/>
  </w:style>
  <w:style w:type="character" w:customStyle="1" w:styleId="BASETIPOTITULOCar">
    <w:name w:val="BASE TIPO TITULO Car"/>
    <w:link w:val="BASETIPOTITULO"/>
    <w:rsid w:val="00EE471E"/>
    <w:rPr>
      <w:rFonts w:asciiTheme="minorHAnsi" w:eastAsia="Times New Roman" w:hAnsiTheme="minorHAnsi"/>
      <w:b/>
      <w:sz w:val="24"/>
      <w:szCs w:val="24"/>
      <w:u w:val="single"/>
      <w:lang w:val="es-ES" w:eastAsia="es-ES"/>
    </w:rPr>
  </w:style>
  <w:style w:type="character" w:customStyle="1" w:styleId="PARRAFOCar">
    <w:name w:val="PARRAFO Car"/>
    <w:link w:val="PARRAFO"/>
    <w:rsid w:val="00EE471E"/>
    <w:rPr>
      <w:rFonts w:asciiTheme="minorHAnsi" w:eastAsia="Times New Roman" w:hAnsiTheme="minorHAnsi"/>
      <w:b/>
      <w:sz w:val="24"/>
      <w:szCs w:val="24"/>
      <w:u w:val="single"/>
      <w:lang w:val="es-ES" w:eastAsia="es-ES"/>
    </w:rPr>
  </w:style>
  <w:style w:type="paragraph" w:customStyle="1" w:styleId="BTSubtitulo">
    <w:name w:val="BT Subtitulo"/>
    <w:basedOn w:val="BASETIPOTITULO"/>
    <w:link w:val="BTSubtituloCar"/>
    <w:rsid w:val="00EE471E"/>
    <w:pPr>
      <w:numPr>
        <w:ilvl w:val="2"/>
      </w:numPr>
      <w:tabs>
        <w:tab w:val="clear" w:pos="426"/>
        <w:tab w:val="num" w:pos="0"/>
      </w:tabs>
      <w:ind w:left="0"/>
    </w:pPr>
  </w:style>
  <w:style w:type="paragraph" w:customStyle="1" w:styleId="BTSubsubtitulo">
    <w:name w:val="BT Sub subtitulo"/>
    <w:basedOn w:val="BTSubtitulo"/>
    <w:link w:val="BTSubsubtituloCar"/>
    <w:rsid w:val="00EE471E"/>
    <w:pPr>
      <w:numPr>
        <w:ilvl w:val="3"/>
      </w:numPr>
      <w:tabs>
        <w:tab w:val="clear" w:pos="1277"/>
        <w:tab w:val="num" w:pos="360"/>
        <w:tab w:val="left" w:pos="540"/>
      </w:tabs>
    </w:pPr>
    <w:rPr>
      <w:sz w:val="22"/>
      <w:szCs w:val="22"/>
      <w:u w:val="none"/>
    </w:rPr>
  </w:style>
  <w:style w:type="character" w:customStyle="1" w:styleId="BTSubtituloCar">
    <w:name w:val="BT Subtitulo Car"/>
    <w:link w:val="BTSubtitulo"/>
    <w:rsid w:val="00EE471E"/>
    <w:rPr>
      <w:rFonts w:asciiTheme="minorHAnsi" w:eastAsia="Times New Roman" w:hAnsiTheme="minorHAnsi"/>
      <w:b/>
      <w:sz w:val="24"/>
      <w:szCs w:val="24"/>
      <w:u w:val="single"/>
      <w:lang w:val="es-ES" w:eastAsia="es-ES"/>
    </w:rPr>
  </w:style>
  <w:style w:type="table" w:styleId="Tablaconcuadrcula">
    <w:name w:val="Table Grid"/>
    <w:basedOn w:val="Tablanormal"/>
    <w:uiPriority w:val="59"/>
    <w:rsid w:val="00EE471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EncabezadoCar">
    <w:name w:val="Encabezado Car"/>
    <w:basedOn w:val="Fuentedeprrafopredeter"/>
    <w:link w:val="Encabezado"/>
    <w:uiPriority w:val="99"/>
    <w:rsid w:val="00EE471E"/>
    <w:rPr>
      <w:rFonts w:asciiTheme="minorHAnsi" w:eastAsia="Times New Roman" w:hAnsiTheme="minorHAnsi"/>
      <w:sz w:val="18"/>
      <w:szCs w:val="24"/>
      <w:lang w:val="es-ES" w:eastAsia="es-ES" w:bidi="he-IL"/>
    </w:rPr>
  </w:style>
  <w:style w:type="paragraph" w:styleId="Piedepgina">
    <w:name w:val="footer"/>
    <w:basedOn w:val="Normal"/>
    <w:link w:val="Piedepgina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PiedepginaCar">
    <w:name w:val="Pie de página Car"/>
    <w:basedOn w:val="Fuentedeprrafopredeter"/>
    <w:link w:val="Piedepgina"/>
    <w:uiPriority w:val="99"/>
    <w:rsid w:val="00EE471E"/>
    <w:rPr>
      <w:rFonts w:asciiTheme="minorHAnsi" w:eastAsia="Times New Roman" w:hAnsiTheme="minorHAnsi"/>
      <w:sz w:val="18"/>
      <w:szCs w:val="24"/>
      <w:lang w:val="es-ES" w:eastAsia="es-ES" w:bidi="he-IL"/>
    </w:rPr>
  </w:style>
  <w:style w:type="character" w:styleId="Textodelmarcadordeposicin">
    <w:name w:val="Placeholder Text"/>
    <w:basedOn w:val="Fuentedeprrafopredeter"/>
    <w:uiPriority w:val="99"/>
    <w:semiHidden/>
    <w:rsid w:val="00EE471E"/>
    <w:rPr>
      <w:color w:val="808080"/>
    </w:rPr>
  </w:style>
  <w:style w:type="character" w:customStyle="1" w:styleId="Estilo1">
    <w:name w:val="Estilo1"/>
    <w:basedOn w:val="Fuentedeprrafopredeter"/>
    <w:uiPriority w:val="1"/>
    <w:rsid w:val="00EE471E"/>
    <w:rPr>
      <w:rFonts w:ascii="Arial" w:hAnsi="Arial"/>
      <w:sz w:val="20"/>
    </w:rPr>
  </w:style>
  <w:style w:type="character" w:customStyle="1" w:styleId="Estilo2">
    <w:name w:val="Estilo2"/>
    <w:basedOn w:val="Fuentedeprrafopredeter"/>
    <w:uiPriority w:val="1"/>
    <w:rsid w:val="00EE471E"/>
    <w:rPr>
      <w:b/>
    </w:rPr>
  </w:style>
  <w:style w:type="character" w:customStyle="1" w:styleId="Estilo3">
    <w:name w:val="Estilo3"/>
    <w:basedOn w:val="Fuentedeprrafopredeter"/>
    <w:uiPriority w:val="1"/>
    <w:rsid w:val="00EE471E"/>
    <w:rPr>
      <w:rFonts w:ascii="Arial" w:hAnsi="Arial"/>
      <w:color w:val="auto"/>
      <w:sz w:val="20"/>
    </w:rPr>
  </w:style>
  <w:style w:type="character" w:customStyle="1" w:styleId="Estilo4">
    <w:name w:val="Estilo4"/>
    <w:basedOn w:val="Fuentedeprrafopredeter"/>
    <w:uiPriority w:val="1"/>
    <w:rsid w:val="00EE471E"/>
    <w:rPr>
      <w:u w:val="none"/>
    </w:rPr>
  </w:style>
  <w:style w:type="paragraph" w:styleId="TtuloTDC">
    <w:name w:val="TOC Heading"/>
    <w:basedOn w:val="Ttulo1"/>
    <w:next w:val="Normal"/>
    <w:uiPriority w:val="39"/>
    <w:unhideWhenUsed/>
    <w:qFormat/>
    <w:rsid w:val="00EE471E"/>
    <w:pPr>
      <w:keepLines/>
      <w:numPr>
        <w:numId w:val="0"/>
      </w:numPr>
      <w:spacing w:before="480" w:after="120"/>
      <w:jc w:val="left"/>
      <w:outlineLvl w:val="9"/>
    </w:pPr>
    <w:rPr>
      <w:rFonts w:asciiTheme="majorHAnsi" w:eastAsiaTheme="majorEastAsia" w:hAnsiTheme="majorHAnsi" w:cstheme="majorBidi"/>
      <w:color w:val="365F91" w:themeColor="accent1" w:themeShade="BF"/>
      <w:sz w:val="28"/>
      <w:szCs w:val="28"/>
    </w:rPr>
  </w:style>
  <w:style w:type="paragraph" w:styleId="TDC1">
    <w:name w:val="toc 1"/>
    <w:basedOn w:val="Normal"/>
    <w:next w:val="Normal"/>
    <w:autoRedefine/>
    <w:uiPriority w:val="39"/>
    <w:unhideWhenUsed/>
    <w:qFormat/>
    <w:rsid w:val="004B04DB"/>
    <w:pPr>
      <w:tabs>
        <w:tab w:val="left" w:pos="660"/>
        <w:tab w:val="right" w:leader="dot" w:pos="10196"/>
      </w:tabs>
      <w:spacing w:after="100" w:line="240" w:lineRule="auto"/>
      <w:ind w:right="510"/>
      <w:jc w:val="left"/>
    </w:pPr>
    <w:rPr>
      <w:rFonts w:asciiTheme="minorHAnsi" w:hAnsiTheme="minorHAnsi"/>
      <w:sz w:val="18"/>
      <w:lang w:bidi="he-IL"/>
    </w:rPr>
  </w:style>
  <w:style w:type="paragraph" w:styleId="TDC2">
    <w:name w:val="toc 2"/>
    <w:basedOn w:val="Normal"/>
    <w:next w:val="Normal"/>
    <w:autoRedefine/>
    <w:uiPriority w:val="39"/>
    <w:unhideWhenUsed/>
    <w:qFormat/>
    <w:rsid w:val="004B04DB"/>
    <w:pPr>
      <w:tabs>
        <w:tab w:val="left" w:pos="880"/>
        <w:tab w:val="right" w:leader="dot" w:pos="10196"/>
      </w:tabs>
      <w:spacing w:after="100" w:line="240" w:lineRule="auto"/>
      <w:ind w:left="200" w:right="510"/>
      <w:jc w:val="left"/>
    </w:pPr>
    <w:rPr>
      <w:rFonts w:asciiTheme="minorHAnsi" w:hAnsiTheme="minorHAnsi"/>
      <w:sz w:val="18"/>
      <w:lang w:bidi="he-IL"/>
    </w:rPr>
  </w:style>
  <w:style w:type="character" w:styleId="Hipervnculo">
    <w:name w:val="Hyperlink"/>
    <w:basedOn w:val="Fuentedeprrafopredeter"/>
    <w:uiPriority w:val="99"/>
    <w:unhideWhenUsed/>
    <w:rsid w:val="00EE471E"/>
    <w:rPr>
      <w:color w:val="0000FF" w:themeColor="hyperlink"/>
      <w:u w:val="single"/>
    </w:rPr>
  </w:style>
  <w:style w:type="paragraph" w:styleId="TDC3">
    <w:name w:val="toc 3"/>
    <w:basedOn w:val="Normal"/>
    <w:next w:val="Normal"/>
    <w:autoRedefine/>
    <w:uiPriority w:val="39"/>
    <w:unhideWhenUsed/>
    <w:qFormat/>
    <w:rsid w:val="00EE471E"/>
    <w:pPr>
      <w:spacing w:after="100" w:line="276" w:lineRule="auto"/>
      <w:ind w:left="440"/>
    </w:pPr>
    <w:rPr>
      <w:rFonts w:asciiTheme="minorHAnsi" w:eastAsiaTheme="minorEastAsia" w:hAnsiTheme="minorHAnsi" w:cstheme="minorBidi"/>
      <w:sz w:val="22"/>
      <w:szCs w:val="22"/>
    </w:rPr>
  </w:style>
  <w:style w:type="paragraph" w:styleId="Textonotapie">
    <w:name w:val="footnote text"/>
    <w:aliases w:val="Texto nota pie Car Car"/>
    <w:basedOn w:val="Normal"/>
    <w:link w:val="TextonotapieCar"/>
    <w:unhideWhenUsed/>
    <w:rsid w:val="00EE471E"/>
    <w:pPr>
      <w:ind w:right="510"/>
    </w:pPr>
    <w:rPr>
      <w:rFonts w:asciiTheme="minorHAnsi" w:hAnsiTheme="minorHAnsi"/>
      <w:sz w:val="18"/>
      <w:szCs w:val="20"/>
      <w:lang w:bidi="he-IL"/>
    </w:rPr>
  </w:style>
  <w:style w:type="character" w:customStyle="1" w:styleId="TextonotapieCar">
    <w:name w:val="Texto nota pie Car"/>
    <w:aliases w:val="Texto nota pie Car Car Car"/>
    <w:basedOn w:val="Fuentedeprrafopredeter"/>
    <w:link w:val="Textonotapie"/>
    <w:rsid w:val="00EE471E"/>
    <w:rPr>
      <w:rFonts w:asciiTheme="minorHAnsi" w:eastAsia="Times New Roman" w:hAnsiTheme="minorHAnsi"/>
      <w:sz w:val="18"/>
      <w:lang w:val="es-ES" w:eastAsia="es-ES" w:bidi="he-IL"/>
    </w:rPr>
  </w:style>
  <w:style w:type="character" w:styleId="Refdenotaalpie">
    <w:name w:val="footnote reference"/>
    <w:basedOn w:val="Fuentedeprrafopredeter"/>
    <w:uiPriority w:val="99"/>
    <w:semiHidden/>
    <w:unhideWhenUsed/>
    <w:rsid w:val="00EE471E"/>
    <w:rPr>
      <w:vertAlign w:val="superscript"/>
    </w:rPr>
  </w:style>
  <w:style w:type="character" w:styleId="Refdecomentario">
    <w:name w:val="annotation reference"/>
    <w:basedOn w:val="Fuentedeprrafopredeter"/>
    <w:uiPriority w:val="99"/>
    <w:semiHidden/>
    <w:unhideWhenUsed/>
    <w:rsid w:val="00EE471E"/>
    <w:rPr>
      <w:sz w:val="16"/>
      <w:szCs w:val="16"/>
    </w:rPr>
  </w:style>
  <w:style w:type="paragraph" w:styleId="Textocomentario">
    <w:name w:val="annotation text"/>
    <w:basedOn w:val="Normal"/>
    <w:link w:val="TextocomentarioCar"/>
    <w:unhideWhenUsed/>
    <w:rsid w:val="00EE471E"/>
    <w:pPr>
      <w:ind w:right="510"/>
    </w:pPr>
    <w:rPr>
      <w:rFonts w:asciiTheme="minorHAnsi" w:hAnsiTheme="minorHAnsi"/>
      <w:sz w:val="18"/>
      <w:szCs w:val="20"/>
      <w:lang w:bidi="he-IL"/>
    </w:rPr>
  </w:style>
  <w:style w:type="character" w:customStyle="1" w:styleId="TextocomentarioCar">
    <w:name w:val="Texto comentario Car"/>
    <w:basedOn w:val="Fuentedeprrafopredeter"/>
    <w:link w:val="Textocomentario"/>
    <w:rsid w:val="00EE471E"/>
    <w:rPr>
      <w:rFonts w:asciiTheme="minorHAnsi" w:eastAsia="Times New Roman" w:hAnsiTheme="minorHAnsi"/>
      <w:sz w:val="18"/>
      <w:lang w:val="es-ES" w:eastAsia="es-ES" w:bidi="he-IL"/>
    </w:rPr>
  </w:style>
  <w:style w:type="paragraph" w:styleId="Asuntodelcomentario">
    <w:name w:val="annotation subject"/>
    <w:basedOn w:val="Textocomentario"/>
    <w:next w:val="Textocomentario"/>
    <w:link w:val="AsuntodelcomentarioCar"/>
    <w:uiPriority w:val="99"/>
    <w:semiHidden/>
    <w:unhideWhenUsed/>
    <w:rsid w:val="00EE471E"/>
    <w:rPr>
      <w:b/>
      <w:bCs/>
    </w:rPr>
  </w:style>
  <w:style w:type="character" w:customStyle="1" w:styleId="AsuntodelcomentarioCar">
    <w:name w:val="Asunto del comentario Car"/>
    <w:basedOn w:val="TextocomentarioCar"/>
    <w:link w:val="Asuntodelcomentario"/>
    <w:uiPriority w:val="99"/>
    <w:semiHidden/>
    <w:rsid w:val="00EE471E"/>
    <w:rPr>
      <w:rFonts w:asciiTheme="minorHAnsi" w:eastAsia="Times New Roman" w:hAnsiTheme="minorHAnsi"/>
      <w:b/>
      <w:bCs/>
      <w:sz w:val="18"/>
      <w:lang w:val="es-ES" w:eastAsia="es-ES" w:bidi="he-IL"/>
    </w:rPr>
  </w:style>
  <w:style w:type="paragraph" w:styleId="Textonotaalfinal">
    <w:name w:val="endnote text"/>
    <w:basedOn w:val="Normal"/>
    <w:link w:val="TextonotaalfinalCar"/>
    <w:uiPriority w:val="99"/>
    <w:semiHidden/>
    <w:unhideWhenUsed/>
    <w:rsid w:val="00EE471E"/>
    <w:pPr>
      <w:ind w:right="510"/>
    </w:pPr>
    <w:rPr>
      <w:rFonts w:asciiTheme="minorHAnsi" w:hAnsiTheme="minorHAnsi"/>
      <w:sz w:val="18"/>
      <w:szCs w:val="20"/>
      <w:lang w:bidi="he-IL"/>
    </w:rPr>
  </w:style>
  <w:style w:type="character" w:customStyle="1" w:styleId="TextonotaalfinalCar">
    <w:name w:val="Texto nota al final Car"/>
    <w:basedOn w:val="Fuentedeprrafopredeter"/>
    <w:link w:val="Textonotaalfinal"/>
    <w:uiPriority w:val="99"/>
    <w:semiHidden/>
    <w:rsid w:val="00EE471E"/>
    <w:rPr>
      <w:rFonts w:asciiTheme="minorHAnsi" w:eastAsia="Times New Roman" w:hAnsiTheme="minorHAnsi"/>
      <w:sz w:val="18"/>
      <w:lang w:val="es-ES" w:eastAsia="es-ES" w:bidi="he-IL"/>
    </w:rPr>
  </w:style>
  <w:style w:type="character" w:styleId="Refdenotaalfinal">
    <w:name w:val="endnote reference"/>
    <w:basedOn w:val="Fuentedeprrafopredeter"/>
    <w:uiPriority w:val="99"/>
    <w:semiHidden/>
    <w:unhideWhenUsed/>
    <w:rsid w:val="00EE471E"/>
    <w:rPr>
      <w:vertAlign w:val="superscript"/>
    </w:rPr>
  </w:style>
  <w:style w:type="table" w:styleId="Listaclara-nfasis1">
    <w:name w:val="Light List Accent 1"/>
    <w:basedOn w:val="Tablanormal"/>
    <w:uiPriority w:val="61"/>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1-nfasis3">
    <w:name w:val="Medium Grid 1 Accent 3"/>
    <w:basedOn w:val="Tablanormal"/>
    <w:uiPriority w:val="67"/>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customStyle="1" w:styleId="BTPARRAFO">
    <w:name w:val="BT PARRAFO"/>
    <w:basedOn w:val="BASETIPOTITULO"/>
    <w:link w:val="BTPARRAFOCar"/>
    <w:rsid w:val="00EE471E"/>
    <w:pPr>
      <w:numPr>
        <w:ilvl w:val="0"/>
        <w:numId w:val="0"/>
      </w:numPr>
      <w:ind w:left="1620" w:hanging="360"/>
    </w:pPr>
    <w:rPr>
      <w:sz w:val="22"/>
      <w:szCs w:val="22"/>
      <w:lang w:val="x-none" w:eastAsia="x-none"/>
    </w:rPr>
  </w:style>
  <w:style w:type="character" w:customStyle="1" w:styleId="BTPARRAFOCar">
    <w:name w:val="BT PARRAFO Car"/>
    <w:link w:val="BTPARRAFO"/>
    <w:rsid w:val="00EE471E"/>
    <w:rPr>
      <w:rFonts w:asciiTheme="minorHAnsi" w:eastAsia="Times New Roman" w:hAnsiTheme="minorHAnsi"/>
      <w:b/>
      <w:sz w:val="22"/>
      <w:szCs w:val="22"/>
      <w:u w:val="single"/>
      <w:lang w:val="x-none" w:eastAsia="x-none"/>
    </w:rPr>
  </w:style>
  <w:style w:type="paragraph" w:customStyle="1" w:styleId="ListParagraph1">
    <w:name w:val="List Paragraph1"/>
    <w:basedOn w:val="Normal"/>
    <w:rsid w:val="00EE471E"/>
    <w:pPr>
      <w:spacing w:after="200" w:line="276" w:lineRule="auto"/>
      <w:ind w:left="720"/>
      <w:contextualSpacing/>
    </w:pPr>
    <w:rPr>
      <w:rFonts w:ascii="Calibri" w:hAnsi="Calibri" w:cs="Arial"/>
      <w:b/>
      <w:sz w:val="22"/>
      <w:szCs w:val="22"/>
      <w:lang w:eastAsia="en-US"/>
    </w:rPr>
  </w:style>
  <w:style w:type="character" w:styleId="Nmerodepgina">
    <w:name w:val="page number"/>
    <w:rsid w:val="00EE471E"/>
    <w:rPr>
      <w:rFonts w:ascii="Trebuchet MS" w:hAnsi="Trebuchet MS"/>
      <w:sz w:val="18"/>
      <w:szCs w:val="16"/>
      <w:lang w:val="pt-BR"/>
    </w:rPr>
  </w:style>
  <w:style w:type="character" w:customStyle="1" w:styleId="BTSubsubtituloCar">
    <w:name w:val="BT Sub subtitulo Car"/>
    <w:link w:val="BTSubsubtitulo"/>
    <w:rsid w:val="00EE471E"/>
    <w:rPr>
      <w:rFonts w:asciiTheme="minorHAnsi" w:eastAsia="Times New Roman" w:hAnsiTheme="minorHAnsi"/>
      <w:b/>
      <w:sz w:val="22"/>
      <w:szCs w:val="22"/>
      <w:lang w:val="es-ES" w:eastAsia="es-ES"/>
    </w:rPr>
  </w:style>
  <w:style w:type="paragraph" w:customStyle="1" w:styleId="Subtitulo">
    <w:name w:val="Subtitulo"/>
    <w:basedOn w:val="Normal"/>
    <w:rsid w:val="00EE471E"/>
    <w:pPr>
      <w:numPr>
        <w:ilvl w:val="1"/>
        <w:numId w:val="11"/>
      </w:numPr>
    </w:pPr>
    <w:rPr>
      <w:rFonts w:ascii="Calibri" w:hAnsi="Calibri"/>
      <w:b/>
    </w:rPr>
  </w:style>
  <w:style w:type="paragraph" w:customStyle="1" w:styleId="Titulo">
    <w:name w:val="Titulo"/>
    <w:basedOn w:val="Normal"/>
    <w:rsid w:val="00EE471E"/>
    <w:pPr>
      <w:numPr>
        <w:numId w:val="11"/>
      </w:numPr>
    </w:pPr>
    <w:rPr>
      <w:rFonts w:ascii="Calibri" w:hAnsi="Calibri"/>
      <w:b/>
      <w:u w:val="single"/>
    </w:rPr>
  </w:style>
  <w:style w:type="paragraph" w:customStyle="1" w:styleId="SUbsubtitulo">
    <w:name w:val="SUbsubtitulo"/>
    <w:basedOn w:val="Subtitulo"/>
    <w:rsid w:val="00EE471E"/>
    <w:pPr>
      <w:numPr>
        <w:ilvl w:val="2"/>
      </w:numPr>
    </w:pPr>
    <w:rPr>
      <w:b w:val="0"/>
    </w:rPr>
  </w:style>
  <w:style w:type="paragraph" w:styleId="Subttulo">
    <w:name w:val="Subtitle"/>
    <w:basedOn w:val="Normal"/>
    <w:next w:val="Normal"/>
    <w:link w:val="SubttuloCar"/>
    <w:uiPriority w:val="11"/>
    <w:qFormat/>
    <w:rsid w:val="00EE471E"/>
    <w:pPr>
      <w:numPr>
        <w:ilvl w:val="1"/>
      </w:numPr>
      <w:ind w:left="284" w:right="510"/>
    </w:pPr>
    <w:rPr>
      <w:rFonts w:asciiTheme="majorHAnsi" w:eastAsiaTheme="majorEastAsia" w:hAnsiTheme="majorHAnsi" w:cstheme="majorBidi"/>
      <w:i/>
      <w:iCs/>
      <w:color w:val="4F81BD" w:themeColor="accent1"/>
      <w:spacing w:val="15"/>
      <w:lang w:bidi="he-IL"/>
    </w:rPr>
  </w:style>
  <w:style w:type="character" w:customStyle="1" w:styleId="SubttuloCar">
    <w:name w:val="Subtítulo Car"/>
    <w:basedOn w:val="Fuentedeprrafopredeter"/>
    <w:link w:val="Subttulo"/>
    <w:uiPriority w:val="11"/>
    <w:rsid w:val="00EE471E"/>
    <w:rPr>
      <w:rFonts w:asciiTheme="majorHAnsi" w:eastAsiaTheme="majorEastAsia" w:hAnsiTheme="majorHAnsi" w:cstheme="majorBidi"/>
      <w:i/>
      <w:iCs/>
      <w:color w:val="4F81BD" w:themeColor="accent1"/>
      <w:spacing w:val="15"/>
      <w:sz w:val="24"/>
      <w:szCs w:val="24"/>
      <w:lang w:val="es-ES" w:eastAsia="es-ES" w:bidi="he-IL"/>
    </w:rPr>
  </w:style>
  <w:style w:type="paragraph" w:styleId="TDC9">
    <w:name w:val="toc 9"/>
    <w:basedOn w:val="Normal"/>
    <w:next w:val="Normal"/>
    <w:autoRedefine/>
    <w:uiPriority w:val="39"/>
    <w:unhideWhenUsed/>
    <w:rsid w:val="00EE471E"/>
    <w:pPr>
      <w:spacing w:after="100"/>
      <w:ind w:left="1600" w:right="510"/>
    </w:pPr>
    <w:rPr>
      <w:rFonts w:asciiTheme="minorHAnsi" w:hAnsiTheme="minorHAnsi"/>
      <w:sz w:val="18"/>
      <w:lang w:bidi="he-IL"/>
    </w:rPr>
  </w:style>
  <w:style w:type="paragraph" w:customStyle="1" w:styleId="Prrafodelista1">
    <w:name w:val="Párrafo de lista1"/>
    <w:basedOn w:val="Normal"/>
    <w:rsid w:val="00EE471E"/>
    <w:pPr>
      <w:ind w:left="708"/>
    </w:pPr>
    <w:rPr>
      <w:rFonts w:ascii="Calibri" w:hAnsi="Calibri"/>
      <w:lang w:val="es-ES_tradnl"/>
    </w:rPr>
  </w:style>
  <w:style w:type="character" w:customStyle="1" w:styleId="PrrafodelistaCar">
    <w:name w:val="Párrafo de lista Car"/>
    <w:link w:val="Prrafodelista"/>
    <w:uiPriority w:val="34"/>
    <w:locked/>
    <w:rsid w:val="00EE471E"/>
    <w:rPr>
      <w:rFonts w:ascii="Times New Roman" w:eastAsia="Times New Roman" w:hAnsi="Times New Roman"/>
      <w:sz w:val="24"/>
      <w:szCs w:val="24"/>
      <w:lang w:val="es-ES" w:eastAsia="es-ES"/>
    </w:rPr>
  </w:style>
  <w:style w:type="table" w:styleId="Tablaconcuadrcula1clara">
    <w:name w:val="Grid Table 1 Light"/>
    <w:basedOn w:val="Tablanormal"/>
    <w:uiPriority w:val="46"/>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Sinespaciado">
    <w:name w:val="No Spacing"/>
    <w:uiPriority w:val="1"/>
    <w:qFormat/>
    <w:rsid w:val="00EE471E"/>
    <w:pPr>
      <w:ind w:right="510"/>
      <w:jc w:val="both"/>
    </w:pPr>
    <w:rPr>
      <w:rFonts w:asciiTheme="minorHAnsi" w:eastAsia="Times New Roman" w:hAnsiTheme="minorHAnsi"/>
      <w:sz w:val="18"/>
      <w:szCs w:val="24"/>
      <w:lang w:val="es-ES" w:eastAsia="es-ES" w:bidi="he-IL"/>
    </w:rPr>
  </w:style>
  <w:style w:type="numbering" w:customStyle="1" w:styleId="Sinlista2">
    <w:name w:val="Sin lista2"/>
    <w:next w:val="Sinlista"/>
    <w:uiPriority w:val="99"/>
    <w:semiHidden/>
    <w:unhideWhenUsed/>
    <w:rsid w:val="00AA6BBA"/>
  </w:style>
  <w:style w:type="table" w:customStyle="1" w:styleId="Tablaconcuadrcula1">
    <w:name w:val="Tabla con cuadrícula1"/>
    <w:basedOn w:val="Tablanormal"/>
    <w:next w:val="Tablaconcuadrcula"/>
    <w:uiPriority w:val="59"/>
    <w:rsid w:val="00AA6BBA"/>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11">
    <w:name w:val="Lista clara - Énfasis 11"/>
    <w:basedOn w:val="Tablanormal"/>
    <w:next w:val="Listaclara-nfasis1"/>
    <w:uiPriority w:val="61"/>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Cuadrculamedia1-nfasis31">
    <w:name w:val="Cuadrícula media 1 - Énfasis 31"/>
    <w:basedOn w:val="Tablanormal"/>
    <w:next w:val="Cuadrculamedia1-nfasis3"/>
    <w:uiPriority w:val="67"/>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Tabladecuadrcula1clara1">
    <w:name w:val="Tabla de cuadrícula 1 clara1"/>
    <w:basedOn w:val="Tablanormal"/>
    <w:uiPriority w:val="46"/>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11">
    <w:name w:val="Tabla de cuadrícula 4 - Énfasis 11"/>
    <w:basedOn w:val="Tablanormal"/>
    <w:uiPriority w:val="49"/>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AA6BBA"/>
    <w:pPr>
      <w:autoSpaceDE w:val="0"/>
      <w:autoSpaceDN w:val="0"/>
      <w:adjustRightInd w:val="0"/>
    </w:pPr>
    <w:rPr>
      <w:rFonts w:eastAsiaTheme="minorHAnsi" w:cs="Calibri"/>
      <w:color w:val="000000"/>
      <w:sz w:val="24"/>
      <w:szCs w:val="24"/>
      <w:lang w:eastAsia="en-US"/>
    </w:rPr>
  </w:style>
  <w:style w:type="paragraph" w:customStyle="1" w:styleId="paragraph">
    <w:name w:val="paragraph"/>
    <w:basedOn w:val="Normal"/>
    <w:rsid w:val="00D829CE"/>
    <w:pPr>
      <w:spacing w:before="100" w:beforeAutospacing="1" w:after="100" w:afterAutospacing="1"/>
    </w:pPr>
    <w:rPr>
      <w:rFonts w:ascii="Calibri" w:eastAsiaTheme="minorHAnsi" w:hAnsi="Calibri" w:cs="Calibri"/>
      <w:sz w:val="22"/>
      <w:szCs w:val="22"/>
      <w:lang w:val="es-CL" w:eastAsia="es-CL"/>
    </w:rPr>
  </w:style>
  <w:style w:type="character" w:customStyle="1" w:styleId="normaltextrun">
    <w:name w:val="normaltextrun"/>
    <w:basedOn w:val="Fuentedeprrafopredeter"/>
    <w:rsid w:val="00D829CE"/>
  </w:style>
  <w:style w:type="character" w:customStyle="1" w:styleId="scxw17523222">
    <w:name w:val="scxw17523222"/>
    <w:basedOn w:val="Fuentedeprrafopredeter"/>
    <w:rsid w:val="00D829CE"/>
  </w:style>
  <w:style w:type="character" w:customStyle="1" w:styleId="eop">
    <w:name w:val="eop"/>
    <w:basedOn w:val="Fuentedeprrafopredeter"/>
    <w:rsid w:val="00D829CE"/>
  </w:style>
  <w:style w:type="character" w:customStyle="1" w:styleId="spellingerror">
    <w:name w:val="spellingerror"/>
    <w:basedOn w:val="Fuentedeprrafopredeter"/>
    <w:rsid w:val="00D829CE"/>
  </w:style>
  <w:style w:type="character" w:styleId="Mencinsinresolver">
    <w:name w:val="Unresolved Mention"/>
    <w:basedOn w:val="Fuentedeprrafopredeter"/>
    <w:uiPriority w:val="99"/>
    <w:semiHidden/>
    <w:unhideWhenUsed/>
    <w:rsid w:val="005A3614"/>
    <w:rPr>
      <w:color w:val="605E5C"/>
      <w:shd w:val="clear" w:color="auto" w:fill="E1DFDD"/>
    </w:rPr>
  </w:style>
  <w:style w:type="paragraph" w:customStyle="1" w:styleId="estilosubindice">
    <w:name w:val="estilo subindice"/>
    <w:basedOn w:val="Ttulo2"/>
    <w:link w:val="estilosubindiceCar"/>
    <w:qFormat/>
    <w:rsid w:val="00256AE9"/>
    <w:rPr>
      <w:rFonts w:eastAsiaTheme="majorEastAsia"/>
      <w:sz w:val="20"/>
      <w:szCs w:val="20"/>
      <w:vertAlign w:val="superscript"/>
      <w:lang w:val="es-CL" w:bidi="he-IL"/>
    </w:rPr>
  </w:style>
  <w:style w:type="character" w:customStyle="1" w:styleId="estilosubindiceCar">
    <w:name w:val="estilo subindice Car"/>
    <w:basedOn w:val="Ttulo2Car"/>
    <w:link w:val="estilosubindice"/>
    <w:rsid w:val="00256AE9"/>
    <w:rPr>
      <w:rFonts w:ascii="Arial" w:eastAsiaTheme="majorEastAsia" w:hAnsi="Arial" w:cs="Arial"/>
      <w:b/>
      <w:bCs/>
      <w:sz w:val="22"/>
      <w:szCs w:val="24"/>
      <w:vertAlign w:val="superscript"/>
      <w:lang w:val="es-ES" w:eastAsia="es-ES" w:bidi="he-IL"/>
    </w:rPr>
  </w:style>
  <w:style w:type="paragraph" w:styleId="TDC4">
    <w:name w:val="toc 4"/>
    <w:basedOn w:val="Normal"/>
    <w:next w:val="Normal"/>
    <w:autoRedefine/>
    <w:uiPriority w:val="39"/>
    <w:unhideWhenUsed/>
    <w:rsid w:val="009B4EBF"/>
    <w:pPr>
      <w:spacing w:after="100" w:line="259" w:lineRule="auto"/>
      <w:ind w:left="660"/>
      <w:jc w:val="left"/>
    </w:pPr>
    <w:rPr>
      <w:rFonts w:asciiTheme="minorHAnsi" w:eastAsiaTheme="minorEastAsia" w:hAnsiTheme="minorHAnsi" w:cstheme="minorBidi"/>
      <w:sz w:val="22"/>
      <w:szCs w:val="22"/>
      <w:lang w:val="es-CL" w:eastAsia="es-CL"/>
    </w:rPr>
  </w:style>
  <w:style w:type="paragraph" w:styleId="TDC5">
    <w:name w:val="toc 5"/>
    <w:basedOn w:val="Normal"/>
    <w:next w:val="Normal"/>
    <w:autoRedefine/>
    <w:uiPriority w:val="39"/>
    <w:unhideWhenUsed/>
    <w:rsid w:val="009B4EBF"/>
    <w:pPr>
      <w:spacing w:after="100" w:line="259" w:lineRule="auto"/>
      <w:ind w:left="880"/>
      <w:jc w:val="left"/>
    </w:pPr>
    <w:rPr>
      <w:rFonts w:asciiTheme="minorHAnsi" w:eastAsiaTheme="minorEastAsia" w:hAnsiTheme="minorHAnsi" w:cstheme="minorBidi"/>
      <w:sz w:val="22"/>
      <w:szCs w:val="22"/>
      <w:lang w:val="es-CL" w:eastAsia="es-CL"/>
    </w:rPr>
  </w:style>
  <w:style w:type="paragraph" w:styleId="TDC6">
    <w:name w:val="toc 6"/>
    <w:basedOn w:val="Normal"/>
    <w:next w:val="Normal"/>
    <w:autoRedefine/>
    <w:uiPriority w:val="39"/>
    <w:unhideWhenUsed/>
    <w:rsid w:val="009B4EBF"/>
    <w:pPr>
      <w:spacing w:after="100" w:line="259" w:lineRule="auto"/>
      <w:ind w:left="1100"/>
      <w:jc w:val="left"/>
    </w:pPr>
    <w:rPr>
      <w:rFonts w:asciiTheme="minorHAnsi" w:eastAsiaTheme="minorEastAsia" w:hAnsiTheme="minorHAnsi" w:cstheme="minorBidi"/>
      <w:sz w:val="22"/>
      <w:szCs w:val="22"/>
      <w:lang w:val="es-CL" w:eastAsia="es-CL"/>
    </w:rPr>
  </w:style>
  <w:style w:type="paragraph" w:styleId="TDC7">
    <w:name w:val="toc 7"/>
    <w:basedOn w:val="Normal"/>
    <w:next w:val="Normal"/>
    <w:autoRedefine/>
    <w:uiPriority w:val="39"/>
    <w:unhideWhenUsed/>
    <w:rsid w:val="009B4EBF"/>
    <w:pPr>
      <w:spacing w:after="100" w:line="259" w:lineRule="auto"/>
      <w:ind w:left="1320"/>
      <w:jc w:val="left"/>
    </w:pPr>
    <w:rPr>
      <w:rFonts w:asciiTheme="minorHAnsi" w:eastAsiaTheme="minorEastAsia" w:hAnsiTheme="minorHAnsi" w:cstheme="minorBidi"/>
      <w:sz w:val="22"/>
      <w:szCs w:val="22"/>
      <w:lang w:val="es-CL" w:eastAsia="es-CL"/>
    </w:rPr>
  </w:style>
  <w:style w:type="paragraph" w:styleId="TDC8">
    <w:name w:val="toc 8"/>
    <w:basedOn w:val="Normal"/>
    <w:next w:val="Normal"/>
    <w:autoRedefine/>
    <w:uiPriority w:val="39"/>
    <w:unhideWhenUsed/>
    <w:rsid w:val="009B4EBF"/>
    <w:pPr>
      <w:spacing w:after="100" w:line="259" w:lineRule="auto"/>
      <w:ind w:left="1540"/>
      <w:jc w:val="left"/>
    </w:pPr>
    <w:rPr>
      <w:rFonts w:asciiTheme="minorHAnsi" w:eastAsiaTheme="minorEastAsia" w:hAnsiTheme="minorHAnsi" w:cstheme="minorBidi"/>
      <w:sz w:val="22"/>
      <w:szCs w:val="22"/>
      <w:lang w:val="es-CL" w:eastAsia="es-CL"/>
    </w:rPr>
  </w:style>
  <w:style w:type="paragraph" w:customStyle="1" w:styleId="Estilo5">
    <w:name w:val="Estilo5"/>
    <w:basedOn w:val="Ttulo1"/>
    <w:link w:val="Estilo5Car"/>
    <w:qFormat/>
    <w:rsid w:val="008B0089"/>
    <w:pPr>
      <w:numPr>
        <w:numId w:val="89"/>
      </w:numPr>
    </w:pPr>
    <w:rPr>
      <w:rFonts w:ascii="Verdana" w:hAnsi="Verdana"/>
      <w:lang w:val="es-ES_tradnl" w:eastAsia="es-ES_tradnl" w:bidi="he-IL"/>
    </w:rPr>
  </w:style>
  <w:style w:type="paragraph" w:customStyle="1" w:styleId="Estilo6">
    <w:name w:val="Estilo6"/>
    <w:basedOn w:val="Ttulo1"/>
    <w:next w:val="Estilo5"/>
    <w:link w:val="Estilo6Car"/>
    <w:qFormat/>
    <w:rsid w:val="008B0089"/>
    <w:pPr>
      <w:numPr>
        <w:ilvl w:val="3"/>
        <w:numId w:val="57"/>
      </w:numPr>
      <w:spacing w:line="360" w:lineRule="auto"/>
      <w:ind w:left="360"/>
      <w:jc w:val="left"/>
    </w:pPr>
    <w:rPr>
      <w:rFonts w:ascii="Verdana" w:hAnsi="Verdana" w:cstheme="majorHAnsi"/>
      <w:sz w:val="22"/>
      <w:szCs w:val="22"/>
    </w:rPr>
  </w:style>
  <w:style w:type="character" w:customStyle="1" w:styleId="Estilo5Car">
    <w:name w:val="Estilo5 Car"/>
    <w:basedOn w:val="Ttulo1Car"/>
    <w:link w:val="Estilo5"/>
    <w:rsid w:val="008B0089"/>
    <w:rPr>
      <w:rFonts w:ascii="Verdana" w:eastAsia="Times New Roman" w:hAnsi="Verdana" w:cs="Arial"/>
      <w:b/>
      <w:bCs/>
      <w:sz w:val="24"/>
      <w:szCs w:val="24"/>
      <w:lang w:val="es-ES_tradnl" w:eastAsia="es-ES_tradnl" w:bidi="he-IL"/>
    </w:rPr>
  </w:style>
  <w:style w:type="character" w:customStyle="1" w:styleId="Estilo6Car">
    <w:name w:val="Estilo6 Car"/>
    <w:basedOn w:val="Ttulo1Car"/>
    <w:link w:val="Estilo6"/>
    <w:rsid w:val="008B0089"/>
    <w:rPr>
      <w:rFonts w:ascii="Verdana" w:eastAsia="Times New Roman" w:hAnsi="Verdana" w:cstheme="majorHAnsi"/>
      <w:b/>
      <w:bCs/>
      <w:sz w:val="22"/>
      <w:szCs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703387">
      <w:bodyDiv w:val="1"/>
      <w:marLeft w:val="0"/>
      <w:marRight w:val="0"/>
      <w:marTop w:val="0"/>
      <w:marBottom w:val="0"/>
      <w:divBdr>
        <w:top w:val="none" w:sz="0" w:space="0" w:color="auto"/>
        <w:left w:val="none" w:sz="0" w:space="0" w:color="auto"/>
        <w:bottom w:val="none" w:sz="0" w:space="0" w:color="auto"/>
        <w:right w:val="none" w:sz="0" w:space="0" w:color="auto"/>
      </w:divBdr>
    </w:div>
    <w:div w:id="553811014">
      <w:bodyDiv w:val="1"/>
      <w:marLeft w:val="0"/>
      <w:marRight w:val="0"/>
      <w:marTop w:val="0"/>
      <w:marBottom w:val="0"/>
      <w:divBdr>
        <w:top w:val="none" w:sz="0" w:space="0" w:color="auto"/>
        <w:left w:val="none" w:sz="0" w:space="0" w:color="auto"/>
        <w:bottom w:val="none" w:sz="0" w:space="0" w:color="auto"/>
        <w:right w:val="none" w:sz="0" w:space="0" w:color="auto"/>
      </w:divBdr>
    </w:div>
    <w:div w:id="634681921">
      <w:bodyDiv w:val="1"/>
      <w:marLeft w:val="0"/>
      <w:marRight w:val="0"/>
      <w:marTop w:val="0"/>
      <w:marBottom w:val="0"/>
      <w:divBdr>
        <w:top w:val="none" w:sz="0" w:space="0" w:color="auto"/>
        <w:left w:val="none" w:sz="0" w:space="0" w:color="auto"/>
        <w:bottom w:val="none" w:sz="0" w:space="0" w:color="auto"/>
        <w:right w:val="none" w:sz="0" w:space="0" w:color="auto"/>
      </w:divBdr>
    </w:div>
    <w:div w:id="830869481">
      <w:bodyDiv w:val="1"/>
      <w:marLeft w:val="0"/>
      <w:marRight w:val="0"/>
      <w:marTop w:val="0"/>
      <w:marBottom w:val="0"/>
      <w:divBdr>
        <w:top w:val="none" w:sz="0" w:space="0" w:color="auto"/>
        <w:left w:val="none" w:sz="0" w:space="0" w:color="auto"/>
        <w:bottom w:val="none" w:sz="0" w:space="0" w:color="auto"/>
        <w:right w:val="none" w:sz="0" w:space="0" w:color="auto"/>
      </w:divBdr>
    </w:div>
    <w:div w:id="854272554">
      <w:bodyDiv w:val="1"/>
      <w:marLeft w:val="0"/>
      <w:marRight w:val="0"/>
      <w:marTop w:val="0"/>
      <w:marBottom w:val="0"/>
      <w:divBdr>
        <w:top w:val="none" w:sz="0" w:space="0" w:color="auto"/>
        <w:left w:val="none" w:sz="0" w:space="0" w:color="auto"/>
        <w:bottom w:val="none" w:sz="0" w:space="0" w:color="auto"/>
        <w:right w:val="none" w:sz="0" w:space="0" w:color="auto"/>
      </w:divBdr>
    </w:div>
    <w:div w:id="860126387">
      <w:bodyDiv w:val="1"/>
      <w:marLeft w:val="0"/>
      <w:marRight w:val="0"/>
      <w:marTop w:val="0"/>
      <w:marBottom w:val="0"/>
      <w:divBdr>
        <w:top w:val="none" w:sz="0" w:space="0" w:color="auto"/>
        <w:left w:val="none" w:sz="0" w:space="0" w:color="auto"/>
        <w:bottom w:val="none" w:sz="0" w:space="0" w:color="auto"/>
        <w:right w:val="none" w:sz="0" w:space="0" w:color="auto"/>
      </w:divBdr>
    </w:div>
    <w:div w:id="1071391888">
      <w:bodyDiv w:val="1"/>
      <w:marLeft w:val="0"/>
      <w:marRight w:val="0"/>
      <w:marTop w:val="0"/>
      <w:marBottom w:val="0"/>
      <w:divBdr>
        <w:top w:val="none" w:sz="0" w:space="0" w:color="auto"/>
        <w:left w:val="none" w:sz="0" w:space="0" w:color="auto"/>
        <w:bottom w:val="none" w:sz="0" w:space="0" w:color="auto"/>
        <w:right w:val="none" w:sz="0" w:space="0" w:color="auto"/>
      </w:divBdr>
    </w:div>
    <w:div w:id="1125582564">
      <w:bodyDiv w:val="1"/>
      <w:marLeft w:val="0"/>
      <w:marRight w:val="0"/>
      <w:marTop w:val="0"/>
      <w:marBottom w:val="0"/>
      <w:divBdr>
        <w:top w:val="none" w:sz="0" w:space="0" w:color="auto"/>
        <w:left w:val="none" w:sz="0" w:space="0" w:color="auto"/>
        <w:bottom w:val="none" w:sz="0" w:space="0" w:color="auto"/>
        <w:right w:val="none" w:sz="0" w:space="0" w:color="auto"/>
      </w:divBdr>
    </w:div>
    <w:div w:id="1209956671">
      <w:bodyDiv w:val="1"/>
      <w:marLeft w:val="0"/>
      <w:marRight w:val="0"/>
      <w:marTop w:val="0"/>
      <w:marBottom w:val="0"/>
      <w:divBdr>
        <w:top w:val="none" w:sz="0" w:space="0" w:color="auto"/>
        <w:left w:val="none" w:sz="0" w:space="0" w:color="auto"/>
        <w:bottom w:val="none" w:sz="0" w:space="0" w:color="auto"/>
        <w:right w:val="none" w:sz="0" w:space="0" w:color="auto"/>
      </w:divBdr>
    </w:div>
    <w:div w:id="1223516266">
      <w:bodyDiv w:val="1"/>
      <w:marLeft w:val="0"/>
      <w:marRight w:val="0"/>
      <w:marTop w:val="0"/>
      <w:marBottom w:val="0"/>
      <w:divBdr>
        <w:top w:val="none" w:sz="0" w:space="0" w:color="auto"/>
        <w:left w:val="none" w:sz="0" w:space="0" w:color="auto"/>
        <w:bottom w:val="none" w:sz="0" w:space="0" w:color="auto"/>
        <w:right w:val="none" w:sz="0" w:space="0" w:color="auto"/>
      </w:divBdr>
    </w:div>
    <w:div w:id="1248881912">
      <w:bodyDiv w:val="1"/>
      <w:marLeft w:val="0"/>
      <w:marRight w:val="0"/>
      <w:marTop w:val="0"/>
      <w:marBottom w:val="0"/>
      <w:divBdr>
        <w:top w:val="none" w:sz="0" w:space="0" w:color="auto"/>
        <w:left w:val="none" w:sz="0" w:space="0" w:color="auto"/>
        <w:bottom w:val="none" w:sz="0" w:space="0" w:color="auto"/>
        <w:right w:val="none" w:sz="0" w:space="0" w:color="auto"/>
      </w:divBdr>
    </w:div>
    <w:div w:id="1350450762">
      <w:bodyDiv w:val="1"/>
      <w:marLeft w:val="0"/>
      <w:marRight w:val="0"/>
      <w:marTop w:val="0"/>
      <w:marBottom w:val="0"/>
      <w:divBdr>
        <w:top w:val="none" w:sz="0" w:space="0" w:color="auto"/>
        <w:left w:val="none" w:sz="0" w:space="0" w:color="auto"/>
        <w:bottom w:val="none" w:sz="0" w:space="0" w:color="auto"/>
        <w:right w:val="none" w:sz="0" w:space="0" w:color="auto"/>
      </w:divBdr>
    </w:div>
    <w:div w:id="1361083692">
      <w:bodyDiv w:val="1"/>
      <w:marLeft w:val="0"/>
      <w:marRight w:val="0"/>
      <w:marTop w:val="0"/>
      <w:marBottom w:val="0"/>
      <w:divBdr>
        <w:top w:val="none" w:sz="0" w:space="0" w:color="auto"/>
        <w:left w:val="none" w:sz="0" w:space="0" w:color="auto"/>
        <w:bottom w:val="none" w:sz="0" w:space="0" w:color="auto"/>
        <w:right w:val="none" w:sz="0" w:space="0" w:color="auto"/>
      </w:divBdr>
    </w:div>
    <w:div w:id="1510944646">
      <w:bodyDiv w:val="1"/>
      <w:marLeft w:val="0"/>
      <w:marRight w:val="0"/>
      <w:marTop w:val="0"/>
      <w:marBottom w:val="0"/>
      <w:divBdr>
        <w:top w:val="none" w:sz="0" w:space="0" w:color="auto"/>
        <w:left w:val="none" w:sz="0" w:space="0" w:color="auto"/>
        <w:bottom w:val="none" w:sz="0" w:space="0" w:color="auto"/>
        <w:right w:val="none" w:sz="0" w:space="0" w:color="auto"/>
      </w:divBdr>
    </w:div>
    <w:div w:id="1525023830">
      <w:bodyDiv w:val="1"/>
      <w:marLeft w:val="0"/>
      <w:marRight w:val="0"/>
      <w:marTop w:val="0"/>
      <w:marBottom w:val="0"/>
      <w:divBdr>
        <w:top w:val="none" w:sz="0" w:space="0" w:color="auto"/>
        <w:left w:val="none" w:sz="0" w:space="0" w:color="auto"/>
        <w:bottom w:val="none" w:sz="0" w:space="0" w:color="auto"/>
        <w:right w:val="none" w:sz="0" w:space="0" w:color="auto"/>
      </w:divBdr>
    </w:div>
    <w:div w:id="1556575598">
      <w:bodyDiv w:val="1"/>
      <w:marLeft w:val="0"/>
      <w:marRight w:val="0"/>
      <w:marTop w:val="0"/>
      <w:marBottom w:val="0"/>
      <w:divBdr>
        <w:top w:val="none" w:sz="0" w:space="0" w:color="auto"/>
        <w:left w:val="none" w:sz="0" w:space="0" w:color="auto"/>
        <w:bottom w:val="none" w:sz="0" w:space="0" w:color="auto"/>
        <w:right w:val="none" w:sz="0" w:space="0" w:color="auto"/>
      </w:divBdr>
    </w:div>
    <w:div w:id="1705665666">
      <w:bodyDiv w:val="1"/>
      <w:marLeft w:val="0"/>
      <w:marRight w:val="0"/>
      <w:marTop w:val="0"/>
      <w:marBottom w:val="0"/>
      <w:divBdr>
        <w:top w:val="none" w:sz="0" w:space="0" w:color="auto"/>
        <w:left w:val="none" w:sz="0" w:space="0" w:color="auto"/>
        <w:bottom w:val="none" w:sz="0" w:space="0" w:color="auto"/>
        <w:right w:val="none" w:sz="0" w:space="0" w:color="auto"/>
      </w:divBdr>
    </w:div>
    <w:div w:id="1736584811">
      <w:bodyDiv w:val="1"/>
      <w:marLeft w:val="0"/>
      <w:marRight w:val="0"/>
      <w:marTop w:val="0"/>
      <w:marBottom w:val="0"/>
      <w:divBdr>
        <w:top w:val="none" w:sz="0" w:space="0" w:color="auto"/>
        <w:left w:val="none" w:sz="0" w:space="0" w:color="auto"/>
        <w:bottom w:val="none" w:sz="0" w:space="0" w:color="auto"/>
        <w:right w:val="none" w:sz="0" w:space="0" w:color="auto"/>
      </w:divBdr>
    </w:div>
    <w:div w:id="1910191469">
      <w:bodyDiv w:val="1"/>
      <w:marLeft w:val="0"/>
      <w:marRight w:val="0"/>
      <w:marTop w:val="0"/>
      <w:marBottom w:val="0"/>
      <w:divBdr>
        <w:top w:val="none" w:sz="0" w:space="0" w:color="auto"/>
        <w:left w:val="none" w:sz="0" w:space="0" w:color="auto"/>
        <w:bottom w:val="none" w:sz="0" w:space="0" w:color="auto"/>
        <w:right w:val="none" w:sz="0" w:space="0" w:color="auto"/>
      </w:divBdr>
    </w:div>
    <w:div w:id="209272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osis.gob.cl"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registros19862.cl"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sis.cl" TargetMode="External"/><Relationship Id="rId22" Type="http://schemas.openxmlformats.org/officeDocument/2006/relationships/header" Target="header5.xml"/><Relationship Id="rId27" Type="http://schemas.openxmlformats.org/officeDocument/2006/relationships/customXml" Target="../customXml/item5.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13E5496BB634B459218F9BA61F9EA85"/>
        <w:category>
          <w:name w:val="General"/>
          <w:gallery w:val="placeholder"/>
        </w:category>
        <w:types>
          <w:type w:val="bbPlcHdr"/>
        </w:types>
        <w:behaviors>
          <w:behavior w:val="content"/>
        </w:behaviors>
        <w:guid w:val="{60C57351-A6CC-4032-9608-4C741B7CBE9C}"/>
      </w:docPartPr>
      <w:docPartBody>
        <w:p w:rsidR="0080673D" w:rsidRDefault="0080673D" w:rsidP="0080673D">
          <w:pPr>
            <w:pStyle w:val="113E5496BB634B459218F9BA61F9EA85"/>
          </w:pPr>
          <w:r w:rsidRPr="005D76D1">
            <w:rPr>
              <w:rStyle w:val="Textodelmarcadordeposicin"/>
            </w:rPr>
            <w:t>Elija un elemento.</w:t>
          </w:r>
        </w:p>
      </w:docPartBody>
    </w:docPart>
    <w:docPart>
      <w:docPartPr>
        <w:name w:val="4B9BEC2C61254FCBBC7BC4EFCD77E2C4"/>
        <w:category>
          <w:name w:val="General"/>
          <w:gallery w:val="placeholder"/>
        </w:category>
        <w:types>
          <w:type w:val="bbPlcHdr"/>
        </w:types>
        <w:behaviors>
          <w:behavior w:val="content"/>
        </w:behaviors>
        <w:guid w:val="{C6B88AB3-2C52-4589-A389-B38E2AED05BF}"/>
      </w:docPartPr>
      <w:docPartBody>
        <w:p w:rsidR="0080673D" w:rsidRDefault="0080673D" w:rsidP="0080673D">
          <w:pPr>
            <w:pStyle w:val="4B9BEC2C61254FCBBC7BC4EFCD77E2C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CD279119BE446C793FC917D78BF62FE"/>
        <w:category>
          <w:name w:val="General"/>
          <w:gallery w:val="placeholder"/>
        </w:category>
        <w:types>
          <w:type w:val="bbPlcHdr"/>
        </w:types>
        <w:behaviors>
          <w:behavior w:val="content"/>
        </w:behaviors>
        <w:guid w:val="{4FC816E6-65BF-40E8-ADF3-EDEBE300AD49}"/>
      </w:docPartPr>
      <w:docPartBody>
        <w:p w:rsidR="0080673D" w:rsidRDefault="0080673D" w:rsidP="0080673D">
          <w:pPr>
            <w:pStyle w:val="ECD279119BE446C793FC917D78BF62F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DBFC9E36B73467491A20DB5386BF1CE"/>
        <w:category>
          <w:name w:val="General"/>
          <w:gallery w:val="placeholder"/>
        </w:category>
        <w:types>
          <w:type w:val="bbPlcHdr"/>
        </w:types>
        <w:behaviors>
          <w:behavior w:val="content"/>
        </w:behaviors>
        <w:guid w:val="{98FB7286-3F45-42FD-9CDF-5B49C1E2C170}"/>
      </w:docPartPr>
      <w:docPartBody>
        <w:p w:rsidR="0080673D" w:rsidRDefault="0080673D" w:rsidP="0080673D">
          <w:pPr>
            <w:pStyle w:val="BDBFC9E36B73467491A20DB5386BF1C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B402764E1C84A6DBE2873731CEB08FD"/>
        <w:category>
          <w:name w:val="General"/>
          <w:gallery w:val="placeholder"/>
        </w:category>
        <w:types>
          <w:type w:val="bbPlcHdr"/>
        </w:types>
        <w:behaviors>
          <w:behavior w:val="content"/>
        </w:behaviors>
        <w:guid w:val="{61D5096A-A2FF-40DD-8346-C6E3F715033A}"/>
      </w:docPartPr>
      <w:docPartBody>
        <w:p w:rsidR="0080673D" w:rsidRDefault="0080673D" w:rsidP="0080673D">
          <w:pPr>
            <w:pStyle w:val="FB402764E1C84A6DBE2873731CEB08F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6181C6A0874417499D20BD1CFE64D30"/>
        <w:category>
          <w:name w:val="General"/>
          <w:gallery w:val="placeholder"/>
        </w:category>
        <w:types>
          <w:type w:val="bbPlcHdr"/>
        </w:types>
        <w:behaviors>
          <w:behavior w:val="content"/>
        </w:behaviors>
        <w:guid w:val="{F1FEDCA5-0629-4F6E-B969-05280F47C711}"/>
      </w:docPartPr>
      <w:docPartBody>
        <w:p w:rsidR="0080673D" w:rsidRDefault="0080673D" w:rsidP="0080673D">
          <w:pPr>
            <w:pStyle w:val="36181C6A0874417499D20BD1CFE64D30"/>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888807BA41C4A19A3839235BAFD3ED7"/>
        <w:category>
          <w:name w:val="General"/>
          <w:gallery w:val="placeholder"/>
        </w:category>
        <w:types>
          <w:type w:val="bbPlcHdr"/>
        </w:types>
        <w:behaviors>
          <w:behavior w:val="content"/>
        </w:behaviors>
        <w:guid w:val="{4CC94A7F-069F-4BA5-9966-C67ACD4F2EDC}"/>
      </w:docPartPr>
      <w:docPartBody>
        <w:p w:rsidR="0080673D" w:rsidRDefault="0080673D" w:rsidP="0080673D">
          <w:pPr>
            <w:pStyle w:val="8888807BA41C4A19A3839235BAFD3ED7"/>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4897BF2859A4B8795DEA136436F00C6"/>
        <w:category>
          <w:name w:val="General"/>
          <w:gallery w:val="placeholder"/>
        </w:category>
        <w:types>
          <w:type w:val="bbPlcHdr"/>
        </w:types>
        <w:behaviors>
          <w:behavior w:val="content"/>
        </w:behaviors>
        <w:guid w:val="{EF17AC2F-AF38-4357-8DDC-28497568D555}"/>
      </w:docPartPr>
      <w:docPartBody>
        <w:p w:rsidR="0080673D" w:rsidRDefault="0080673D" w:rsidP="0080673D">
          <w:pPr>
            <w:pStyle w:val="D4897BF2859A4B8795DEA136436F00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FC830D805004066BDFE955DD4D65538"/>
        <w:category>
          <w:name w:val="General"/>
          <w:gallery w:val="placeholder"/>
        </w:category>
        <w:types>
          <w:type w:val="bbPlcHdr"/>
        </w:types>
        <w:behaviors>
          <w:behavior w:val="content"/>
        </w:behaviors>
        <w:guid w:val="{D588CCB8-C750-420A-8B4D-C7B3712B39EA}"/>
      </w:docPartPr>
      <w:docPartBody>
        <w:p w:rsidR="0080673D" w:rsidRDefault="0080673D" w:rsidP="0080673D">
          <w:pPr>
            <w:pStyle w:val="DFC830D805004066BDFE955DD4D6553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0023DFF7F6B4498E9E766EA9CFA21F26"/>
        <w:category>
          <w:name w:val="General"/>
          <w:gallery w:val="placeholder"/>
        </w:category>
        <w:types>
          <w:type w:val="bbPlcHdr"/>
        </w:types>
        <w:behaviors>
          <w:behavior w:val="content"/>
        </w:behaviors>
        <w:guid w:val="{09AB1133-E202-4C83-938E-64988F120CF4}"/>
      </w:docPartPr>
      <w:docPartBody>
        <w:p w:rsidR="0080673D" w:rsidRDefault="0080673D" w:rsidP="0080673D">
          <w:pPr>
            <w:pStyle w:val="0023DFF7F6B4498E9E766EA9CFA21F2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5E2E79A6D7F4E7EB825017474210B6E"/>
        <w:category>
          <w:name w:val="General"/>
          <w:gallery w:val="placeholder"/>
        </w:category>
        <w:types>
          <w:type w:val="bbPlcHdr"/>
        </w:types>
        <w:behaviors>
          <w:behavior w:val="content"/>
        </w:behaviors>
        <w:guid w:val="{2FC1CEC4-C966-477C-823D-ABAE65B193CA}"/>
      </w:docPartPr>
      <w:docPartBody>
        <w:p w:rsidR="0080673D" w:rsidRDefault="0080673D" w:rsidP="0080673D">
          <w:pPr>
            <w:pStyle w:val="B5E2E79A6D7F4E7EB825017474210B6E"/>
          </w:pPr>
          <w:r w:rsidRPr="000C75CA">
            <w:rPr>
              <w:rStyle w:val="Textodelmarcadordeposicin"/>
              <w:rFonts w:eastAsiaTheme="minorHAnsi" w:cs="Arial"/>
              <w:color w:val="8496B0" w:themeColor="text2" w:themeTint="99"/>
              <w:szCs w:val="18"/>
            </w:rPr>
            <w:t>Haga clic aquí para escribir texto.</w:t>
          </w:r>
        </w:p>
      </w:docPartBody>
    </w:docPart>
    <w:docPart>
      <w:docPartPr>
        <w:name w:val="9830B63EB942402288F3B982401C7D91"/>
        <w:category>
          <w:name w:val="General"/>
          <w:gallery w:val="placeholder"/>
        </w:category>
        <w:types>
          <w:type w:val="bbPlcHdr"/>
        </w:types>
        <w:behaviors>
          <w:behavior w:val="content"/>
        </w:behaviors>
        <w:guid w:val="{443CEAB7-6D98-4791-93CA-FF9013524B33}"/>
      </w:docPartPr>
      <w:docPartBody>
        <w:p w:rsidR="0080673D" w:rsidRDefault="0080673D" w:rsidP="0080673D">
          <w:pPr>
            <w:pStyle w:val="9830B63EB942402288F3B982401C7D91"/>
          </w:pPr>
          <w:r>
            <w:rPr>
              <w:rStyle w:val="Textodelmarcadordeposicin"/>
              <w:rFonts w:eastAsiaTheme="minorHAnsi" w:cs="Arial"/>
              <w:color w:val="8496B0" w:themeColor="text2" w:themeTint="99"/>
              <w:szCs w:val="18"/>
            </w:rPr>
            <w:t>Haga clic aquí para escribir texto.</w:t>
          </w:r>
        </w:p>
      </w:docPartBody>
    </w:docPart>
    <w:docPart>
      <w:docPartPr>
        <w:name w:val="5B31103F342B4EDB84BB18386404B47E"/>
        <w:category>
          <w:name w:val="General"/>
          <w:gallery w:val="placeholder"/>
        </w:category>
        <w:types>
          <w:type w:val="bbPlcHdr"/>
        </w:types>
        <w:behaviors>
          <w:behavior w:val="content"/>
        </w:behaviors>
        <w:guid w:val="{E033F0BC-78E8-43CB-B556-6F29A501A083}"/>
      </w:docPartPr>
      <w:docPartBody>
        <w:p w:rsidR="0080673D" w:rsidRDefault="0080673D" w:rsidP="0080673D">
          <w:pPr>
            <w:pStyle w:val="5B31103F342B4EDB84BB18386404B47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72817F083663477E9590463B5083646C"/>
        <w:category>
          <w:name w:val="General"/>
          <w:gallery w:val="placeholder"/>
        </w:category>
        <w:types>
          <w:type w:val="bbPlcHdr"/>
        </w:types>
        <w:behaviors>
          <w:behavior w:val="content"/>
        </w:behaviors>
        <w:guid w:val="{896F3584-4165-4909-A8AB-27406D8A3988}"/>
      </w:docPartPr>
      <w:docPartBody>
        <w:p w:rsidR="0080673D" w:rsidRDefault="0080673D" w:rsidP="0080673D">
          <w:pPr>
            <w:pStyle w:val="72817F083663477E9590463B5083646C"/>
          </w:pPr>
          <w:r>
            <w:rPr>
              <w:rStyle w:val="Textodelmarcadordeposicin"/>
              <w:rFonts w:eastAsiaTheme="minorHAnsi" w:cs="Arial"/>
              <w:color w:val="8496B0" w:themeColor="text2" w:themeTint="99"/>
              <w:szCs w:val="18"/>
            </w:rPr>
            <w:t>Haga clic aquí para escribir texto.</w:t>
          </w:r>
        </w:p>
      </w:docPartBody>
    </w:docPart>
    <w:docPart>
      <w:docPartPr>
        <w:name w:val="560B09B4D4B54A5E8BB328070C70244F"/>
        <w:category>
          <w:name w:val="General"/>
          <w:gallery w:val="placeholder"/>
        </w:category>
        <w:types>
          <w:type w:val="bbPlcHdr"/>
        </w:types>
        <w:behaviors>
          <w:behavior w:val="content"/>
        </w:behaviors>
        <w:guid w:val="{43579FBB-0971-469F-A41C-855D15F4F870}"/>
      </w:docPartPr>
      <w:docPartBody>
        <w:p w:rsidR="0080673D" w:rsidRDefault="0080673D" w:rsidP="0080673D">
          <w:pPr>
            <w:pStyle w:val="560B09B4D4B54A5E8BB328070C70244F"/>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3CC82E7C3BC14DF797D5FFB4C7812315"/>
        <w:category>
          <w:name w:val="General"/>
          <w:gallery w:val="placeholder"/>
        </w:category>
        <w:types>
          <w:type w:val="bbPlcHdr"/>
        </w:types>
        <w:behaviors>
          <w:behavior w:val="content"/>
        </w:behaviors>
        <w:guid w:val="{C040E393-A6E9-4739-9A4A-0815CD57A5BB}"/>
      </w:docPartPr>
      <w:docPartBody>
        <w:p w:rsidR="0080673D" w:rsidRDefault="0080673D" w:rsidP="0080673D">
          <w:pPr>
            <w:pStyle w:val="3CC82E7C3BC14DF797D5FFB4C7812315"/>
          </w:pPr>
          <w:r w:rsidRPr="000C75CA">
            <w:rPr>
              <w:rStyle w:val="Textodelmarcadordeposicin"/>
              <w:rFonts w:eastAsiaTheme="minorHAnsi" w:cs="Arial"/>
              <w:color w:val="8496B0" w:themeColor="text2" w:themeTint="99"/>
              <w:szCs w:val="18"/>
            </w:rPr>
            <w:t>Haga clic aquí para escribir texto.</w:t>
          </w:r>
        </w:p>
      </w:docPartBody>
    </w:docPart>
    <w:docPart>
      <w:docPartPr>
        <w:name w:val="40EBF945764D4F4A920C84DED8FB8B8C"/>
        <w:category>
          <w:name w:val="General"/>
          <w:gallery w:val="placeholder"/>
        </w:category>
        <w:types>
          <w:type w:val="bbPlcHdr"/>
        </w:types>
        <w:behaviors>
          <w:behavior w:val="content"/>
        </w:behaviors>
        <w:guid w:val="{B38141C2-1B46-4A6A-9D39-794B983A3167}"/>
      </w:docPartPr>
      <w:docPartBody>
        <w:p w:rsidR="0080673D" w:rsidRDefault="0080673D" w:rsidP="0080673D">
          <w:pPr>
            <w:pStyle w:val="40EBF945764D4F4A920C84DED8FB8B8C"/>
          </w:pPr>
          <w:r w:rsidRPr="000C75CA">
            <w:rPr>
              <w:rStyle w:val="Textodelmarcadordeposicin"/>
              <w:rFonts w:eastAsiaTheme="minorHAnsi" w:cs="Arial"/>
              <w:color w:val="8496B0" w:themeColor="text2" w:themeTint="99"/>
              <w:szCs w:val="18"/>
            </w:rPr>
            <w:t>Haga clic aquí para escribir texto.</w:t>
          </w:r>
        </w:p>
      </w:docPartBody>
    </w:docPart>
    <w:docPart>
      <w:docPartPr>
        <w:name w:val="9236ECB14E22430F84177337FBC86B5E"/>
        <w:category>
          <w:name w:val="General"/>
          <w:gallery w:val="placeholder"/>
        </w:category>
        <w:types>
          <w:type w:val="bbPlcHdr"/>
        </w:types>
        <w:behaviors>
          <w:behavior w:val="content"/>
        </w:behaviors>
        <w:guid w:val="{25AB28F4-70CD-4C25-ADB5-467D7BE37889}"/>
      </w:docPartPr>
      <w:docPartBody>
        <w:p w:rsidR="0080673D" w:rsidRDefault="0080673D" w:rsidP="0080673D">
          <w:pPr>
            <w:pStyle w:val="9236ECB14E22430F84177337FBC86B5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F581AA19E23489CAE9DF3AB9EB16904"/>
        <w:category>
          <w:name w:val="General"/>
          <w:gallery w:val="placeholder"/>
        </w:category>
        <w:types>
          <w:type w:val="bbPlcHdr"/>
        </w:types>
        <w:behaviors>
          <w:behavior w:val="content"/>
        </w:behaviors>
        <w:guid w:val="{1977907C-FFD3-494B-9EBB-72599585F357}"/>
      </w:docPartPr>
      <w:docPartBody>
        <w:p w:rsidR="0080673D" w:rsidRDefault="0080673D" w:rsidP="0080673D">
          <w:pPr>
            <w:pStyle w:val="CF581AA19E23489CAE9DF3AB9EB16904"/>
          </w:pPr>
          <w:r w:rsidRPr="000C75CA">
            <w:rPr>
              <w:rStyle w:val="Textodelmarcadordeposicin"/>
              <w:rFonts w:eastAsiaTheme="minorHAnsi" w:cs="Arial"/>
              <w:color w:val="8496B0" w:themeColor="text2" w:themeTint="99"/>
              <w:szCs w:val="18"/>
            </w:rPr>
            <w:t>Haga clic aquí para escribir texto.</w:t>
          </w:r>
        </w:p>
      </w:docPartBody>
    </w:docPart>
    <w:docPart>
      <w:docPartPr>
        <w:name w:val="3B16ACD8987B4B09AFED180EB592CFC1"/>
        <w:category>
          <w:name w:val="General"/>
          <w:gallery w:val="placeholder"/>
        </w:category>
        <w:types>
          <w:type w:val="bbPlcHdr"/>
        </w:types>
        <w:behaviors>
          <w:behavior w:val="content"/>
        </w:behaviors>
        <w:guid w:val="{6E9157EC-0268-4A40-8A3B-8E9BC1474027}"/>
      </w:docPartPr>
      <w:docPartBody>
        <w:p w:rsidR="0080673D" w:rsidRDefault="0080673D" w:rsidP="0080673D">
          <w:pPr>
            <w:pStyle w:val="3B16ACD8987B4B09AFED180EB592CFC1"/>
          </w:pPr>
          <w:r w:rsidRPr="000C75CA">
            <w:rPr>
              <w:rStyle w:val="Textodelmarcadordeposicin"/>
              <w:rFonts w:eastAsiaTheme="minorHAnsi" w:cs="Arial"/>
              <w:color w:val="8496B0" w:themeColor="text2" w:themeTint="99"/>
              <w:szCs w:val="18"/>
            </w:rPr>
            <w:t>Haga clic aquí para escribir texto.</w:t>
          </w:r>
        </w:p>
      </w:docPartBody>
    </w:docPart>
    <w:docPart>
      <w:docPartPr>
        <w:name w:val="882DC0190BA241D7945EFD569BB57430"/>
        <w:category>
          <w:name w:val="General"/>
          <w:gallery w:val="placeholder"/>
        </w:category>
        <w:types>
          <w:type w:val="bbPlcHdr"/>
        </w:types>
        <w:behaviors>
          <w:behavior w:val="content"/>
        </w:behaviors>
        <w:guid w:val="{F2801C71-CE89-4BFF-860C-548797B7AC39}"/>
      </w:docPartPr>
      <w:docPartBody>
        <w:p w:rsidR="0080673D" w:rsidRDefault="0080673D" w:rsidP="0080673D">
          <w:pPr>
            <w:pStyle w:val="882DC0190BA241D7945EFD569BB5743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24673B536244CFFBC79057D2502EB0D"/>
        <w:category>
          <w:name w:val="General"/>
          <w:gallery w:val="placeholder"/>
        </w:category>
        <w:types>
          <w:type w:val="bbPlcHdr"/>
        </w:types>
        <w:behaviors>
          <w:behavior w:val="content"/>
        </w:behaviors>
        <w:guid w:val="{3354EB71-5A89-418B-85D3-CC27CCFD8760}"/>
      </w:docPartPr>
      <w:docPartBody>
        <w:p w:rsidR="0080673D" w:rsidRDefault="0080673D" w:rsidP="0080673D">
          <w:pPr>
            <w:pStyle w:val="C24673B536244CFFBC79057D2502EB0D"/>
          </w:pPr>
          <w:r w:rsidRPr="000C75CA">
            <w:rPr>
              <w:rStyle w:val="Textodelmarcadordeposicin"/>
              <w:rFonts w:eastAsiaTheme="majorEastAsia" w:cs="Arial"/>
              <w:bCs/>
              <w:color w:val="8496B0" w:themeColor="text2" w:themeTint="99"/>
              <w:sz w:val="18"/>
              <w:szCs w:val="18"/>
            </w:rPr>
            <w:t>Haga clic aquí para escribir una fecha.</w:t>
          </w:r>
        </w:p>
      </w:docPartBody>
    </w:docPart>
    <w:docPart>
      <w:docPartPr>
        <w:name w:val="4155AA07A4884048BC69B2B6F6AC8831"/>
        <w:category>
          <w:name w:val="General"/>
          <w:gallery w:val="placeholder"/>
        </w:category>
        <w:types>
          <w:type w:val="bbPlcHdr"/>
        </w:types>
        <w:behaviors>
          <w:behavior w:val="content"/>
        </w:behaviors>
        <w:guid w:val="{21B7B684-3923-42CF-A72F-04F0495A4F9B}"/>
      </w:docPartPr>
      <w:docPartBody>
        <w:p w:rsidR="0080673D" w:rsidRDefault="0080673D" w:rsidP="0080673D">
          <w:pPr>
            <w:pStyle w:val="4155AA07A4884048BC69B2B6F6AC883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12FFB5BD75F4A88A0447D9249EC09DB"/>
        <w:category>
          <w:name w:val="General"/>
          <w:gallery w:val="placeholder"/>
        </w:category>
        <w:types>
          <w:type w:val="bbPlcHdr"/>
        </w:types>
        <w:behaviors>
          <w:behavior w:val="content"/>
        </w:behaviors>
        <w:guid w:val="{BD558DB3-47DF-48E6-A723-CA18DF36673F}"/>
      </w:docPartPr>
      <w:docPartBody>
        <w:p w:rsidR="0080673D" w:rsidRDefault="0080673D" w:rsidP="0080673D">
          <w:pPr>
            <w:pStyle w:val="812FFB5BD75F4A88A0447D9249EC09D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D6ABD97600A45A6A7F071B0B134837A"/>
        <w:category>
          <w:name w:val="General"/>
          <w:gallery w:val="placeholder"/>
        </w:category>
        <w:types>
          <w:type w:val="bbPlcHdr"/>
        </w:types>
        <w:behaviors>
          <w:behavior w:val="content"/>
        </w:behaviors>
        <w:guid w:val="{E349082F-CC7F-46F1-927E-3F03D4EFB0E7}"/>
      </w:docPartPr>
      <w:docPartBody>
        <w:p w:rsidR="0080673D" w:rsidRDefault="0080673D" w:rsidP="0080673D">
          <w:pPr>
            <w:pStyle w:val="FD6ABD97600A45A6A7F071B0B134837A"/>
          </w:pPr>
          <w:r w:rsidRPr="000C75CA">
            <w:rPr>
              <w:rStyle w:val="Textodelmarcadordeposicin"/>
              <w:rFonts w:eastAsiaTheme="minorHAnsi" w:cs="Arial"/>
              <w:color w:val="8496B0" w:themeColor="text2" w:themeTint="99"/>
              <w:szCs w:val="18"/>
            </w:rPr>
            <w:t>Haga clic aquí para escribir texto.</w:t>
          </w:r>
        </w:p>
      </w:docPartBody>
    </w:docPart>
    <w:docPart>
      <w:docPartPr>
        <w:name w:val="B305142DF5F24972B01735F5BCD12554"/>
        <w:category>
          <w:name w:val="General"/>
          <w:gallery w:val="placeholder"/>
        </w:category>
        <w:types>
          <w:type w:val="bbPlcHdr"/>
        </w:types>
        <w:behaviors>
          <w:behavior w:val="content"/>
        </w:behaviors>
        <w:guid w:val="{69AD3D6B-3CC5-4B7F-8C3F-AE9FF33F9615}"/>
      </w:docPartPr>
      <w:docPartBody>
        <w:p w:rsidR="0080673D" w:rsidRDefault="0080673D" w:rsidP="0080673D">
          <w:pPr>
            <w:pStyle w:val="B305142DF5F24972B01735F5BCD12554"/>
          </w:pPr>
          <w:r w:rsidRPr="000C75CA">
            <w:rPr>
              <w:rStyle w:val="Textodelmarcadordeposicin"/>
              <w:rFonts w:eastAsiaTheme="minorHAnsi" w:cs="Arial"/>
              <w:color w:val="8496B0" w:themeColor="text2" w:themeTint="99"/>
              <w:szCs w:val="18"/>
            </w:rPr>
            <w:t>Haga clic aquí para escribir texto.</w:t>
          </w:r>
        </w:p>
      </w:docPartBody>
    </w:docPart>
    <w:docPart>
      <w:docPartPr>
        <w:name w:val="1BCE476A134144B3AAA6A613E49DE50E"/>
        <w:category>
          <w:name w:val="General"/>
          <w:gallery w:val="placeholder"/>
        </w:category>
        <w:types>
          <w:type w:val="bbPlcHdr"/>
        </w:types>
        <w:behaviors>
          <w:behavior w:val="content"/>
        </w:behaviors>
        <w:guid w:val="{C33007AC-CDDD-4BE5-8784-86FDAFD63579}"/>
      </w:docPartPr>
      <w:docPartBody>
        <w:p w:rsidR="0080673D" w:rsidRDefault="0080673D" w:rsidP="0080673D">
          <w:pPr>
            <w:pStyle w:val="1BCE476A134144B3AAA6A613E49DE50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BBD91412FB884F689D78D414AB2094C6"/>
        <w:category>
          <w:name w:val="General"/>
          <w:gallery w:val="placeholder"/>
        </w:category>
        <w:types>
          <w:type w:val="bbPlcHdr"/>
        </w:types>
        <w:behaviors>
          <w:behavior w:val="content"/>
        </w:behaviors>
        <w:guid w:val="{865F0AC1-F3C5-4689-98E5-6BF94669E872}"/>
      </w:docPartPr>
      <w:docPartBody>
        <w:p w:rsidR="0080673D" w:rsidRDefault="0080673D" w:rsidP="0080673D">
          <w:pPr>
            <w:pStyle w:val="BBD91412FB884F689D78D414AB2094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4593A72543B4D92AD7A2EA8D2D58C49"/>
        <w:category>
          <w:name w:val="General"/>
          <w:gallery w:val="placeholder"/>
        </w:category>
        <w:types>
          <w:type w:val="bbPlcHdr"/>
        </w:types>
        <w:behaviors>
          <w:behavior w:val="content"/>
        </w:behaviors>
        <w:guid w:val="{9E05F71D-4403-4F8D-98DA-FBD526F98BF5}"/>
      </w:docPartPr>
      <w:docPartBody>
        <w:p w:rsidR="0080673D" w:rsidRDefault="0080673D" w:rsidP="0080673D">
          <w:pPr>
            <w:pStyle w:val="E4593A72543B4D92AD7A2EA8D2D58C49"/>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71535AE3F7B42C3A0E85F53A4639B5E"/>
        <w:category>
          <w:name w:val="General"/>
          <w:gallery w:val="placeholder"/>
        </w:category>
        <w:types>
          <w:type w:val="bbPlcHdr"/>
        </w:types>
        <w:behaviors>
          <w:behavior w:val="content"/>
        </w:behaviors>
        <w:guid w:val="{2071FAAD-51DB-4EF5-99AE-6C014730A5A4}"/>
      </w:docPartPr>
      <w:docPartBody>
        <w:p w:rsidR="0080673D" w:rsidRDefault="0080673D" w:rsidP="0080673D">
          <w:pPr>
            <w:pStyle w:val="D71535AE3F7B42C3A0E85F53A4639B5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965A606B64649D2BE0D0197C37A2D1E"/>
        <w:category>
          <w:name w:val="General"/>
          <w:gallery w:val="placeholder"/>
        </w:category>
        <w:types>
          <w:type w:val="bbPlcHdr"/>
        </w:types>
        <w:behaviors>
          <w:behavior w:val="content"/>
        </w:behaviors>
        <w:guid w:val="{8D801DF4-AB8A-41D1-A494-53C4A86F59FE}"/>
      </w:docPartPr>
      <w:docPartBody>
        <w:p w:rsidR="0080673D" w:rsidRDefault="0080673D" w:rsidP="0080673D">
          <w:pPr>
            <w:pStyle w:val="7965A606B64649D2BE0D0197C37A2D1E"/>
          </w:pPr>
          <w:r w:rsidRPr="000C75CA">
            <w:rPr>
              <w:rStyle w:val="Textodelmarcadordeposicin"/>
              <w:rFonts w:eastAsiaTheme="minorHAnsi" w:cs="Arial"/>
              <w:color w:val="8496B0" w:themeColor="text2" w:themeTint="99"/>
              <w:szCs w:val="18"/>
            </w:rPr>
            <w:t>Haga clic aquí para escribir texto.</w:t>
          </w:r>
        </w:p>
      </w:docPartBody>
    </w:docPart>
    <w:docPart>
      <w:docPartPr>
        <w:name w:val="7A6DEB26D1B842408EE840B3ABB890B4"/>
        <w:category>
          <w:name w:val="General"/>
          <w:gallery w:val="placeholder"/>
        </w:category>
        <w:types>
          <w:type w:val="bbPlcHdr"/>
        </w:types>
        <w:behaviors>
          <w:behavior w:val="content"/>
        </w:behaviors>
        <w:guid w:val="{7DDFE863-D35A-44FB-8460-9E3D0D2DC81F}"/>
      </w:docPartPr>
      <w:docPartBody>
        <w:p w:rsidR="0080673D" w:rsidRDefault="0080673D" w:rsidP="0080673D">
          <w:pPr>
            <w:pStyle w:val="7A6DEB26D1B842408EE840B3ABB890B4"/>
          </w:pPr>
          <w:r w:rsidRPr="000C75CA">
            <w:rPr>
              <w:rStyle w:val="Textodelmarcadordeposicin"/>
              <w:rFonts w:eastAsiaTheme="minorHAnsi" w:cs="Arial"/>
              <w:color w:val="8496B0" w:themeColor="text2" w:themeTint="99"/>
              <w:szCs w:val="18"/>
            </w:rPr>
            <w:t>Haga clic aquí para escribir texto.</w:t>
          </w:r>
        </w:p>
      </w:docPartBody>
    </w:docPart>
    <w:docPart>
      <w:docPartPr>
        <w:name w:val="6D014702FE484CCFB935C253BBD079E9"/>
        <w:category>
          <w:name w:val="General"/>
          <w:gallery w:val="placeholder"/>
        </w:category>
        <w:types>
          <w:type w:val="bbPlcHdr"/>
        </w:types>
        <w:behaviors>
          <w:behavior w:val="content"/>
        </w:behaviors>
        <w:guid w:val="{E1C0CC35-2E80-44AC-B594-E55E1DA86B1D}"/>
      </w:docPartPr>
      <w:docPartBody>
        <w:p w:rsidR="0080673D" w:rsidRDefault="0080673D" w:rsidP="0080673D">
          <w:pPr>
            <w:pStyle w:val="6D014702FE484CCFB935C253BBD079E9"/>
          </w:pPr>
          <w:r w:rsidRPr="000C75CA">
            <w:rPr>
              <w:rStyle w:val="Textodelmarcadordeposicin"/>
              <w:rFonts w:eastAsiaTheme="minorHAnsi" w:cs="Arial"/>
              <w:color w:val="8496B0" w:themeColor="text2" w:themeTint="99"/>
              <w:szCs w:val="18"/>
            </w:rPr>
            <w:t>Haga clic aquí para escribir texto.</w:t>
          </w:r>
        </w:p>
      </w:docPartBody>
    </w:docPart>
    <w:docPart>
      <w:docPartPr>
        <w:name w:val="D75E077CCF334935B00011CB98384946"/>
        <w:category>
          <w:name w:val="General"/>
          <w:gallery w:val="placeholder"/>
        </w:category>
        <w:types>
          <w:type w:val="bbPlcHdr"/>
        </w:types>
        <w:behaviors>
          <w:behavior w:val="content"/>
        </w:behaviors>
        <w:guid w:val="{5BAAACA3-051F-423C-83EB-3164F14E759C}"/>
      </w:docPartPr>
      <w:docPartBody>
        <w:p w:rsidR="0080673D" w:rsidRDefault="0080673D" w:rsidP="0080673D">
          <w:pPr>
            <w:pStyle w:val="D75E077CCF334935B00011CB98384946"/>
          </w:pPr>
          <w:r w:rsidRPr="000C75CA">
            <w:rPr>
              <w:rStyle w:val="Textodelmarcadordeposicin"/>
              <w:rFonts w:eastAsiaTheme="minorHAnsi" w:cs="Arial"/>
              <w:color w:val="8496B0" w:themeColor="text2" w:themeTint="99"/>
              <w:szCs w:val="18"/>
            </w:rPr>
            <w:t>Haga clic aquí para escribir texto.</w:t>
          </w:r>
        </w:p>
      </w:docPartBody>
    </w:docPart>
    <w:docPart>
      <w:docPartPr>
        <w:name w:val="A9EAAD5B199D4B05A0492D5D973686E3"/>
        <w:category>
          <w:name w:val="General"/>
          <w:gallery w:val="placeholder"/>
        </w:category>
        <w:types>
          <w:type w:val="bbPlcHdr"/>
        </w:types>
        <w:behaviors>
          <w:behavior w:val="content"/>
        </w:behaviors>
        <w:guid w:val="{E51ABCA1-B2BF-4553-8233-F93868A70C28}"/>
      </w:docPartPr>
      <w:docPartBody>
        <w:p w:rsidR="0080673D" w:rsidRDefault="0080673D" w:rsidP="0080673D">
          <w:pPr>
            <w:pStyle w:val="A9EAAD5B199D4B05A0492D5D973686E3"/>
          </w:pPr>
          <w:r>
            <w:rPr>
              <w:rStyle w:val="Textodelmarcadordeposicin"/>
              <w:rFonts w:eastAsiaTheme="minorHAnsi" w:cs="Arial"/>
              <w:color w:val="8496B0" w:themeColor="text2" w:themeTint="99"/>
              <w:szCs w:val="18"/>
            </w:rPr>
            <w:t>Haga clic aquí para escribir texto.</w:t>
          </w:r>
        </w:p>
      </w:docPartBody>
    </w:docPart>
    <w:docPart>
      <w:docPartPr>
        <w:name w:val="55C6B6D4C78B4DE6AA8DBACA4D243CAA"/>
        <w:category>
          <w:name w:val="General"/>
          <w:gallery w:val="placeholder"/>
        </w:category>
        <w:types>
          <w:type w:val="bbPlcHdr"/>
        </w:types>
        <w:behaviors>
          <w:behavior w:val="content"/>
        </w:behaviors>
        <w:guid w:val="{E767F8F1-8CD0-489C-8F41-5F1CA6BEB076}"/>
      </w:docPartPr>
      <w:docPartBody>
        <w:p w:rsidR="0080673D" w:rsidRDefault="0080673D" w:rsidP="0080673D">
          <w:pPr>
            <w:pStyle w:val="55C6B6D4C78B4DE6AA8DBACA4D243CAA"/>
          </w:pPr>
          <w:r>
            <w:rPr>
              <w:rStyle w:val="Textodelmarcadordeposicin"/>
              <w:rFonts w:eastAsiaTheme="minorHAnsi" w:cs="Arial"/>
              <w:color w:val="8496B0" w:themeColor="text2" w:themeTint="99"/>
              <w:szCs w:val="18"/>
            </w:rPr>
            <w:t>Haga clic aquí para escribir texto.</w:t>
          </w:r>
        </w:p>
      </w:docPartBody>
    </w:docPart>
    <w:docPart>
      <w:docPartPr>
        <w:name w:val="F9883ED74CC1454AAE48E8782B0718CF"/>
        <w:category>
          <w:name w:val="General"/>
          <w:gallery w:val="placeholder"/>
        </w:category>
        <w:types>
          <w:type w:val="bbPlcHdr"/>
        </w:types>
        <w:behaviors>
          <w:behavior w:val="content"/>
        </w:behaviors>
        <w:guid w:val="{1E709502-9408-433C-9C36-A6762E8F0874}"/>
      </w:docPartPr>
      <w:docPartBody>
        <w:p w:rsidR="0080673D" w:rsidRDefault="0080673D" w:rsidP="0080673D">
          <w:pPr>
            <w:pStyle w:val="F9883ED74CC1454AAE48E8782B0718CF"/>
          </w:pPr>
          <w:r>
            <w:rPr>
              <w:rStyle w:val="Textodelmarcadordeposicin"/>
              <w:rFonts w:eastAsiaTheme="minorHAnsi" w:cs="Arial"/>
              <w:color w:val="8496B0" w:themeColor="text2" w:themeTint="99"/>
              <w:szCs w:val="18"/>
            </w:rPr>
            <w:t>Haga clic aquí para escribir texto.</w:t>
          </w:r>
        </w:p>
      </w:docPartBody>
    </w:docPart>
    <w:docPart>
      <w:docPartPr>
        <w:name w:val="159D0CA481E44AF89CED26211C2CF211"/>
        <w:category>
          <w:name w:val="General"/>
          <w:gallery w:val="placeholder"/>
        </w:category>
        <w:types>
          <w:type w:val="bbPlcHdr"/>
        </w:types>
        <w:behaviors>
          <w:behavior w:val="content"/>
        </w:behaviors>
        <w:guid w:val="{BF18E133-37B5-4E35-A079-1B96332A5323}"/>
      </w:docPartPr>
      <w:docPartBody>
        <w:p w:rsidR="0080673D" w:rsidRDefault="0080673D" w:rsidP="0080673D">
          <w:pPr>
            <w:pStyle w:val="159D0CA481E44AF89CED26211C2CF211"/>
          </w:pPr>
          <w:r>
            <w:rPr>
              <w:rStyle w:val="Textodelmarcadordeposicin"/>
              <w:rFonts w:eastAsiaTheme="minorHAnsi" w:cs="Arial"/>
              <w:color w:val="8496B0" w:themeColor="text2" w:themeTint="99"/>
              <w:szCs w:val="18"/>
            </w:rPr>
            <w:t>Haga clic aquí para escribir texto.</w:t>
          </w:r>
        </w:p>
      </w:docPartBody>
    </w:docPart>
    <w:docPart>
      <w:docPartPr>
        <w:name w:val="D5FA70279A4E40B5BEFE1F420C95BA05"/>
        <w:category>
          <w:name w:val="General"/>
          <w:gallery w:val="placeholder"/>
        </w:category>
        <w:types>
          <w:type w:val="bbPlcHdr"/>
        </w:types>
        <w:behaviors>
          <w:behavior w:val="content"/>
        </w:behaviors>
        <w:guid w:val="{33A4A87D-A3B3-4E50-9F05-A906AF83436A}"/>
      </w:docPartPr>
      <w:docPartBody>
        <w:p w:rsidR="0080673D" w:rsidRDefault="0080673D" w:rsidP="0080673D">
          <w:pPr>
            <w:pStyle w:val="D5FA70279A4E40B5BEFE1F420C95BA05"/>
          </w:pPr>
          <w:r>
            <w:rPr>
              <w:rStyle w:val="Textodelmarcadordeposicin"/>
              <w:rFonts w:eastAsiaTheme="minorHAnsi" w:cs="Arial"/>
              <w:color w:val="8496B0" w:themeColor="text2" w:themeTint="99"/>
              <w:szCs w:val="18"/>
            </w:rPr>
            <w:t>Haga clic aquí para escribir texto.</w:t>
          </w:r>
        </w:p>
      </w:docPartBody>
    </w:docPart>
    <w:docPart>
      <w:docPartPr>
        <w:name w:val="66A040F03E8D42D1BF30E6F66C6D5250"/>
        <w:category>
          <w:name w:val="General"/>
          <w:gallery w:val="placeholder"/>
        </w:category>
        <w:types>
          <w:type w:val="bbPlcHdr"/>
        </w:types>
        <w:behaviors>
          <w:behavior w:val="content"/>
        </w:behaviors>
        <w:guid w:val="{FF1FEA72-5598-4F5D-85E3-E3E8E0FC3391}"/>
      </w:docPartPr>
      <w:docPartBody>
        <w:p w:rsidR="0080673D" w:rsidRDefault="0080673D" w:rsidP="0080673D">
          <w:pPr>
            <w:pStyle w:val="66A040F03E8D42D1BF30E6F66C6D5250"/>
          </w:pPr>
          <w:r>
            <w:rPr>
              <w:rStyle w:val="Textodelmarcadordeposicin"/>
              <w:rFonts w:eastAsiaTheme="minorHAnsi" w:cs="Arial"/>
              <w:color w:val="8496B0" w:themeColor="text2" w:themeTint="99"/>
              <w:szCs w:val="18"/>
            </w:rPr>
            <w:t>Haga clic aquí para escribir texto.</w:t>
          </w:r>
        </w:p>
      </w:docPartBody>
    </w:docPart>
    <w:docPart>
      <w:docPartPr>
        <w:name w:val="3B81355C849D4AEA8F9210A214B44856"/>
        <w:category>
          <w:name w:val="General"/>
          <w:gallery w:val="placeholder"/>
        </w:category>
        <w:types>
          <w:type w:val="bbPlcHdr"/>
        </w:types>
        <w:behaviors>
          <w:behavior w:val="content"/>
        </w:behaviors>
        <w:guid w:val="{E22A90A3-625C-4E30-9AA0-CB8DE901DBB3}"/>
      </w:docPartPr>
      <w:docPartBody>
        <w:p w:rsidR="0080673D" w:rsidRDefault="0080673D" w:rsidP="0080673D">
          <w:pPr>
            <w:pStyle w:val="3B81355C849D4AEA8F9210A214B44856"/>
          </w:pPr>
          <w:r>
            <w:rPr>
              <w:rStyle w:val="Estilo4"/>
              <w:rFonts w:cs="Arial"/>
              <w:szCs w:val="18"/>
            </w:rPr>
            <w:t xml:space="preserve">     </w:t>
          </w:r>
        </w:p>
      </w:docPartBody>
    </w:docPart>
    <w:docPart>
      <w:docPartPr>
        <w:name w:val="E6417BF459494DFA8EF6C7C9A70D018A"/>
        <w:category>
          <w:name w:val="General"/>
          <w:gallery w:val="placeholder"/>
        </w:category>
        <w:types>
          <w:type w:val="bbPlcHdr"/>
        </w:types>
        <w:behaviors>
          <w:behavior w:val="content"/>
        </w:behaviors>
        <w:guid w:val="{D546E13C-D3EE-4B8E-BB7A-AB33F0CD7683}"/>
      </w:docPartPr>
      <w:docPartBody>
        <w:p w:rsidR="0080673D" w:rsidRDefault="0080673D" w:rsidP="0080673D">
          <w:pPr>
            <w:pStyle w:val="E6417BF459494DFA8EF6C7C9A70D018A"/>
          </w:pPr>
          <w:r>
            <w:rPr>
              <w:rStyle w:val="Textodelmarcadordeposicin"/>
              <w:rFonts w:eastAsiaTheme="minorHAnsi" w:cs="Arial"/>
              <w:color w:val="8496B0" w:themeColor="text2" w:themeTint="99"/>
              <w:szCs w:val="18"/>
            </w:rPr>
            <w:t>Haga clic aquí para escribir texto.</w:t>
          </w:r>
        </w:p>
      </w:docPartBody>
    </w:docPart>
    <w:docPart>
      <w:docPartPr>
        <w:name w:val="6202A6F310DC462D90696A659BC736EC"/>
        <w:category>
          <w:name w:val="General"/>
          <w:gallery w:val="placeholder"/>
        </w:category>
        <w:types>
          <w:type w:val="bbPlcHdr"/>
        </w:types>
        <w:behaviors>
          <w:behavior w:val="content"/>
        </w:behaviors>
        <w:guid w:val="{8DA352BE-D8CD-41F1-88FE-B2937337D633}"/>
      </w:docPartPr>
      <w:docPartBody>
        <w:p w:rsidR="0080673D" w:rsidRDefault="0080673D" w:rsidP="0080673D">
          <w:pPr>
            <w:pStyle w:val="6202A6F310DC462D90696A659BC736EC"/>
          </w:pPr>
          <w:r>
            <w:rPr>
              <w:rStyle w:val="Textodelmarcadordeposicin"/>
              <w:rFonts w:eastAsiaTheme="minorHAnsi" w:cs="Arial"/>
              <w:color w:val="8496B0" w:themeColor="text2" w:themeTint="99"/>
              <w:szCs w:val="18"/>
            </w:rPr>
            <w:t>Haga clic aquí para escribir texto.</w:t>
          </w:r>
        </w:p>
      </w:docPartBody>
    </w:docPart>
    <w:docPart>
      <w:docPartPr>
        <w:name w:val="0FECCDF587AB448484065BD502F224F3"/>
        <w:category>
          <w:name w:val="General"/>
          <w:gallery w:val="placeholder"/>
        </w:category>
        <w:types>
          <w:type w:val="bbPlcHdr"/>
        </w:types>
        <w:behaviors>
          <w:behavior w:val="content"/>
        </w:behaviors>
        <w:guid w:val="{B8AC0D66-51AF-48F9-9B9B-35B5106BF10F}"/>
      </w:docPartPr>
      <w:docPartBody>
        <w:p w:rsidR="0080673D" w:rsidRDefault="0080673D" w:rsidP="0080673D">
          <w:pPr>
            <w:pStyle w:val="0FECCDF587AB448484065BD502F224F3"/>
          </w:pPr>
          <w:r>
            <w:rPr>
              <w:rStyle w:val="Textodelmarcadordeposicin"/>
              <w:rFonts w:eastAsiaTheme="minorHAnsi" w:cs="Arial"/>
              <w:color w:val="8496B0" w:themeColor="text2" w:themeTint="99"/>
              <w:szCs w:val="18"/>
            </w:rPr>
            <w:t>Haga clic aquí para escribir texto.</w:t>
          </w:r>
        </w:p>
      </w:docPartBody>
    </w:docPart>
    <w:docPart>
      <w:docPartPr>
        <w:name w:val="DC84D6E0AA7643B185DA7E9C0AFA4AD1"/>
        <w:category>
          <w:name w:val="General"/>
          <w:gallery w:val="placeholder"/>
        </w:category>
        <w:types>
          <w:type w:val="bbPlcHdr"/>
        </w:types>
        <w:behaviors>
          <w:behavior w:val="content"/>
        </w:behaviors>
        <w:guid w:val="{9E5FD9EB-97D5-45A7-81EB-4BC052F8B33D}"/>
      </w:docPartPr>
      <w:docPartBody>
        <w:p w:rsidR="0080673D" w:rsidRDefault="0080673D" w:rsidP="0080673D">
          <w:pPr>
            <w:pStyle w:val="DC84D6E0AA7643B185DA7E9C0AFA4AD1"/>
          </w:pPr>
          <w:r>
            <w:rPr>
              <w:rStyle w:val="Textodelmarcadordeposicin"/>
              <w:rFonts w:eastAsiaTheme="minorHAnsi" w:cs="Arial"/>
              <w:color w:val="8496B0" w:themeColor="text2" w:themeTint="99"/>
              <w:szCs w:val="18"/>
            </w:rPr>
            <w:t>Haga clic aquí para escribir texto.</w:t>
          </w:r>
        </w:p>
      </w:docPartBody>
    </w:docPart>
    <w:docPart>
      <w:docPartPr>
        <w:name w:val="9BE4D09C021348D5BD4874E27007C5F4"/>
        <w:category>
          <w:name w:val="General"/>
          <w:gallery w:val="placeholder"/>
        </w:category>
        <w:types>
          <w:type w:val="bbPlcHdr"/>
        </w:types>
        <w:behaviors>
          <w:behavior w:val="content"/>
        </w:behaviors>
        <w:guid w:val="{4878D61D-017D-4D3F-89DA-80BB85D66228}"/>
      </w:docPartPr>
      <w:docPartBody>
        <w:p w:rsidR="0080673D" w:rsidRDefault="0080673D" w:rsidP="0080673D">
          <w:pPr>
            <w:pStyle w:val="9BE4D09C021348D5BD4874E27007C5F4"/>
          </w:pPr>
          <w:r>
            <w:rPr>
              <w:rStyle w:val="Textodelmarcadordeposicin"/>
              <w:rFonts w:eastAsiaTheme="minorHAnsi" w:cs="Arial"/>
              <w:color w:val="8496B0" w:themeColor="text2" w:themeTint="99"/>
              <w:szCs w:val="18"/>
            </w:rPr>
            <w:t>Haga clic aquí para escribir texto.</w:t>
          </w:r>
        </w:p>
      </w:docPartBody>
    </w:docPart>
    <w:docPart>
      <w:docPartPr>
        <w:name w:val="59CEA1B026544FF8ADD95DFB377BFFCA"/>
        <w:category>
          <w:name w:val="General"/>
          <w:gallery w:val="placeholder"/>
        </w:category>
        <w:types>
          <w:type w:val="bbPlcHdr"/>
        </w:types>
        <w:behaviors>
          <w:behavior w:val="content"/>
        </w:behaviors>
        <w:guid w:val="{C5445C7A-B010-4C56-B53F-BA0A25E796F4}"/>
      </w:docPartPr>
      <w:docPartBody>
        <w:p w:rsidR="0080673D" w:rsidRDefault="0080673D" w:rsidP="0080673D">
          <w:pPr>
            <w:pStyle w:val="59CEA1B026544FF8ADD95DFB377BFFCA"/>
          </w:pPr>
          <w:r>
            <w:rPr>
              <w:rStyle w:val="Textodelmarcadordeposicin"/>
              <w:rFonts w:eastAsiaTheme="minorHAnsi" w:cs="Arial"/>
              <w:color w:val="8496B0" w:themeColor="text2" w:themeTint="99"/>
              <w:szCs w:val="18"/>
            </w:rPr>
            <w:t>Haga clic aquí para escribir texto.</w:t>
          </w:r>
        </w:p>
      </w:docPartBody>
    </w:docPart>
    <w:docPart>
      <w:docPartPr>
        <w:name w:val="67504363F8C344B0BFFF9C6B80570BB7"/>
        <w:category>
          <w:name w:val="General"/>
          <w:gallery w:val="placeholder"/>
        </w:category>
        <w:types>
          <w:type w:val="bbPlcHdr"/>
        </w:types>
        <w:behaviors>
          <w:behavior w:val="content"/>
        </w:behaviors>
        <w:guid w:val="{B9533F3B-9BFD-4833-A0B4-4664DD04ED36}"/>
      </w:docPartPr>
      <w:docPartBody>
        <w:p w:rsidR="0080673D" w:rsidRDefault="0080673D" w:rsidP="0080673D">
          <w:pPr>
            <w:pStyle w:val="67504363F8C344B0BFFF9C6B80570BB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B30F24EA527142C8B0336349778582DF"/>
        <w:category>
          <w:name w:val="General"/>
          <w:gallery w:val="placeholder"/>
        </w:category>
        <w:types>
          <w:type w:val="bbPlcHdr"/>
        </w:types>
        <w:behaviors>
          <w:behavior w:val="content"/>
        </w:behaviors>
        <w:guid w:val="{CC757254-1FDE-4A75-B4A2-B615BBF6DE2F}"/>
      </w:docPartPr>
      <w:docPartBody>
        <w:p w:rsidR="0080673D" w:rsidRDefault="0080673D" w:rsidP="0080673D">
          <w:pPr>
            <w:pStyle w:val="B30F24EA527142C8B0336349778582D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765022FC61A945D8B6E100EE93EFC72C"/>
        <w:category>
          <w:name w:val="General"/>
          <w:gallery w:val="placeholder"/>
        </w:category>
        <w:types>
          <w:type w:val="bbPlcHdr"/>
        </w:types>
        <w:behaviors>
          <w:behavior w:val="content"/>
        </w:behaviors>
        <w:guid w:val="{9CC9D943-EE01-48F3-A7C1-AAE20950C5E8}"/>
      </w:docPartPr>
      <w:docPartBody>
        <w:p w:rsidR="0080673D" w:rsidRDefault="0080673D" w:rsidP="0080673D">
          <w:pPr>
            <w:pStyle w:val="765022FC61A945D8B6E100EE93EFC72C"/>
          </w:pPr>
          <w:r w:rsidRPr="000C75CA">
            <w:rPr>
              <w:rStyle w:val="Textodelmarcadordeposicin"/>
              <w:rFonts w:eastAsiaTheme="minorHAnsi" w:cs="Arial"/>
              <w:color w:val="8496B0" w:themeColor="text2" w:themeTint="99"/>
              <w:szCs w:val="18"/>
            </w:rPr>
            <w:t>Haga clic aquí para escribir texto.</w:t>
          </w:r>
        </w:p>
      </w:docPartBody>
    </w:docPart>
    <w:docPart>
      <w:docPartPr>
        <w:name w:val="CD90DE68460D40B18D33FF011C3FE0CE"/>
        <w:category>
          <w:name w:val="General"/>
          <w:gallery w:val="placeholder"/>
        </w:category>
        <w:types>
          <w:type w:val="bbPlcHdr"/>
        </w:types>
        <w:behaviors>
          <w:behavior w:val="content"/>
        </w:behaviors>
        <w:guid w:val="{FB912A14-D337-474D-A8AF-85A9DBEEC565}"/>
      </w:docPartPr>
      <w:docPartBody>
        <w:p w:rsidR="0080673D" w:rsidRDefault="0080673D" w:rsidP="0080673D">
          <w:pPr>
            <w:pStyle w:val="CD90DE68460D40B18D33FF011C3FE0CE"/>
          </w:pPr>
          <w:r w:rsidRPr="000C75CA">
            <w:rPr>
              <w:rStyle w:val="Textodelmarcadordeposicin"/>
              <w:rFonts w:eastAsiaTheme="minorHAnsi" w:cs="Arial"/>
              <w:color w:val="8496B0" w:themeColor="text2" w:themeTint="99"/>
              <w:szCs w:val="18"/>
            </w:rPr>
            <w:t>Haga clic aquí para escribir texto.</w:t>
          </w:r>
        </w:p>
      </w:docPartBody>
    </w:docPart>
    <w:docPart>
      <w:docPartPr>
        <w:name w:val="17840ECAA0EE444C94222401E10220AB"/>
        <w:category>
          <w:name w:val="General"/>
          <w:gallery w:val="placeholder"/>
        </w:category>
        <w:types>
          <w:type w:val="bbPlcHdr"/>
        </w:types>
        <w:behaviors>
          <w:behavior w:val="content"/>
        </w:behaviors>
        <w:guid w:val="{4348851A-950B-4F17-BF91-DA9D625BE421}"/>
      </w:docPartPr>
      <w:docPartBody>
        <w:p w:rsidR="0080673D" w:rsidRDefault="0080673D" w:rsidP="0080673D">
          <w:pPr>
            <w:pStyle w:val="17840ECAA0EE444C94222401E10220A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ABE5049DF5343C6B0F558038969F5EB"/>
        <w:category>
          <w:name w:val="General"/>
          <w:gallery w:val="placeholder"/>
        </w:category>
        <w:types>
          <w:type w:val="bbPlcHdr"/>
        </w:types>
        <w:behaviors>
          <w:behavior w:val="content"/>
        </w:behaviors>
        <w:guid w:val="{B9BC4BC0-64E9-4766-A832-7613D03C9A30}"/>
      </w:docPartPr>
      <w:docPartBody>
        <w:p w:rsidR="0080673D" w:rsidRDefault="0080673D" w:rsidP="0080673D">
          <w:pPr>
            <w:pStyle w:val="5ABE5049DF5343C6B0F558038969F5EB"/>
          </w:pPr>
          <w:r w:rsidRPr="000C75CA">
            <w:rPr>
              <w:rStyle w:val="Textodelmarcadordeposicin"/>
              <w:rFonts w:eastAsiaTheme="minorHAnsi" w:cs="Arial"/>
              <w:color w:val="8496B0" w:themeColor="text2" w:themeTint="99"/>
              <w:szCs w:val="18"/>
            </w:rPr>
            <w:t>Haga clic aquí para escribir texto.</w:t>
          </w:r>
        </w:p>
      </w:docPartBody>
    </w:docPart>
    <w:docPart>
      <w:docPartPr>
        <w:name w:val="D99507B559F643F9A748359EAC5AEE94"/>
        <w:category>
          <w:name w:val="General"/>
          <w:gallery w:val="placeholder"/>
        </w:category>
        <w:types>
          <w:type w:val="bbPlcHdr"/>
        </w:types>
        <w:behaviors>
          <w:behavior w:val="content"/>
        </w:behaviors>
        <w:guid w:val="{7CE51117-73AA-446A-8A2F-374435804045}"/>
      </w:docPartPr>
      <w:docPartBody>
        <w:p w:rsidR="0080673D" w:rsidRDefault="0080673D" w:rsidP="0080673D">
          <w:pPr>
            <w:pStyle w:val="D99507B559F643F9A748359EAC5AEE9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8DB89EDF3194825B2BE3557F0D8B9AB"/>
        <w:category>
          <w:name w:val="General"/>
          <w:gallery w:val="placeholder"/>
        </w:category>
        <w:types>
          <w:type w:val="bbPlcHdr"/>
        </w:types>
        <w:behaviors>
          <w:behavior w:val="content"/>
        </w:behaviors>
        <w:guid w:val="{EFDC11E8-B75B-484D-82AA-3A8160AE8011}"/>
      </w:docPartPr>
      <w:docPartBody>
        <w:p w:rsidR="0080673D" w:rsidRDefault="0080673D" w:rsidP="0080673D">
          <w:pPr>
            <w:pStyle w:val="78DB89EDF3194825B2BE3557F0D8B9AB"/>
          </w:pPr>
          <w:r w:rsidRPr="000C75CA">
            <w:rPr>
              <w:rStyle w:val="Textodelmarcadordeposicin"/>
              <w:rFonts w:eastAsiaTheme="minorHAnsi" w:cs="Arial"/>
              <w:color w:val="8496B0" w:themeColor="text2" w:themeTint="99"/>
              <w:szCs w:val="18"/>
            </w:rPr>
            <w:t>Haga clic aquí para escribir texto.</w:t>
          </w:r>
        </w:p>
      </w:docPartBody>
    </w:docPart>
    <w:docPart>
      <w:docPartPr>
        <w:name w:val="097D9A04CDC74D19991FBEB70BFC650D"/>
        <w:category>
          <w:name w:val="General"/>
          <w:gallery w:val="placeholder"/>
        </w:category>
        <w:types>
          <w:type w:val="bbPlcHdr"/>
        </w:types>
        <w:behaviors>
          <w:behavior w:val="content"/>
        </w:behaviors>
        <w:guid w:val="{37E7C4BE-E0E5-42B1-BCB0-D87866734D7F}"/>
      </w:docPartPr>
      <w:docPartBody>
        <w:p w:rsidR="0080673D" w:rsidRDefault="0080673D" w:rsidP="0080673D">
          <w:pPr>
            <w:pStyle w:val="097D9A04CDC74D19991FBEB70BFC650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3C09860C3704B7D8A5BCD3E10B4C147"/>
        <w:category>
          <w:name w:val="General"/>
          <w:gallery w:val="placeholder"/>
        </w:category>
        <w:types>
          <w:type w:val="bbPlcHdr"/>
        </w:types>
        <w:behaviors>
          <w:behavior w:val="content"/>
        </w:behaviors>
        <w:guid w:val="{FF3D2609-0A7B-44A5-8244-F98DB455FF6D}"/>
      </w:docPartPr>
      <w:docPartBody>
        <w:p w:rsidR="0080673D" w:rsidRDefault="0080673D" w:rsidP="0080673D">
          <w:pPr>
            <w:pStyle w:val="B3C09860C3704B7D8A5BCD3E10B4C147"/>
          </w:pPr>
          <w:r w:rsidRPr="000C75CA">
            <w:rPr>
              <w:rStyle w:val="Textodelmarcadordeposicin"/>
              <w:rFonts w:eastAsiaTheme="minorHAnsi" w:cs="Arial"/>
              <w:color w:val="8496B0" w:themeColor="text2" w:themeTint="99"/>
              <w:szCs w:val="18"/>
            </w:rPr>
            <w:t>Haga clic aquí para escribir texto.</w:t>
          </w:r>
        </w:p>
      </w:docPartBody>
    </w:docPart>
    <w:docPart>
      <w:docPartPr>
        <w:name w:val="F84F9B7DF78F489080858D6C9876F8AF"/>
        <w:category>
          <w:name w:val="General"/>
          <w:gallery w:val="placeholder"/>
        </w:category>
        <w:types>
          <w:type w:val="bbPlcHdr"/>
        </w:types>
        <w:behaviors>
          <w:behavior w:val="content"/>
        </w:behaviors>
        <w:guid w:val="{EAC6325A-6235-41E9-9306-32B9DF8E077D}"/>
      </w:docPartPr>
      <w:docPartBody>
        <w:p w:rsidR="0080673D" w:rsidRDefault="0080673D" w:rsidP="0080673D">
          <w:pPr>
            <w:pStyle w:val="F84F9B7DF78F489080858D6C9876F8AF"/>
          </w:pPr>
          <w:r w:rsidRPr="000C75CA">
            <w:rPr>
              <w:rStyle w:val="Textodelmarcadordeposicin"/>
              <w:rFonts w:eastAsiaTheme="minorHAnsi" w:cs="Arial"/>
              <w:color w:val="8496B0" w:themeColor="text2" w:themeTint="99"/>
              <w:szCs w:val="18"/>
            </w:rPr>
            <w:t>Haga clic aquí para escribir texto.</w:t>
          </w:r>
        </w:p>
      </w:docPartBody>
    </w:docPart>
    <w:docPart>
      <w:docPartPr>
        <w:name w:val="5E50C5BB1E2142618CE33E2C3927F5D9"/>
        <w:category>
          <w:name w:val="General"/>
          <w:gallery w:val="placeholder"/>
        </w:category>
        <w:types>
          <w:type w:val="bbPlcHdr"/>
        </w:types>
        <w:behaviors>
          <w:behavior w:val="content"/>
        </w:behaviors>
        <w:guid w:val="{688BD79C-B2B6-4135-B09D-F9236949F9D7}"/>
      </w:docPartPr>
      <w:docPartBody>
        <w:p w:rsidR="0080673D" w:rsidRDefault="0080673D" w:rsidP="0080673D">
          <w:pPr>
            <w:pStyle w:val="5E50C5BB1E2142618CE33E2C3927F5D9"/>
          </w:pPr>
          <w:r w:rsidRPr="000C75CA">
            <w:rPr>
              <w:rStyle w:val="Textodelmarcadordeposicin"/>
              <w:rFonts w:cs="Arial"/>
              <w:color w:val="4472C4" w:themeColor="accent1"/>
              <w:szCs w:val="18"/>
            </w:rPr>
            <w:t>Haga clic aquí para escribir texto.</w:t>
          </w:r>
        </w:p>
      </w:docPartBody>
    </w:docPart>
    <w:docPart>
      <w:docPartPr>
        <w:name w:val="CF26D4E35A7148CF8676D574E289364D"/>
        <w:category>
          <w:name w:val="General"/>
          <w:gallery w:val="placeholder"/>
        </w:category>
        <w:types>
          <w:type w:val="bbPlcHdr"/>
        </w:types>
        <w:behaviors>
          <w:behavior w:val="content"/>
        </w:behaviors>
        <w:guid w:val="{292904FD-D7A3-4CB8-A5C9-961690843E02}"/>
      </w:docPartPr>
      <w:docPartBody>
        <w:p w:rsidR="0080673D" w:rsidRDefault="0080673D" w:rsidP="0080673D">
          <w:pPr>
            <w:pStyle w:val="CF26D4E35A7148CF8676D574E289364D"/>
          </w:pPr>
          <w:r w:rsidRPr="000C75CA">
            <w:rPr>
              <w:rStyle w:val="Textodelmarcadordeposicin"/>
              <w:rFonts w:eastAsiaTheme="minorHAnsi" w:cs="Arial"/>
              <w:color w:val="8496B0" w:themeColor="text2" w:themeTint="99"/>
              <w:szCs w:val="18"/>
            </w:rPr>
            <w:t>Haga clic aquí para escribir texto.</w:t>
          </w:r>
        </w:p>
      </w:docPartBody>
    </w:docPart>
    <w:docPart>
      <w:docPartPr>
        <w:name w:val="3819E3AF5CDA4A94BFB24AB19BEFDF56"/>
        <w:category>
          <w:name w:val="General"/>
          <w:gallery w:val="placeholder"/>
        </w:category>
        <w:types>
          <w:type w:val="bbPlcHdr"/>
        </w:types>
        <w:behaviors>
          <w:behavior w:val="content"/>
        </w:behaviors>
        <w:guid w:val="{DE9CDD45-63E1-4375-AF86-3DCC87D58AF0}"/>
      </w:docPartPr>
      <w:docPartBody>
        <w:p w:rsidR="0080673D" w:rsidRDefault="0080673D" w:rsidP="0080673D">
          <w:pPr>
            <w:pStyle w:val="3819E3AF5CDA4A94BFB24AB19BEFDF56"/>
          </w:pPr>
          <w:r w:rsidRPr="000C75CA">
            <w:rPr>
              <w:rStyle w:val="Textodelmarcadordeposicin"/>
              <w:rFonts w:cs="Arial"/>
              <w:color w:val="4472C4" w:themeColor="accent1"/>
              <w:szCs w:val="18"/>
            </w:rPr>
            <w:t>Haga clic aquí para escribir texto.</w:t>
          </w:r>
        </w:p>
      </w:docPartBody>
    </w:docPart>
    <w:docPart>
      <w:docPartPr>
        <w:name w:val="D624203B483843B9933E107DB096E383"/>
        <w:category>
          <w:name w:val="General"/>
          <w:gallery w:val="placeholder"/>
        </w:category>
        <w:types>
          <w:type w:val="bbPlcHdr"/>
        </w:types>
        <w:behaviors>
          <w:behavior w:val="content"/>
        </w:behaviors>
        <w:guid w:val="{AF4715D7-D00F-401B-961D-01F0FA6DD7E0}"/>
      </w:docPartPr>
      <w:docPartBody>
        <w:p w:rsidR="0080673D" w:rsidRDefault="0080673D" w:rsidP="0080673D">
          <w:pPr>
            <w:pStyle w:val="D624203B483843B9933E107DB096E383"/>
          </w:pPr>
          <w:r w:rsidRPr="000C75CA">
            <w:rPr>
              <w:rStyle w:val="Textodelmarcadordeposicin"/>
              <w:rFonts w:eastAsiaTheme="minorHAnsi" w:cs="Arial"/>
              <w:color w:val="8496B0" w:themeColor="text2" w:themeTint="99"/>
              <w:szCs w:val="18"/>
            </w:rPr>
            <w:t>Haga clic aquí para escribir texto.</w:t>
          </w:r>
        </w:p>
      </w:docPartBody>
    </w:docPart>
    <w:docPart>
      <w:docPartPr>
        <w:name w:val="1DE923AF7A4346CBBB26C5CBF8FE246B"/>
        <w:category>
          <w:name w:val="General"/>
          <w:gallery w:val="placeholder"/>
        </w:category>
        <w:types>
          <w:type w:val="bbPlcHdr"/>
        </w:types>
        <w:behaviors>
          <w:behavior w:val="content"/>
        </w:behaviors>
        <w:guid w:val="{004A4179-25A9-4BEF-AC0C-E0832C437009}"/>
      </w:docPartPr>
      <w:docPartBody>
        <w:p w:rsidR="0080673D" w:rsidRDefault="0080673D" w:rsidP="0080673D">
          <w:pPr>
            <w:pStyle w:val="1DE923AF7A4346CBBB26C5CBF8FE246B"/>
          </w:pPr>
          <w:r w:rsidRPr="000C75CA">
            <w:rPr>
              <w:rStyle w:val="Textodelmarcadordeposicin"/>
              <w:rFonts w:eastAsiaTheme="minorHAnsi" w:cs="Arial"/>
              <w:color w:val="8496B0" w:themeColor="text2" w:themeTint="99"/>
              <w:szCs w:val="18"/>
            </w:rPr>
            <w:t>Haga clic aquí para escribir texto.</w:t>
          </w:r>
        </w:p>
      </w:docPartBody>
    </w:docPart>
    <w:docPart>
      <w:docPartPr>
        <w:name w:val="520BD5B717C44788BA9063047DCD1B81"/>
        <w:category>
          <w:name w:val="General"/>
          <w:gallery w:val="placeholder"/>
        </w:category>
        <w:types>
          <w:type w:val="bbPlcHdr"/>
        </w:types>
        <w:behaviors>
          <w:behavior w:val="content"/>
        </w:behaviors>
        <w:guid w:val="{DFDBBF26-C011-4346-8750-3D1FFC1018F1}"/>
      </w:docPartPr>
      <w:docPartBody>
        <w:p w:rsidR="0080673D" w:rsidRDefault="0080673D" w:rsidP="0080673D">
          <w:pPr>
            <w:pStyle w:val="520BD5B717C44788BA9063047DCD1B81"/>
          </w:pPr>
          <w:r w:rsidRPr="000C75CA">
            <w:rPr>
              <w:rStyle w:val="Textodelmarcadordeposicin"/>
              <w:rFonts w:eastAsiaTheme="minorHAnsi" w:cs="Arial"/>
              <w:color w:val="8496B0" w:themeColor="text2" w:themeTint="99"/>
              <w:szCs w:val="18"/>
            </w:rPr>
            <w:t>Haga clic aquí para escribir texto.</w:t>
          </w:r>
        </w:p>
      </w:docPartBody>
    </w:docPart>
    <w:docPart>
      <w:docPartPr>
        <w:name w:val="9039D818452248989A993325F65B7018"/>
        <w:category>
          <w:name w:val="General"/>
          <w:gallery w:val="placeholder"/>
        </w:category>
        <w:types>
          <w:type w:val="bbPlcHdr"/>
        </w:types>
        <w:behaviors>
          <w:behavior w:val="content"/>
        </w:behaviors>
        <w:guid w:val="{C10ED13A-FEFB-46F9-A6F3-ABADDA22EAC0}"/>
      </w:docPartPr>
      <w:docPartBody>
        <w:p w:rsidR="0080673D" w:rsidRDefault="0080673D" w:rsidP="0080673D">
          <w:pPr>
            <w:pStyle w:val="9039D818452248989A993325F65B7018"/>
          </w:pPr>
          <w:r w:rsidRPr="000C75CA">
            <w:rPr>
              <w:rStyle w:val="Textodelmarcadordeposicin"/>
              <w:rFonts w:eastAsiaTheme="minorHAnsi" w:cs="Arial"/>
              <w:color w:val="8496B0" w:themeColor="text2" w:themeTint="99"/>
              <w:szCs w:val="18"/>
            </w:rPr>
            <w:t>Haga clic aquí para escribir texto.</w:t>
          </w:r>
        </w:p>
      </w:docPartBody>
    </w:docPart>
    <w:docPart>
      <w:docPartPr>
        <w:name w:val="DD7E6278446B43578CBE81BDEB2AA250"/>
        <w:category>
          <w:name w:val="General"/>
          <w:gallery w:val="placeholder"/>
        </w:category>
        <w:types>
          <w:type w:val="bbPlcHdr"/>
        </w:types>
        <w:behaviors>
          <w:behavior w:val="content"/>
        </w:behaviors>
        <w:guid w:val="{956CF19C-625A-4CF3-A4BE-C27B58F3BE36}"/>
      </w:docPartPr>
      <w:docPartBody>
        <w:p w:rsidR="0080673D" w:rsidRDefault="0080673D" w:rsidP="0080673D">
          <w:pPr>
            <w:pStyle w:val="DD7E6278446B43578CBE81BDEB2AA250"/>
          </w:pPr>
          <w:r w:rsidRPr="000C75CA">
            <w:rPr>
              <w:rStyle w:val="Textodelmarcadordeposicin"/>
              <w:rFonts w:eastAsiaTheme="minorHAnsi" w:cs="Arial"/>
              <w:color w:val="8496B0" w:themeColor="text2" w:themeTint="99"/>
              <w:szCs w:val="18"/>
            </w:rPr>
            <w:t>Haga clic aquí para escribir texto.</w:t>
          </w:r>
        </w:p>
      </w:docPartBody>
    </w:docPart>
    <w:docPart>
      <w:docPartPr>
        <w:name w:val="3BC91BAD6CC84D68B15FE4802F955950"/>
        <w:category>
          <w:name w:val="General"/>
          <w:gallery w:val="placeholder"/>
        </w:category>
        <w:types>
          <w:type w:val="bbPlcHdr"/>
        </w:types>
        <w:behaviors>
          <w:behavior w:val="content"/>
        </w:behaviors>
        <w:guid w:val="{B7CA1FDF-D80C-4495-9DB6-A4149EB8CD7C}"/>
      </w:docPartPr>
      <w:docPartBody>
        <w:p w:rsidR="0080673D" w:rsidRDefault="0080673D" w:rsidP="0080673D">
          <w:pPr>
            <w:pStyle w:val="3BC91BAD6CC84D68B15FE4802F955950"/>
          </w:pPr>
          <w:r w:rsidRPr="000C75CA">
            <w:rPr>
              <w:rStyle w:val="Textodelmarcadordeposicin"/>
              <w:rFonts w:eastAsiaTheme="minorHAnsi" w:cs="Arial"/>
              <w:color w:val="8496B0" w:themeColor="text2" w:themeTint="99"/>
              <w:szCs w:val="18"/>
            </w:rPr>
            <w:t>Haga clic aquí para escribir texto.</w:t>
          </w:r>
        </w:p>
      </w:docPartBody>
    </w:docPart>
    <w:docPart>
      <w:docPartPr>
        <w:name w:val="4DEB61B976B34267B2B366CE068B1486"/>
        <w:category>
          <w:name w:val="General"/>
          <w:gallery w:val="placeholder"/>
        </w:category>
        <w:types>
          <w:type w:val="bbPlcHdr"/>
        </w:types>
        <w:behaviors>
          <w:behavior w:val="content"/>
        </w:behaviors>
        <w:guid w:val="{8AB705DA-0BCC-470D-A763-6CB9CF7619FE}"/>
      </w:docPartPr>
      <w:docPartBody>
        <w:p w:rsidR="0080673D" w:rsidRDefault="0080673D" w:rsidP="0080673D">
          <w:pPr>
            <w:pStyle w:val="4DEB61B976B34267B2B366CE068B1486"/>
          </w:pPr>
          <w:r w:rsidRPr="000C75CA">
            <w:rPr>
              <w:rStyle w:val="Textodelmarcadordeposicin"/>
              <w:rFonts w:eastAsiaTheme="minorHAnsi" w:cs="Arial"/>
              <w:color w:val="8496B0" w:themeColor="text2" w:themeTint="99"/>
              <w:szCs w:val="18"/>
            </w:rPr>
            <w:t>Haga clic aquí para escribir texto.</w:t>
          </w:r>
        </w:p>
      </w:docPartBody>
    </w:docPart>
    <w:docPart>
      <w:docPartPr>
        <w:name w:val="706EA12B9806482CB6AA170ED900C3FB"/>
        <w:category>
          <w:name w:val="General"/>
          <w:gallery w:val="placeholder"/>
        </w:category>
        <w:types>
          <w:type w:val="bbPlcHdr"/>
        </w:types>
        <w:behaviors>
          <w:behavior w:val="content"/>
        </w:behaviors>
        <w:guid w:val="{AF87E772-0DE2-4160-93E2-EBC4E74E3A9D}"/>
      </w:docPartPr>
      <w:docPartBody>
        <w:p w:rsidR="00072C14" w:rsidRDefault="00787373" w:rsidP="00787373">
          <w:pPr>
            <w:pStyle w:val="706EA12B9806482CB6AA170ED900C3FB"/>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C0E4B1845B8452FBCA31D52E490470D"/>
        <w:category>
          <w:name w:val="General"/>
          <w:gallery w:val="placeholder"/>
        </w:category>
        <w:types>
          <w:type w:val="bbPlcHdr"/>
        </w:types>
        <w:behaviors>
          <w:behavior w:val="content"/>
        </w:behaviors>
        <w:guid w:val="{95B4428B-807F-4ADB-B935-A8F9054629BA}"/>
      </w:docPartPr>
      <w:docPartBody>
        <w:p w:rsidR="00072C14" w:rsidRDefault="00787373" w:rsidP="00787373">
          <w:pPr>
            <w:pStyle w:val="DC0E4B1845B8452FBCA31D52E490470D"/>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A8F2F24B9EC94520BC1FE4538451D16F"/>
        <w:category>
          <w:name w:val="General"/>
          <w:gallery w:val="placeholder"/>
        </w:category>
        <w:types>
          <w:type w:val="bbPlcHdr"/>
        </w:types>
        <w:behaviors>
          <w:behavior w:val="content"/>
        </w:behaviors>
        <w:guid w:val="{3DFF23BF-80A4-4DFD-880D-85EA62031C02}"/>
      </w:docPartPr>
      <w:docPartBody>
        <w:p w:rsidR="00072C14" w:rsidRDefault="00787373" w:rsidP="00787373">
          <w:pPr>
            <w:pStyle w:val="A8F2F24B9EC94520BC1FE4538451D16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170DD94CC1B645E2A733C077D550B9E0"/>
        <w:category>
          <w:name w:val="General"/>
          <w:gallery w:val="placeholder"/>
        </w:category>
        <w:types>
          <w:type w:val="bbPlcHdr"/>
        </w:types>
        <w:behaviors>
          <w:behavior w:val="content"/>
        </w:behaviors>
        <w:guid w:val="{F3196374-36E8-4312-8CD4-8BD20A7299EA}"/>
      </w:docPartPr>
      <w:docPartBody>
        <w:p w:rsidR="004B4E3D" w:rsidRDefault="00FE7713" w:rsidP="00FE7713">
          <w:pPr>
            <w:pStyle w:val="170DD94CC1B645E2A733C077D550B9E0"/>
          </w:pPr>
          <w:r w:rsidRPr="000C75CA">
            <w:rPr>
              <w:rStyle w:val="Textodelmarcadordeposicin"/>
              <w:rFonts w:eastAsiaTheme="minorHAnsi" w:cs="Arial"/>
              <w:color w:val="8496B0" w:themeColor="text2" w:themeTint="99"/>
              <w:szCs w:val="18"/>
            </w:rPr>
            <w:t>Haga clic aquí para escribir texto.</w:t>
          </w:r>
        </w:p>
      </w:docPartBody>
    </w:docPart>
    <w:docPart>
      <w:docPartPr>
        <w:name w:val="58676EF6B7FA47FAAA68A6B184F5AF7E"/>
        <w:category>
          <w:name w:val="General"/>
          <w:gallery w:val="placeholder"/>
        </w:category>
        <w:types>
          <w:type w:val="bbPlcHdr"/>
        </w:types>
        <w:behaviors>
          <w:behavior w:val="content"/>
        </w:behaviors>
        <w:guid w:val="{A1B9A01E-1C36-4A6A-8458-74E0E34C4832}"/>
      </w:docPartPr>
      <w:docPartBody>
        <w:p w:rsidR="00C75FED" w:rsidRDefault="00CF37FA" w:rsidP="00CF37FA">
          <w:pPr>
            <w:pStyle w:val="58676EF6B7FA47FAAA68A6B184F5AF7E"/>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FC88ED154924BB7AA34E76576AA80F1"/>
        <w:category>
          <w:name w:val="General"/>
          <w:gallery w:val="placeholder"/>
        </w:category>
        <w:types>
          <w:type w:val="bbPlcHdr"/>
        </w:types>
        <w:behaviors>
          <w:behavior w:val="content"/>
        </w:behaviors>
        <w:guid w:val="{A3F0795A-DD31-45B1-9046-B93285ECCAC5}"/>
      </w:docPartPr>
      <w:docPartBody>
        <w:p w:rsidR="00C75FED" w:rsidRDefault="00CF37FA" w:rsidP="00CF37FA">
          <w:pPr>
            <w:pStyle w:val="DFC88ED154924BB7AA34E76576AA80F1"/>
          </w:pPr>
          <w:r w:rsidRPr="000C75CA">
            <w:rPr>
              <w:rStyle w:val="Textodelmarcadordeposicin"/>
              <w:rFonts w:cs="Arial"/>
              <w:color w:val="4472C4" w:themeColor="accent1"/>
              <w:szCs w:val="18"/>
            </w:rPr>
            <w:t>Haga clic aquí para escribir texto.</w:t>
          </w:r>
        </w:p>
      </w:docPartBody>
    </w:docPart>
    <w:docPart>
      <w:docPartPr>
        <w:name w:val="73AFEEB01D594BB3A049E39093BC4A02"/>
        <w:category>
          <w:name w:val="General"/>
          <w:gallery w:val="placeholder"/>
        </w:category>
        <w:types>
          <w:type w:val="bbPlcHdr"/>
        </w:types>
        <w:behaviors>
          <w:behavior w:val="content"/>
        </w:behaviors>
        <w:guid w:val="{0502ACEA-66C0-4242-8586-716E8743BDBB}"/>
      </w:docPartPr>
      <w:docPartBody>
        <w:p w:rsidR="00326E4A" w:rsidRDefault="00933E66" w:rsidP="00933E66">
          <w:pPr>
            <w:pStyle w:val="73AFEEB01D594BB3A049E39093BC4A02"/>
          </w:pPr>
          <w:r w:rsidRPr="000C75CA">
            <w:rPr>
              <w:rStyle w:val="Textodelmarcadordeposicin"/>
              <w:rFonts w:eastAsiaTheme="minorHAnsi" w:cs="Arial"/>
              <w:color w:val="8496B0" w:themeColor="text2" w:themeTint="99"/>
              <w:szCs w:val="18"/>
            </w:rPr>
            <w:t>Haga clic aquí para escribir texto.</w:t>
          </w:r>
        </w:p>
      </w:docPartBody>
    </w:docPart>
    <w:docPart>
      <w:docPartPr>
        <w:name w:val="70768FFE576E4DA59923A26B2279F598"/>
        <w:category>
          <w:name w:val="General"/>
          <w:gallery w:val="placeholder"/>
        </w:category>
        <w:types>
          <w:type w:val="bbPlcHdr"/>
        </w:types>
        <w:behaviors>
          <w:behavior w:val="content"/>
        </w:behaviors>
        <w:guid w:val="{782BADE5-A44E-471C-B46F-9C7788E9F79E}"/>
      </w:docPartPr>
      <w:docPartBody>
        <w:p w:rsidR="0003120D" w:rsidRDefault="0003120D" w:rsidP="0003120D">
          <w:pPr>
            <w:pStyle w:val="70768FFE576E4DA59923A26B2279F598"/>
          </w:pPr>
          <w:r w:rsidRPr="005D76D1">
            <w:rPr>
              <w:rStyle w:val="Textodelmarcadordeposicin"/>
            </w:rPr>
            <w:t>Elija un elemento.</w:t>
          </w:r>
        </w:p>
      </w:docPartBody>
    </w:docPart>
    <w:docPart>
      <w:docPartPr>
        <w:name w:val="34F29ECAD9264739AEC603B1C3E84941"/>
        <w:category>
          <w:name w:val="General"/>
          <w:gallery w:val="placeholder"/>
        </w:category>
        <w:types>
          <w:type w:val="bbPlcHdr"/>
        </w:types>
        <w:behaviors>
          <w:behavior w:val="content"/>
        </w:behaviors>
        <w:guid w:val="{905B70C9-7732-4490-99BC-374F2544C99F}"/>
      </w:docPartPr>
      <w:docPartBody>
        <w:p w:rsidR="0003120D" w:rsidRDefault="0003120D" w:rsidP="0003120D">
          <w:pPr>
            <w:pStyle w:val="34F29ECAD9264739AEC603B1C3E84941"/>
          </w:pPr>
          <w:r w:rsidRPr="005D76D1">
            <w:rPr>
              <w:rStyle w:val="Textodelmarcadordeposicin"/>
            </w:rPr>
            <w:t>Elija un elemento.</w:t>
          </w:r>
        </w:p>
      </w:docPartBody>
    </w:docPart>
    <w:docPart>
      <w:docPartPr>
        <w:name w:val="738FDB935CB04557911887954E4810BA"/>
        <w:category>
          <w:name w:val="General"/>
          <w:gallery w:val="placeholder"/>
        </w:category>
        <w:types>
          <w:type w:val="bbPlcHdr"/>
        </w:types>
        <w:behaviors>
          <w:behavior w:val="content"/>
        </w:behaviors>
        <w:guid w:val="{2ED5AF6C-61CF-4630-B226-CEE04E833275}"/>
      </w:docPartPr>
      <w:docPartBody>
        <w:p w:rsidR="0003120D" w:rsidRDefault="0003120D" w:rsidP="0003120D">
          <w:pPr>
            <w:pStyle w:val="738FDB935CB04557911887954E4810BA"/>
          </w:pPr>
          <w:r w:rsidRPr="005D76D1">
            <w:rPr>
              <w:rStyle w:val="Textodelmarcadordeposicin"/>
            </w:rPr>
            <w:t>Elija un elemento.</w:t>
          </w:r>
        </w:p>
      </w:docPartBody>
    </w:docPart>
    <w:docPart>
      <w:docPartPr>
        <w:name w:val="C48FE606D003461E99F50B0F4A8A36DE"/>
        <w:category>
          <w:name w:val="General"/>
          <w:gallery w:val="placeholder"/>
        </w:category>
        <w:types>
          <w:type w:val="bbPlcHdr"/>
        </w:types>
        <w:behaviors>
          <w:behavior w:val="content"/>
        </w:behaviors>
        <w:guid w:val="{3E4C6F42-F8A0-46C8-AD72-65726A48056F}"/>
      </w:docPartPr>
      <w:docPartBody>
        <w:p w:rsidR="002E7760" w:rsidRDefault="0003120D" w:rsidP="0003120D">
          <w:pPr>
            <w:pStyle w:val="C48FE606D003461E99F50B0F4A8A36DE"/>
          </w:pPr>
          <w:r w:rsidRPr="000C75CA">
            <w:rPr>
              <w:rStyle w:val="Textodelmarcadordeposicin"/>
              <w:rFonts w:eastAsiaTheme="minorHAnsi" w:cs="Arial"/>
              <w:color w:val="8496B0" w:themeColor="text2" w:themeTint="99"/>
              <w:szCs w:val="18"/>
            </w:rPr>
            <w:t>Haga clic aquí para escribir texto.</w:t>
          </w:r>
        </w:p>
      </w:docPartBody>
    </w:docPart>
    <w:docPart>
      <w:docPartPr>
        <w:name w:val="C4AA8428A7FC4907B957549D91BD3E6F"/>
        <w:category>
          <w:name w:val="General"/>
          <w:gallery w:val="placeholder"/>
        </w:category>
        <w:types>
          <w:type w:val="bbPlcHdr"/>
        </w:types>
        <w:behaviors>
          <w:behavior w:val="content"/>
        </w:behaviors>
        <w:guid w:val="{4EB8111A-51F2-496F-B762-0834B7032895}"/>
      </w:docPartPr>
      <w:docPartBody>
        <w:p w:rsidR="001049A8" w:rsidRDefault="0031124B" w:rsidP="0031124B">
          <w:pPr>
            <w:pStyle w:val="C4AA8428A7FC4907B957549D91BD3E6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35CAE7D133E47B78854591AC2E49BAD"/>
        <w:category>
          <w:name w:val="General"/>
          <w:gallery w:val="placeholder"/>
        </w:category>
        <w:types>
          <w:type w:val="bbPlcHdr"/>
        </w:types>
        <w:behaviors>
          <w:behavior w:val="content"/>
        </w:behaviors>
        <w:guid w:val="{2C9E7C0A-5219-4CF4-96F8-31AE7210E6F3}"/>
      </w:docPartPr>
      <w:docPartBody>
        <w:p w:rsidR="001049A8" w:rsidRDefault="0031124B" w:rsidP="0031124B">
          <w:pPr>
            <w:pStyle w:val="335CAE7D133E47B78854591AC2E49BA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93DBCA1AF1AD4944B956B156F43F59D8"/>
        <w:category>
          <w:name w:val="General"/>
          <w:gallery w:val="placeholder"/>
        </w:category>
        <w:types>
          <w:type w:val="bbPlcHdr"/>
        </w:types>
        <w:behaviors>
          <w:behavior w:val="content"/>
        </w:behaviors>
        <w:guid w:val="{C940B1C7-CD1D-4EED-A5EC-7B2B8668EAAD}"/>
      </w:docPartPr>
      <w:docPartBody>
        <w:p w:rsidR="001049A8" w:rsidRDefault="0031124B" w:rsidP="0031124B">
          <w:pPr>
            <w:pStyle w:val="93DBCA1AF1AD4944B956B156F43F59D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F7F47C6872B41BA84D66DC4A1F2D672"/>
        <w:category>
          <w:name w:val="General"/>
          <w:gallery w:val="placeholder"/>
        </w:category>
        <w:types>
          <w:type w:val="bbPlcHdr"/>
        </w:types>
        <w:behaviors>
          <w:behavior w:val="content"/>
        </w:behaviors>
        <w:guid w:val="{CF266AD4-F3CB-49EF-9906-4C6C65720277}"/>
      </w:docPartPr>
      <w:docPartBody>
        <w:p w:rsidR="001049A8" w:rsidRDefault="0031124B" w:rsidP="0031124B">
          <w:pPr>
            <w:pStyle w:val="3F7F47C6872B41BA84D66DC4A1F2D672"/>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225DB4F08974B7683283FBE45706E7F"/>
        <w:category>
          <w:name w:val="General"/>
          <w:gallery w:val="placeholder"/>
        </w:category>
        <w:types>
          <w:type w:val="bbPlcHdr"/>
        </w:types>
        <w:behaviors>
          <w:behavior w:val="content"/>
        </w:behaviors>
        <w:guid w:val="{6980249F-5859-44EC-AA0D-AC0F4E37A01C}"/>
      </w:docPartPr>
      <w:docPartBody>
        <w:p w:rsidR="001049A8" w:rsidRDefault="0031124B" w:rsidP="0031124B">
          <w:pPr>
            <w:pStyle w:val="5225DB4F08974B7683283FBE45706E7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A3933524216B43FE819481B79E1BF151"/>
        <w:category>
          <w:name w:val="General"/>
          <w:gallery w:val="placeholder"/>
        </w:category>
        <w:types>
          <w:type w:val="bbPlcHdr"/>
        </w:types>
        <w:behaviors>
          <w:behavior w:val="content"/>
        </w:behaviors>
        <w:guid w:val="{57C939F9-49BD-4548-878A-843607BC2836}"/>
      </w:docPartPr>
      <w:docPartBody>
        <w:p w:rsidR="001049A8" w:rsidRDefault="0031124B" w:rsidP="0031124B">
          <w:pPr>
            <w:pStyle w:val="A3933524216B43FE819481B79E1BF15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E16140F2EF241BCA2A05D850E13A6C7"/>
        <w:category>
          <w:name w:val="General"/>
          <w:gallery w:val="placeholder"/>
        </w:category>
        <w:types>
          <w:type w:val="bbPlcHdr"/>
        </w:types>
        <w:behaviors>
          <w:behavior w:val="content"/>
        </w:behaviors>
        <w:guid w:val="{28B5548B-9267-4478-9221-C7317A9F299B}"/>
      </w:docPartPr>
      <w:docPartBody>
        <w:p w:rsidR="007D163A" w:rsidRDefault="00787373">
          <w:pPr>
            <w:pStyle w:val="5E16140F2EF241BCA2A05D850E13A6C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4C403A2C763F415EBD1B104354C7AFFA"/>
        <w:category>
          <w:name w:val="General"/>
          <w:gallery w:val="placeholder"/>
        </w:category>
        <w:types>
          <w:type w:val="bbPlcHdr"/>
        </w:types>
        <w:behaviors>
          <w:behavior w:val="content"/>
        </w:behaviors>
        <w:guid w:val="{B86BA118-A09B-4A4F-B85B-0D5612D7D83A}"/>
      </w:docPartPr>
      <w:docPartBody>
        <w:p w:rsidR="0019524B" w:rsidRDefault="00900629" w:rsidP="00900629">
          <w:pPr>
            <w:pStyle w:val="4C403A2C763F415EBD1B104354C7AFFA"/>
          </w:pPr>
          <w:r w:rsidRPr="000C75CA">
            <w:rPr>
              <w:rStyle w:val="Textodelmarcadordeposicin"/>
              <w:rFonts w:eastAsiaTheme="minorHAnsi" w:cs="Arial"/>
              <w:color w:val="8496B0" w:themeColor="text2" w:themeTint="99"/>
              <w:szCs w:val="18"/>
            </w:rPr>
            <w:t>Haga clic aquí para escribir texto.</w:t>
          </w:r>
        </w:p>
      </w:docPartBody>
    </w:docPart>
    <w:docPart>
      <w:docPartPr>
        <w:name w:val="765529E272E24B92BEC867033578216B"/>
        <w:category>
          <w:name w:val="General"/>
          <w:gallery w:val="placeholder"/>
        </w:category>
        <w:types>
          <w:type w:val="bbPlcHdr"/>
        </w:types>
        <w:behaviors>
          <w:behavior w:val="content"/>
        </w:behaviors>
        <w:guid w:val="{5422C21A-6F84-4DED-8E02-ACFA7C1DE0A1}"/>
      </w:docPartPr>
      <w:docPartBody>
        <w:p w:rsidR="0000284B" w:rsidRDefault="0000284B" w:rsidP="0000284B">
          <w:pPr>
            <w:pStyle w:val="765529E272E24B92BEC867033578216B"/>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6CAAAA3EE28A48ACA035E55441E9960A"/>
        <w:category>
          <w:name w:val="General"/>
          <w:gallery w:val="placeholder"/>
        </w:category>
        <w:types>
          <w:type w:val="bbPlcHdr"/>
        </w:types>
        <w:behaviors>
          <w:behavior w:val="content"/>
        </w:behaviors>
        <w:guid w:val="{C6A39160-4949-4937-B8C1-DDCA833A5E89}"/>
      </w:docPartPr>
      <w:docPartBody>
        <w:p w:rsidR="0000284B" w:rsidRDefault="0000284B" w:rsidP="0000284B">
          <w:pPr>
            <w:pStyle w:val="6CAAAA3EE28A48ACA035E55441E9960A"/>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6154400DB05749849FACADFAADB97BA0"/>
        <w:category>
          <w:name w:val="General"/>
          <w:gallery w:val="placeholder"/>
        </w:category>
        <w:types>
          <w:type w:val="bbPlcHdr"/>
        </w:types>
        <w:behaviors>
          <w:behavior w:val="content"/>
        </w:behaviors>
        <w:guid w:val="{FA7C7701-3D4D-4381-A3BA-A779E08B09D9}"/>
      </w:docPartPr>
      <w:docPartBody>
        <w:p w:rsidR="0000284B" w:rsidRDefault="0000284B" w:rsidP="0000284B">
          <w:pPr>
            <w:pStyle w:val="6154400DB05749849FACADFAADB97BA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D26BCB6D5C104712B97CE1E09E52D2C8"/>
        <w:category>
          <w:name w:val="General"/>
          <w:gallery w:val="placeholder"/>
        </w:category>
        <w:types>
          <w:type w:val="bbPlcHdr"/>
        </w:types>
        <w:behaviors>
          <w:behavior w:val="content"/>
        </w:behaviors>
        <w:guid w:val="{5ED1FC53-3A4E-47C5-A0CF-0F27085AA686}"/>
      </w:docPartPr>
      <w:docPartBody>
        <w:p w:rsidR="0000284B" w:rsidRDefault="0000284B" w:rsidP="0000284B">
          <w:pPr>
            <w:pStyle w:val="D26BCB6D5C104712B97CE1E09E52D2C8"/>
          </w:pPr>
          <w:r w:rsidRPr="00F86BB5">
            <w:rPr>
              <w:rStyle w:val="Textodelmarcadordeposicin"/>
            </w:rPr>
            <w:t>Haga clic o pulse aquí para escribir texto.</w:t>
          </w:r>
        </w:p>
      </w:docPartBody>
    </w:docPart>
    <w:docPart>
      <w:docPartPr>
        <w:name w:val="5315CDE48F6C4FF7BEA4C45499D4D5A8"/>
        <w:category>
          <w:name w:val="General"/>
          <w:gallery w:val="placeholder"/>
        </w:category>
        <w:types>
          <w:type w:val="bbPlcHdr"/>
        </w:types>
        <w:behaviors>
          <w:behavior w:val="content"/>
        </w:behaviors>
        <w:guid w:val="{653E8ABF-FC0C-4DFF-9138-6EDDA3E1BAC3}"/>
      </w:docPartPr>
      <w:docPartBody>
        <w:p w:rsidR="0000284B" w:rsidRDefault="0000284B" w:rsidP="0000284B">
          <w:pPr>
            <w:pStyle w:val="5315CDE48F6C4FF7BEA4C45499D4D5A8"/>
          </w:pPr>
          <w:r w:rsidRPr="00F86BB5">
            <w:rPr>
              <w:rStyle w:val="Textodelmarcadordeposicin"/>
            </w:rPr>
            <w:t>Haga clic o pulse aquí para escribir texto.</w:t>
          </w:r>
        </w:p>
      </w:docPartBody>
    </w:docPart>
    <w:docPart>
      <w:docPartPr>
        <w:name w:val="27EC7272E15B4F55BD77B68D7F88550D"/>
        <w:category>
          <w:name w:val="General"/>
          <w:gallery w:val="placeholder"/>
        </w:category>
        <w:types>
          <w:type w:val="bbPlcHdr"/>
        </w:types>
        <w:behaviors>
          <w:behavior w:val="content"/>
        </w:behaviors>
        <w:guid w:val="{FE827466-AF6D-41B9-A3E4-6E968429F318}"/>
      </w:docPartPr>
      <w:docPartBody>
        <w:p w:rsidR="0000284B" w:rsidRDefault="0000284B" w:rsidP="0000284B">
          <w:pPr>
            <w:pStyle w:val="27EC7272E15B4F55BD77B68D7F88550D"/>
          </w:pPr>
          <w:r w:rsidRPr="00F86BB5">
            <w:rPr>
              <w:rStyle w:val="Textodelmarcadordeposicin"/>
            </w:rPr>
            <w:t>Haga clic o pulse aquí para escribir texto.</w:t>
          </w:r>
        </w:p>
      </w:docPartBody>
    </w:docPart>
    <w:docPart>
      <w:docPartPr>
        <w:name w:val="999EA392B44245E6A7F8E4EDD71A46FE"/>
        <w:category>
          <w:name w:val="General"/>
          <w:gallery w:val="placeholder"/>
        </w:category>
        <w:types>
          <w:type w:val="bbPlcHdr"/>
        </w:types>
        <w:behaviors>
          <w:behavior w:val="content"/>
        </w:behaviors>
        <w:guid w:val="{896061FD-018F-45F9-9DD7-4E6308DD9B8E}"/>
      </w:docPartPr>
      <w:docPartBody>
        <w:p w:rsidR="0000284B" w:rsidRDefault="0000284B" w:rsidP="0000284B">
          <w:pPr>
            <w:pStyle w:val="999EA392B44245E6A7F8E4EDD71A46FE"/>
          </w:pPr>
          <w:r w:rsidRPr="00F86BB5">
            <w:rPr>
              <w:rStyle w:val="Textodelmarcadordeposicin"/>
            </w:rPr>
            <w:t>Haga clic o pulse aquí para escribir texto.</w:t>
          </w:r>
        </w:p>
      </w:docPartBody>
    </w:docPart>
    <w:docPart>
      <w:docPartPr>
        <w:name w:val="62B4D01227904A5B9A16B08D5C15F31A"/>
        <w:category>
          <w:name w:val="General"/>
          <w:gallery w:val="placeholder"/>
        </w:category>
        <w:types>
          <w:type w:val="bbPlcHdr"/>
        </w:types>
        <w:behaviors>
          <w:behavior w:val="content"/>
        </w:behaviors>
        <w:guid w:val="{E7798C2B-6123-4E2B-83EB-C29077C8A849}"/>
      </w:docPartPr>
      <w:docPartBody>
        <w:p w:rsidR="0000284B" w:rsidRDefault="0000284B" w:rsidP="0000284B">
          <w:pPr>
            <w:pStyle w:val="62B4D01227904A5B9A16B08D5C15F31A"/>
          </w:pPr>
          <w:r w:rsidRPr="00F86BB5">
            <w:rPr>
              <w:rStyle w:val="Textodelmarcadordeposicin"/>
            </w:rPr>
            <w:t>Haga clic o pulse aquí para escribir texto.</w:t>
          </w:r>
        </w:p>
      </w:docPartBody>
    </w:docPart>
    <w:docPart>
      <w:docPartPr>
        <w:name w:val="77FFA610E20741F5AC8FF8E1A71CFDDD"/>
        <w:category>
          <w:name w:val="General"/>
          <w:gallery w:val="placeholder"/>
        </w:category>
        <w:types>
          <w:type w:val="bbPlcHdr"/>
        </w:types>
        <w:behaviors>
          <w:behavior w:val="content"/>
        </w:behaviors>
        <w:guid w:val="{9FB20E8D-D468-4780-B20B-E52CC9C71D9E}"/>
      </w:docPartPr>
      <w:docPartBody>
        <w:p w:rsidR="0000284B" w:rsidRDefault="0000284B" w:rsidP="0000284B">
          <w:pPr>
            <w:pStyle w:val="77FFA610E20741F5AC8FF8E1A71CFDDD"/>
          </w:pPr>
          <w:r w:rsidRPr="00F86BB5">
            <w:rPr>
              <w:rStyle w:val="Textodelmarcadordeposicin"/>
            </w:rPr>
            <w:t>Haga clic o pulse aquí para escribir texto.</w:t>
          </w:r>
        </w:p>
      </w:docPartBody>
    </w:docPart>
    <w:docPart>
      <w:docPartPr>
        <w:name w:val="D44EB30FD2EC446E9598DF5DC0970F57"/>
        <w:category>
          <w:name w:val="General"/>
          <w:gallery w:val="placeholder"/>
        </w:category>
        <w:types>
          <w:type w:val="bbPlcHdr"/>
        </w:types>
        <w:behaviors>
          <w:behavior w:val="content"/>
        </w:behaviors>
        <w:guid w:val="{0CC37F4B-FA83-47F1-BB50-026FFEB43DAF}"/>
      </w:docPartPr>
      <w:docPartBody>
        <w:p w:rsidR="0000284B" w:rsidRDefault="0000284B" w:rsidP="0000284B">
          <w:pPr>
            <w:pStyle w:val="D44EB30FD2EC446E9598DF5DC0970F57"/>
          </w:pPr>
          <w:r w:rsidRPr="00F86BB5">
            <w:rPr>
              <w:rStyle w:val="Textodelmarcadordeposicin"/>
            </w:rPr>
            <w:t>Haga clic o pulse aquí para escribir texto.</w:t>
          </w:r>
        </w:p>
      </w:docPartBody>
    </w:docPart>
    <w:docPart>
      <w:docPartPr>
        <w:name w:val="33DA1FEC69CD4CF9852F2BE57D8044B5"/>
        <w:category>
          <w:name w:val="General"/>
          <w:gallery w:val="placeholder"/>
        </w:category>
        <w:types>
          <w:type w:val="bbPlcHdr"/>
        </w:types>
        <w:behaviors>
          <w:behavior w:val="content"/>
        </w:behaviors>
        <w:guid w:val="{1F2DE506-0850-4D3E-8D49-2B3D1B830F28}"/>
      </w:docPartPr>
      <w:docPartBody>
        <w:p w:rsidR="0000284B" w:rsidRDefault="0000284B" w:rsidP="0000284B">
          <w:pPr>
            <w:pStyle w:val="33DA1FEC69CD4CF9852F2BE57D8044B5"/>
          </w:pPr>
          <w:r w:rsidRPr="00F86BB5">
            <w:rPr>
              <w:rStyle w:val="Textodelmarcadordeposicin"/>
            </w:rPr>
            <w:t>Haga clic o pulse aquí para escribir texto.</w:t>
          </w:r>
        </w:p>
      </w:docPartBody>
    </w:docPart>
    <w:docPart>
      <w:docPartPr>
        <w:name w:val="538413C43DAF4CCBA24D2565503037A5"/>
        <w:category>
          <w:name w:val="General"/>
          <w:gallery w:val="placeholder"/>
        </w:category>
        <w:types>
          <w:type w:val="bbPlcHdr"/>
        </w:types>
        <w:behaviors>
          <w:behavior w:val="content"/>
        </w:behaviors>
        <w:guid w:val="{73D9B210-98CC-4B9E-B42C-672540EEB4A4}"/>
      </w:docPartPr>
      <w:docPartBody>
        <w:p w:rsidR="0000284B" w:rsidRDefault="0000284B" w:rsidP="0000284B">
          <w:pPr>
            <w:pStyle w:val="538413C43DAF4CCBA24D2565503037A5"/>
          </w:pPr>
          <w:r w:rsidRPr="00F86BB5">
            <w:rPr>
              <w:rStyle w:val="Textodelmarcadordeposicin"/>
            </w:rPr>
            <w:t>Haga clic o pulse aquí para escribir texto.</w:t>
          </w:r>
        </w:p>
      </w:docPartBody>
    </w:docPart>
    <w:docPart>
      <w:docPartPr>
        <w:name w:val="4EA97FDA277E45A4919EBD9AE00BDA59"/>
        <w:category>
          <w:name w:val="General"/>
          <w:gallery w:val="placeholder"/>
        </w:category>
        <w:types>
          <w:type w:val="bbPlcHdr"/>
        </w:types>
        <w:behaviors>
          <w:behavior w:val="content"/>
        </w:behaviors>
        <w:guid w:val="{4F6502BB-295B-4601-AE1D-8E0F4E566473}"/>
      </w:docPartPr>
      <w:docPartBody>
        <w:p w:rsidR="00000000" w:rsidRDefault="00787F31" w:rsidP="00787F31">
          <w:pPr>
            <w:pStyle w:val="4EA97FDA277E45A4919EBD9AE00BDA59"/>
          </w:pPr>
          <w:r w:rsidRPr="00F86BB5">
            <w:rPr>
              <w:rStyle w:val="Textodelmarcadordeposicin"/>
            </w:rPr>
            <w:t>Haga clic o pulse aquí para escribir texto.</w:t>
          </w:r>
        </w:p>
      </w:docPartBody>
    </w:docPart>
    <w:docPart>
      <w:docPartPr>
        <w:name w:val="14F9C81D595B4F7F8A7B258A564F88F5"/>
        <w:category>
          <w:name w:val="General"/>
          <w:gallery w:val="placeholder"/>
        </w:category>
        <w:types>
          <w:type w:val="bbPlcHdr"/>
        </w:types>
        <w:behaviors>
          <w:behavior w:val="content"/>
        </w:behaviors>
        <w:guid w:val="{337EBE93-39F0-4D36-8196-BF4BAB1563B1}"/>
      </w:docPartPr>
      <w:docPartBody>
        <w:p w:rsidR="00000000" w:rsidRDefault="00787F31" w:rsidP="00787F31">
          <w:pPr>
            <w:pStyle w:val="14F9C81D595B4F7F8A7B258A564F88F5"/>
          </w:pPr>
          <w:r w:rsidRPr="00F86BB5">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673D"/>
    <w:rsid w:val="0000284B"/>
    <w:rsid w:val="00015112"/>
    <w:rsid w:val="0002636E"/>
    <w:rsid w:val="0003120D"/>
    <w:rsid w:val="000543BC"/>
    <w:rsid w:val="00072C14"/>
    <w:rsid w:val="000813B7"/>
    <w:rsid w:val="00091F27"/>
    <w:rsid w:val="001049A8"/>
    <w:rsid w:val="00105119"/>
    <w:rsid w:val="00151511"/>
    <w:rsid w:val="0019524B"/>
    <w:rsid w:val="001B5924"/>
    <w:rsid w:val="001B632F"/>
    <w:rsid w:val="001F522E"/>
    <w:rsid w:val="00210A24"/>
    <w:rsid w:val="00214D39"/>
    <w:rsid w:val="00285C3D"/>
    <w:rsid w:val="002B4524"/>
    <w:rsid w:val="002E7760"/>
    <w:rsid w:val="002F2163"/>
    <w:rsid w:val="0031124B"/>
    <w:rsid w:val="00317055"/>
    <w:rsid w:val="003204B6"/>
    <w:rsid w:val="00326E4A"/>
    <w:rsid w:val="0033532F"/>
    <w:rsid w:val="003534EF"/>
    <w:rsid w:val="003A159D"/>
    <w:rsid w:val="003F0E95"/>
    <w:rsid w:val="00435AE0"/>
    <w:rsid w:val="004B4E3D"/>
    <w:rsid w:val="00541AE5"/>
    <w:rsid w:val="005947D5"/>
    <w:rsid w:val="005A39C8"/>
    <w:rsid w:val="005E1788"/>
    <w:rsid w:val="0066720B"/>
    <w:rsid w:val="00685E04"/>
    <w:rsid w:val="006C3C79"/>
    <w:rsid w:val="006E26A0"/>
    <w:rsid w:val="0075544B"/>
    <w:rsid w:val="00787373"/>
    <w:rsid w:val="00787F31"/>
    <w:rsid w:val="007A4F43"/>
    <w:rsid w:val="007B0CF7"/>
    <w:rsid w:val="007D163A"/>
    <w:rsid w:val="007D509B"/>
    <w:rsid w:val="0080467C"/>
    <w:rsid w:val="0080673D"/>
    <w:rsid w:val="00880A8B"/>
    <w:rsid w:val="008A780A"/>
    <w:rsid w:val="00900629"/>
    <w:rsid w:val="009337B0"/>
    <w:rsid w:val="00933E66"/>
    <w:rsid w:val="00983C1F"/>
    <w:rsid w:val="00A0284F"/>
    <w:rsid w:val="00A5690C"/>
    <w:rsid w:val="00AB3162"/>
    <w:rsid w:val="00AF1C14"/>
    <w:rsid w:val="00B66F24"/>
    <w:rsid w:val="00B9032E"/>
    <w:rsid w:val="00B91B11"/>
    <w:rsid w:val="00BA0EF9"/>
    <w:rsid w:val="00BA3187"/>
    <w:rsid w:val="00C32BD2"/>
    <w:rsid w:val="00C467AB"/>
    <w:rsid w:val="00C75FED"/>
    <w:rsid w:val="00CB6A56"/>
    <w:rsid w:val="00CB7E01"/>
    <w:rsid w:val="00CF37FA"/>
    <w:rsid w:val="00CF7FBD"/>
    <w:rsid w:val="00DB5AEC"/>
    <w:rsid w:val="00E33286"/>
    <w:rsid w:val="00E57FA0"/>
    <w:rsid w:val="00EF19D1"/>
    <w:rsid w:val="00F02D13"/>
    <w:rsid w:val="00FB11D0"/>
    <w:rsid w:val="00FC5D02"/>
    <w:rsid w:val="00FE10C6"/>
    <w:rsid w:val="00FE7713"/>
    <w:rsid w:val="00FF79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75DD137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87F31"/>
    <w:rPr>
      <w:color w:val="808080"/>
    </w:rPr>
  </w:style>
  <w:style w:type="paragraph" w:customStyle="1" w:styleId="D7EDEA9456B4485585983A24CE7739AE">
    <w:name w:val="D7EDEA9456B4485585983A24CE7739AE"/>
    <w:rsid w:val="0080673D"/>
  </w:style>
  <w:style w:type="paragraph" w:customStyle="1" w:styleId="113E5496BB634B459218F9BA61F9EA85">
    <w:name w:val="113E5496BB634B459218F9BA61F9EA85"/>
    <w:rsid w:val="0080673D"/>
  </w:style>
  <w:style w:type="paragraph" w:customStyle="1" w:styleId="4B9BEC2C61254FCBBC7BC4EFCD77E2C4">
    <w:name w:val="4B9BEC2C61254FCBBC7BC4EFCD77E2C4"/>
    <w:rsid w:val="0080673D"/>
  </w:style>
  <w:style w:type="paragraph" w:customStyle="1" w:styleId="ECD279119BE446C793FC917D78BF62FE">
    <w:name w:val="ECD279119BE446C793FC917D78BF62FE"/>
    <w:rsid w:val="0080673D"/>
  </w:style>
  <w:style w:type="paragraph" w:customStyle="1" w:styleId="BDBFC9E36B73467491A20DB5386BF1CE">
    <w:name w:val="BDBFC9E36B73467491A20DB5386BF1CE"/>
    <w:rsid w:val="0080673D"/>
  </w:style>
  <w:style w:type="paragraph" w:customStyle="1" w:styleId="FB402764E1C84A6DBE2873731CEB08FD">
    <w:name w:val="FB402764E1C84A6DBE2873731CEB08FD"/>
    <w:rsid w:val="0080673D"/>
  </w:style>
  <w:style w:type="paragraph" w:customStyle="1" w:styleId="36181C6A0874417499D20BD1CFE64D30">
    <w:name w:val="36181C6A0874417499D20BD1CFE64D30"/>
    <w:rsid w:val="0080673D"/>
  </w:style>
  <w:style w:type="paragraph" w:customStyle="1" w:styleId="8888807BA41C4A19A3839235BAFD3ED7">
    <w:name w:val="8888807BA41C4A19A3839235BAFD3ED7"/>
    <w:rsid w:val="0080673D"/>
  </w:style>
  <w:style w:type="paragraph" w:customStyle="1" w:styleId="D4897BF2859A4B8795DEA136436F00C6">
    <w:name w:val="D4897BF2859A4B8795DEA136436F00C6"/>
    <w:rsid w:val="0080673D"/>
  </w:style>
  <w:style w:type="paragraph" w:customStyle="1" w:styleId="DFC830D805004066BDFE955DD4D65538">
    <w:name w:val="DFC830D805004066BDFE955DD4D65538"/>
    <w:rsid w:val="0080673D"/>
  </w:style>
  <w:style w:type="paragraph" w:customStyle="1" w:styleId="0023DFF7F6B4498E9E766EA9CFA21F26">
    <w:name w:val="0023DFF7F6B4498E9E766EA9CFA21F26"/>
    <w:rsid w:val="0080673D"/>
  </w:style>
  <w:style w:type="paragraph" w:customStyle="1" w:styleId="E1A29967C75541E992DC5191B40CE1C7">
    <w:name w:val="E1A29967C75541E992DC5191B40CE1C7"/>
    <w:rsid w:val="0080673D"/>
  </w:style>
  <w:style w:type="paragraph" w:customStyle="1" w:styleId="8D29EDF01A3C47B2839B06D178628062">
    <w:name w:val="8D29EDF01A3C47B2839B06D178628062"/>
    <w:rsid w:val="0080673D"/>
  </w:style>
  <w:style w:type="paragraph" w:customStyle="1" w:styleId="64F4632D41A74D919555F25AFDA22056">
    <w:name w:val="64F4632D41A74D919555F25AFDA22056"/>
    <w:rsid w:val="0080673D"/>
  </w:style>
  <w:style w:type="paragraph" w:customStyle="1" w:styleId="49EBD47BBEAF47C983B2F515C06CD346">
    <w:name w:val="49EBD47BBEAF47C983B2F515C06CD346"/>
    <w:rsid w:val="0080673D"/>
  </w:style>
  <w:style w:type="paragraph" w:customStyle="1" w:styleId="518404465D7F4F59974CDB2BC693FC5A">
    <w:name w:val="518404465D7F4F59974CDB2BC693FC5A"/>
    <w:rsid w:val="0080673D"/>
  </w:style>
  <w:style w:type="paragraph" w:customStyle="1" w:styleId="338936B91F7C423181977FC11579BE62">
    <w:name w:val="338936B91F7C423181977FC11579BE62"/>
    <w:rsid w:val="0080673D"/>
  </w:style>
  <w:style w:type="paragraph" w:customStyle="1" w:styleId="B5E2E79A6D7F4E7EB825017474210B6E">
    <w:name w:val="B5E2E79A6D7F4E7EB825017474210B6E"/>
    <w:rsid w:val="0080673D"/>
  </w:style>
  <w:style w:type="paragraph" w:customStyle="1" w:styleId="9830B63EB942402288F3B982401C7D91">
    <w:name w:val="9830B63EB942402288F3B982401C7D91"/>
    <w:rsid w:val="0080673D"/>
  </w:style>
  <w:style w:type="paragraph" w:customStyle="1" w:styleId="5B31103F342B4EDB84BB18386404B47E">
    <w:name w:val="5B31103F342B4EDB84BB18386404B47E"/>
    <w:rsid w:val="0080673D"/>
  </w:style>
  <w:style w:type="paragraph" w:customStyle="1" w:styleId="72817F083663477E9590463B5083646C">
    <w:name w:val="72817F083663477E9590463B5083646C"/>
    <w:rsid w:val="0080673D"/>
  </w:style>
  <w:style w:type="paragraph" w:customStyle="1" w:styleId="560B09B4D4B54A5E8BB328070C70244F">
    <w:name w:val="560B09B4D4B54A5E8BB328070C70244F"/>
    <w:rsid w:val="0080673D"/>
  </w:style>
  <w:style w:type="paragraph" w:customStyle="1" w:styleId="3CC82E7C3BC14DF797D5FFB4C7812315">
    <w:name w:val="3CC82E7C3BC14DF797D5FFB4C7812315"/>
    <w:rsid w:val="0080673D"/>
  </w:style>
  <w:style w:type="paragraph" w:customStyle="1" w:styleId="40EBF945764D4F4A920C84DED8FB8B8C">
    <w:name w:val="40EBF945764D4F4A920C84DED8FB8B8C"/>
    <w:rsid w:val="0080673D"/>
  </w:style>
  <w:style w:type="paragraph" w:customStyle="1" w:styleId="9236ECB14E22430F84177337FBC86B5E">
    <w:name w:val="9236ECB14E22430F84177337FBC86B5E"/>
    <w:rsid w:val="0080673D"/>
  </w:style>
  <w:style w:type="paragraph" w:customStyle="1" w:styleId="CF581AA19E23489CAE9DF3AB9EB16904">
    <w:name w:val="CF581AA19E23489CAE9DF3AB9EB16904"/>
    <w:rsid w:val="0080673D"/>
  </w:style>
  <w:style w:type="paragraph" w:customStyle="1" w:styleId="3B16ACD8987B4B09AFED180EB592CFC1">
    <w:name w:val="3B16ACD8987B4B09AFED180EB592CFC1"/>
    <w:rsid w:val="0080673D"/>
  </w:style>
  <w:style w:type="paragraph" w:customStyle="1" w:styleId="882DC0190BA241D7945EFD569BB57430">
    <w:name w:val="882DC0190BA241D7945EFD569BB57430"/>
    <w:rsid w:val="0080673D"/>
  </w:style>
  <w:style w:type="paragraph" w:customStyle="1" w:styleId="C24673B536244CFFBC79057D2502EB0D">
    <w:name w:val="C24673B536244CFFBC79057D2502EB0D"/>
    <w:rsid w:val="0080673D"/>
  </w:style>
  <w:style w:type="paragraph" w:customStyle="1" w:styleId="4155AA07A4884048BC69B2B6F6AC8831">
    <w:name w:val="4155AA07A4884048BC69B2B6F6AC8831"/>
    <w:rsid w:val="0080673D"/>
  </w:style>
  <w:style w:type="paragraph" w:customStyle="1" w:styleId="812FFB5BD75F4A88A0447D9249EC09DB">
    <w:name w:val="812FFB5BD75F4A88A0447D9249EC09DB"/>
    <w:rsid w:val="0080673D"/>
  </w:style>
  <w:style w:type="paragraph" w:customStyle="1" w:styleId="FD6ABD97600A45A6A7F071B0B134837A">
    <w:name w:val="FD6ABD97600A45A6A7F071B0B134837A"/>
    <w:rsid w:val="0080673D"/>
  </w:style>
  <w:style w:type="paragraph" w:customStyle="1" w:styleId="B305142DF5F24972B01735F5BCD12554">
    <w:name w:val="B305142DF5F24972B01735F5BCD12554"/>
    <w:rsid w:val="0080673D"/>
  </w:style>
  <w:style w:type="paragraph" w:customStyle="1" w:styleId="1BCE476A134144B3AAA6A613E49DE50E">
    <w:name w:val="1BCE476A134144B3AAA6A613E49DE50E"/>
    <w:rsid w:val="0080673D"/>
  </w:style>
  <w:style w:type="paragraph" w:customStyle="1" w:styleId="BBD91412FB884F689D78D414AB2094C6">
    <w:name w:val="BBD91412FB884F689D78D414AB2094C6"/>
    <w:rsid w:val="0080673D"/>
  </w:style>
  <w:style w:type="paragraph" w:customStyle="1" w:styleId="E4593A72543B4D92AD7A2EA8D2D58C49">
    <w:name w:val="E4593A72543B4D92AD7A2EA8D2D58C49"/>
    <w:rsid w:val="0080673D"/>
  </w:style>
  <w:style w:type="paragraph" w:customStyle="1" w:styleId="D71535AE3F7B42C3A0E85F53A4639B5E">
    <w:name w:val="D71535AE3F7B42C3A0E85F53A4639B5E"/>
    <w:rsid w:val="0080673D"/>
  </w:style>
  <w:style w:type="paragraph" w:customStyle="1" w:styleId="7965A606B64649D2BE0D0197C37A2D1E">
    <w:name w:val="7965A606B64649D2BE0D0197C37A2D1E"/>
    <w:rsid w:val="0080673D"/>
  </w:style>
  <w:style w:type="paragraph" w:customStyle="1" w:styleId="7A6DEB26D1B842408EE840B3ABB890B4">
    <w:name w:val="7A6DEB26D1B842408EE840B3ABB890B4"/>
    <w:rsid w:val="0080673D"/>
  </w:style>
  <w:style w:type="paragraph" w:customStyle="1" w:styleId="6D014702FE484CCFB935C253BBD079E9">
    <w:name w:val="6D014702FE484CCFB935C253BBD079E9"/>
    <w:rsid w:val="0080673D"/>
  </w:style>
  <w:style w:type="paragraph" w:customStyle="1" w:styleId="D75E077CCF334935B00011CB98384946">
    <w:name w:val="D75E077CCF334935B00011CB98384946"/>
    <w:rsid w:val="0080673D"/>
  </w:style>
  <w:style w:type="paragraph" w:customStyle="1" w:styleId="BA7084376DAB42338988DA8310F44896">
    <w:name w:val="BA7084376DAB42338988DA8310F44896"/>
    <w:rsid w:val="0080673D"/>
  </w:style>
  <w:style w:type="paragraph" w:customStyle="1" w:styleId="272A383C227C46799BD38E13289558B1">
    <w:name w:val="272A383C227C46799BD38E13289558B1"/>
    <w:rsid w:val="0080673D"/>
  </w:style>
  <w:style w:type="paragraph" w:customStyle="1" w:styleId="A9EAAD5B199D4B05A0492D5D973686E3">
    <w:name w:val="A9EAAD5B199D4B05A0492D5D973686E3"/>
    <w:rsid w:val="0080673D"/>
  </w:style>
  <w:style w:type="paragraph" w:customStyle="1" w:styleId="55C6B6D4C78B4DE6AA8DBACA4D243CAA">
    <w:name w:val="55C6B6D4C78B4DE6AA8DBACA4D243CAA"/>
    <w:rsid w:val="0080673D"/>
  </w:style>
  <w:style w:type="paragraph" w:customStyle="1" w:styleId="F9883ED74CC1454AAE48E8782B0718CF">
    <w:name w:val="F9883ED74CC1454AAE48E8782B0718CF"/>
    <w:rsid w:val="0080673D"/>
  </w:style>
  <w:style w:type="paragraph" w:customStyle="1" w:styleId="159D0CA481E44AF89CED26211C2CF211">
    <w:name w:val="159D0CA481E44AF89CED26211C2CF211"/>
    <w:rsid w:val="0080673D"/>
  </w:style>
  <w:style w:type="paragraph" w:customStyle="1" w:styleId="D5FA70279A4E40B5BEFE1F420C95BA05">
    <w:name w:val="D5FA70279A4E40B5BEFE1F420C95BA05"/>
    <w:rsid w:val="0080673D"/>
  </w:style>
  <w:style w:type="paragraph" w:customStyle="1" w:styleId="5586484882664A33BBA0EEC832FE20DB">
    <w:name w:val="5586484882664A33BBA0EEC832FE20DB"/>
    <w:rsid w:val="0080673D"/>
  </w:style>
  <w:style w:type="paragraph" w:customStyle="1" w:styleId="BC61CD82343F44CDA002B7C6DFCD23BD">
    <w:name w:val="BC61CD82343F44CDA002B7C6DFCD23BD"/>
    <w:rsid w:val="0080673D"/>
  </w:style>
  <w:style w:type="paragraph" w:customStyle="1" w:styleId="66A040F03E8D42D1BF30E6F66C6D5250">
    <w:name w:val="66A040F03E8D42D1BF30E6F66C6D5250"/>
    <w:rsid w:val="0080673D"/>
  </w:style>
  <w:style w:type="character" w:customStyle="1" w:styleId="Estilo4">
    <w:name w:val="Estilo4"/>
    <w:basedOn w:val="Fuentedeprrafopredeter"/>
    <w:uiPriority w:val="1"/>
    <w:rsid w:val="0080673D"/>
    <w:rPr>
      <w:u w:val="none"/>
    </w:rPr>
  </w:style>
  <w:style w:type="paragraph" w:customStyle="1" w:styleId="3B81355C849D4AEA8F9210A214B44856">
    <w:name w:val="3B81355C849D4AEA8F9210A214B44856"/>
    <w:rsid w:val="0080673D"/>
  </w:style>
  <w:style w:type="paragraph" w:customStyle="1" w:styleId="E6417BF459494DFA8EF6C7C9A70D018A">
    <w:name w:val="E6417BF459494DFA8EF6C7C9A70D018A"/>
    <w:rsid w:val="0080673D"/>
  </w:style>
  <w:style w:type="paragraph" w:customStyle="1" w:styleId="6202A6F310DC462D90696A659BC736EC">
    <w:name w:val="6202A6F310DC462D90696A659BC736EC"/>
    <w:rsid w:val="0080673D"/>
  </w:style>
  <w:style w:type="paragraph" w:customStyle="1" w:styleId="0FECCDF587AB448484065BD502F224F3">
    <w:name w:val="0FECCDF587AB448484065BD502F224F3"/>
    <w:rsid w:val="0080673D"/>
  </w:style>
  <w:style w:type="paragraph" w:customStyle="1" w:styleId="E935B30C307E4CA6A5AF74DAFF60DF4D">
    <w:name w:val="E935B30C307E4CA6A5AF74DAFF60DF4D"/>
    <w:rsid w:val="0080673D"/>
  </w:style>
  <w:style w:type="paragraph" w:customStyle="1" w:styleId="DC84D6E0AA7643B185DA7E9C0AFA4AD1">
    <w:name w:val="DC84D6E0AA7643B185DA7E9C0AFA4AD1"/>
    <w:rsid w:val="0080673D"/>
  </w:style>
  <w:style w:type="paragraph" w:customStyle="1" w:styleId="9BE4D09C021348D5BD4874E27007C5F4">
    <w:name w:val="9BE4D09C021348D5BD4874E27007C5F4"/>
    <w:rsid w:val="0080673D"/>
  </w:style>
  <w:style w:type="paragraph" w:customStyle="1" w:styleId="59CEA1B026544FF8ADD95DFB377BFFCA">
    <w:name w:val="59CEA1B026544FF8ADD95DFB377BFFCA"/>
    <w:rsid w:val="0080673D"/>
  </w:style>
  <w:style w:type="paragraph" w:customStyle="1" w:styleId="2BFA071B7B9C4F2DB9D9C29269AA13B4">
    <w:name w:val="2BFA071B7B9C4F2DB9D9C29269AA13B4"/>
    <w:rsid w:val="0080673D"/>
  </w:style>
  <w:style w:type="paragraph" w:customStyle="1" w:styleId="67504363F8C344B0BFFF9C6B80570BB7">
    <w:name w:val="67504363F8C344B0BFFF9C6B80570BB7"/>
    <w:rsid w:val="0080673D"/>
  </w:style>
  <w:style w:type="paragraph" w:customStyle="1" w:styleId="5A1FFB2F90554508BC40F11C3FAE896E">
    <w:name w:val="5A1FFB2F90554508BC40F11C3FAE896E"/>
    <w:rsid w:val="0080673D"/>
  </w:style>
  <w:style w:type="paragraph" w:customStyle="1" w:styleId="A1FFAE3F2FAD4B48B43B5F52C2765A73">
    <w:name w:val="A1FFAE3F2FAD4B48B43B5F52C2765A73"/>
    <w:rsid w:val="0080673D"/>
  </w:style>
  <w:style w:type="paragraph" w:customStyle="1" w:styleId="015B623C1D1A4D3080636F46FA81062C">
    <w:name w:val="015B623C1D1A4D3080636F46FA81062C"/>
    <w:rsid w:val="0080673D"/>
  </w:style>
  <w:style w:type="paragraph" w:customStyle="1" w:styleId="D89DB27A20644B1683D8E9DBDD2CB9AA">
    <w:name w:val="D89DB27A20644B1683D8E9DBDD2CB9AA"/>
    <w:rsid w:val="0080673D"/>
  </w:style>
  <w:style w:type="paragraph" w:customStyle="1" w:styleId="B30F24EA527142C8B0336349778582DF">
    <w:name w:val="B30F24EA527142C8B0336349778582DF"/>
    <w:rsid w:val="0080673D"/>
  </w:style>
  <w:style w:type="paragraph" w:customStyle="1" w:styleId="5D76633E942744F7B9ACDB4EA87598ED">
    <w:name w:val="5D76633E942744F7B9ACDB4EA87598ED"/>
    <w:rsid w:val="0080673D"/>
  </w:style>
  <w:style w:type="paragraph" w:customStyle="1" w:styleId="83F35F70A05D46A687A24E39FC29DF1F">
    <w:name w:val="83F35F70A05D46A687A24E39FC29DF1F"/>
    <w:rsid w:val="0080673D"/>
  </w:style>
  <w:style w:type="paragraph" w:customStyle="1" w:styleId="765022FC61A945D8B6E100EE93EFC72C">
    <w:name w:val="765022FC61A945D8B6E100EE93EFC72C"/>
    <w:rsid w:val="0080673D"/>
  </w:style>
  <w:style w:type="paragraph" w:customStyle="1" w:styleId="CD90DE68460D40B18D33FF011C3FE0CE">
    <w:name w:val="CD90DE68460D40B18D33FF011C3FE0CE"/>
    <w:rsid w:val="0080673D"/>
  </w:style>
  <w:style w:type="paragraph" w:customStyle="1" w:styleId="17840ECAA0EE444C94222401E10220AB">
    <w:name w:val="17840ECAA0EE444C94222401E10220AB"/>
    <w:rsid w:val="0080673D"/>
  </w:style>
  <w:style w:type="paragraph" w:customStyle="1" w:styleId="5ABE5049DF5343C6B0F558038969F5EB">
    <w:name w:val="5ABE5049DF5343C6B0F558038969F5EB"/>
    <w:rsid w:val="0080673D"/>
  </w:style>
  <w:style w:type="paragraph" w:customStyle="1" w:styleId="D99507B559F643F9A748359EAC5AEE94">
    <w:name w:val="D99507B559F643F9A748359EAC5AEE94"/>
    <w:rsid w:val="0080673D"/>
  </w:style>
  <w:style w:type="paragraph" w:customStyle="1" w:styleId="78DB89EDF3194825B2BE3557F0D8B9AB">
    <w:name w:val="78DB89EDF3194825B2BE3557F0D8B9AB"/>
    <w:rsid w:val="0080673D"/>
  </w:style>
  <w:style w:type="paragraph" w:customStyle="1" w:styleId="AE057AF69EC54ABEA38A2866B008A1B4">
    <w:name w:val="AE057AF69EC54ABEA38A2866B008A1B4"/>
    <w:rsid w:val="0080673D"/>
  </w:style>
  <w:style w:type="paragraph" w:customStyle="1" w:styleId="C1EFE8DAD0B44E3FA9B1C614B5820679">
    <w:name w:val="C1EFE8DAD0B44E3FA9B1C614B5820679"/>
    <w:rsid w:val="0080673D"/>
  </w:style>
  <w:style w:type="paragraph" w:customStyle="1" w:styleId="097D9A04CDC74D19991FBEB70BFC650D">
    <w:name w:val="097D9A04CDC74D19991FBEB70BFC650D"/>
    <w:rsid w:val="0080673D"/>
  </w:style>
  <w:style w:type="paragraph" w:customStyle="1" w:styleId="B3C09860C3704B7D8A5BCD3E10B4C147">
    <w:name w:val="B3C09860C3704B7D8A5BCD3E10B4C147"/>
    <w:rsid w:val="0080673D"/>
  </w:style>
  <w:style w:type="paragraph" w:customStyle="1" w:styleId="F84F9B7DF78F489080858D6C9876F8AF">
    <w:name w:val="F84F9B7DF78F489080858D6C9876F8AF"/>
    <w:rsid w:val="0080673D"/>
  </w:style>
  <w:style w:type="paragraph" w:customStyle="1" w:styleId="5E50C5BB1E2142618CE33E2C3927F5D9">
    <w:name w:val="5E50C5BB1E2142618CE33E2C3927F5D9"/>
    <w:rsid w:val="0080673D"/>
  </w:style>
  <w:style w:type="paragraph" w:customStyle="1" w:styleId="CF26D4E35A7148CF8676D574E289364D">
    <w:name w:val="CF26D4E35A7148CF8676D574E289364D"/>
    <w:rsid w:val="0080673D"/>
  </w:style>
  <w:style w:type="paragraph" w:customStyle="1" w:styleId="3819E3AF5CDA4A94BFB24AB19BEFDF56">
    <w:name w:val="3819E3AF5CDA4A94BFB24AB19BEFDF56"/>
    <w:rsid w:val="0080673D"/>
  </w:style>
  <w:style w:type="paragraph" w:customStyle="1" w:styleId="D624203B483843B9933E107DB096E383">
    <w:name w:val="D624203B483843B9933E107DB096E383"/>
    <w:rsid w:val="0080673D"/>
  </w:style>
  <w:style w:type="paragraph" w:customStyle="1" w:styleId="1DE923AF7A4346CBBB26C5CBF8FE246B">
    <w:name w:val="1DE923AF7A4346CBBB26C5CBF8FE246B"/>
    <w:rsid w:val="0080673D"/>
  </w:style>
  <w:style w:type="paragraph" w:customStyle="1" w:styleId="520BD5B717C44788BA9063047DCD1B81">
    <w:name w:val="520BD5B717C44788BA9063047DCD1B81"/>
    <w:rsid w:val="0080673D"/>
  </w:style>
  <w:style w:type="paragraph" w:customStyle="1" w:styleId="9039D818452248989A993325F65B7018">
    <w:name w:val="9039D818452248989A993325F65B7018"/>
    <w:rsid w:val="0080673D"/>
  </w:style>
  <w:style w:type="paragraph" w:customStyle="1" w:styleId="DD7E6278446B43578CBE81BDEB2AA250">
    <w:name w:val="DD7E6278446B43578CBE81BDEB2AA250"/>
    <w:rsid w:val="0080673D"/>
  </w:style>
  <w:style w:type="paragraph" w:customStyle="1" w:styleId="3BC91BAD6CC84D68B15FE4802F955950">
    <w:name w:val="3BC91BAD6CC84D68B15FE4802F955950"/>
    <w:rsid w:val="0080673D"/>
  </w:style>
  <w:style w:type="paragraph" w:customStyle="1" w:styleId="0A1D9B10516A404CA8F1687718FA837B">
    <w:name w:val="0A1D9B10516A404CA8F1687718FA837B"/>
    <w:rsid w:val="0080673D"/>
  </w:style>
  <w:style w:type="paragraph" w:customStyle="1" w:styleId="4DEB61B976B34267B2B366CE068B1486">
    <w:name w:val="4DEB61B976B34267B2B366CE068B1486"/>
    <w:rsid w:val="0080673D"/>
  </w:style>
  <w:style w:type="paragraph" w:customStyle="1" w:styleId="9A2DFE71538543FCADF082634794C6B0">
    <w:name w:val="9A2DFE71538543FCADF082634794C6B0"/>
    <w:rsid w:val="0080673D"/>
  </w:style>
  <w:style w:type="paragraph" w:customStyle="1" w:styleId="1ED03522C35443B386797F85639DB904">
    <w:name w:val="1ED03522C35443B386797F85639DB904"/>
    <w:rsid w:val="0080673D"/>
  </w:style>
  <w:style w:type="paragraph" w:customStyle="1" w:styleId="5560F99F42C949938A5B9913099A9911">
    <w:name w:val="5560F99F42C949938A5B9913099A9911"/>
    <w:rsid w:val="0080673D"/>
  </w:style>
  <w:style w:type="paragraph" w:customStyle="1" w:styleId="706EA12B9806482CB6AA170ED900C3FB">
    <w:name w:val="706EA12B9806482CB6AA170ED900C3FB"/>
    <w:rsid w:val="00787373"/>
  </w:style>
  <w:style w:type="paragraph" w:customStyle="1" w:styleId="DC0E4B1845B8452FBCA31D52E490470D">
    <w:name w:val="DC0E4B1845B8452FBCA31D52E490470D"/>
    <w:rsid w:val="00787373"/>
  </w:style>
  <w:style w:type="paragraph" w:customStyle="1" w:styleId="F7005EA177AE4B7390A2AB5AA95FB352">
    <w:name w:val="F7005EA177AE4B7390A2AB5AA95FB352"/>
    <w:rsid w:val="00787373"/>
  </w:style>
  <w:style w:type="paragraph" w:customStyle="1" w:styleId="A8F2F24B9EC94520BC1FE4538451D16F">
    <w:name w:val="A8F2F24B9EC94520BC1FE4538451D16F"/>
    <w:rsid w:val="00787373"/>
  </w:style>
  <w:style w:type="paragraph" w:customStyle="1" w:styleId="11BC65B1F7C94FBB91BDAE3FAB174D36">
    <w:name w:val="11BC65B1F7C94FBB91BDAE3FAB174D36"/>
  </w:style>
  <w:style w:type="paragraph" w:customStyle="1" w:styleId="E79BAF7928D940F39B703907E9B53B58">
    <w:name w:val="E79BAF7928D940F39B703907E9B53B58"/>
  </w:style>
  <w:style w:type="paragraph" w:customStyle="1" w:styleId="453932DB0425480699F500CB86A7F1C9">
    <w:name w:val="453932DB0425480699F500CB86A7F1C9"/>
  </w:style>
  <w:style w:type="paragraph" w:customStyle="1" w:styleId="5C4ACFFC55C845C3B30BAA044AE8D216">
    <w:name w:val="5C4ACFFC55C845C3B30BAA044AE8D216"/>
  </w:style>
  <w:style w:type="paragraph" w:customStyle="1" w:styleId="96B61DAB3276420A9813178F2103ECA4">
    <w:name w:val="96B61DAB3276420A9813178F2103ECA4"/>
  </w:style>
  <w:style w:type="paragraph" w:customStyle="1" w:styleId="46A6213235F84D0FB3ED38E571E1A8F1">
    <w:name w:val="46A6213235F84D0FB3ED38E571E1A8F1"/>
  </w:style>
  <w:style w:type="paragraph" w:customStyle="1" w:styleId="4621E5DC7A444BA1AAAD1B15ECFB40D9">
    <w:name w:val="4621E5DC7A444BA1AAAD1B15ECFB40D9"/>
    <w:rsid w:val="00B9032E"/>
  </w:style>
  <w:style w:type="paragraph" w:customStyle="1" w:styleId="6F799325558B4072B33644D0EF1A7321">
    <w:name w:val="6F799325558B4072B33644D0EF1A7321"/>
    <w:rsid w:val="00B9032E"/>
  </w:style>
  <w:style w:type="paragraph" w:customStyle="1" w:styleId="D5E4CB553A3A47269832F8164444DC38">
    <w:name w:val="D5E4CB553A3A47269832F8164444DC38"/>
    <w:rsid w:val="00B9032E"/>
  </w:style>
  <w:style w:type="paragraph" w:customStyle="1" w:styleId="2B04B73A535C433A88C4668B4B17DF25">
    <w:name w:val="2B04B73A535C433A88C4668B4B17DF25"/>
    <w:rsid w:val="00B9032E"/>
  </w:style>
  <w:style w:type="paragraph" w:customStyle="1" w:styleId="9AADFD0CD61D45FD93A40240D8F9159A">
    <w:name w:val="9AADFD0CD61D45FD93A40240D8F9159A"/>
    <w:rsid w:val="00B9032E"/>
  </w:style>
  <w:style w:type="paragraph" w:customStyle="1" w:styleId="1E0C9AF6C34842E880BFE53B30D9B2E6">
    <w:name w:val="1E0C9AF6C34842E880BFE53B30D9B2E6"/>
    <w:rsid w:val="00CB7E01"/>
  </w:style>
  <w:style w:type="paragraph" w:customStyle="1" w:styleId="14B7FCC8DB264C58B7D1249FB3B41ADB">
    <w:name w:val="14B7FCC8DB264C58B7D1249FB3B41ADB"/>
    <w:rsid w:val="00FE7713"/>
  </w:style>
  <w:style w:type="paragraph" w:customStyle="1" w:styleId="170DD94CC1B645E2A733C077D550B9E0">
    <w:name w:val="170DD94CC1B645E2A733C077D550B9E0"/>
    <w:rsid w:val="00FE7713"/>
  </w:style>
  <w:style w:type="paragraph" w:customStyle="1" w:styleId="942DD1CCA3264350BD4193831D09FDD5">
    <w:name w:val="942DD1CCA3264350BD4193831D09FDD5"/>
    <w:rsid w:val="003A159D"/>
  </w:style>
  <w:style w:type="paragraph" w:customStyle="1" w:styleId="3E9FDEBD6A1F4936A7D46AD3643D66A5">
    <w:name w:val="3E9FDEBD6A1F4936A7D46AD3643D66A5"/>
    <w:rsid w:val="003A159D"/>
  </w:style>
  <w:style w:type="paragraph" w:customStyle="1" w:styleId="34493537E2284ED9ABDCC3E432C51F5A">
    <w:name w:val="34493537E2284ED9ABDCC3E432C51F5A"/>
    <w:rsid w:val="00AF1C14"/>
    <w:rPr>
      <w:lang w:val="es-ES" w:eastAsia="es-ES"/>
    </w:rPr>
  </w:style>
  <w:style w:type="paragraph" w:customStyle="1" w:styleId="58676EF6B7FA47FAAA68A6B184F5AF7E">
    <w:name w:val="58676EF6B7FA47FAAA68A6B184F5AF7E"/>
    <w:rsid w:val="00CF37FA"/>
    <w:rPr>
      <w:lang w:val="es-ES" w:eastAsia="es-ES"/>
    </w:rPr>
  </w:style>
  <w:style w:type="paragraph" w:customStyle="1" w:styleId="DD4CB75A868647DC9A0527DB705F9C69">
    <w:name w:val="DD4CB75A868647DC9A0527DB705F9C69"/>
    <w:rsid w:val="00CF37FA"/>
    <w:rPr>
      <w:lang w:val="es-ES" w:eastAsia="es-ES"/>
    </w:rPr>
  </w:style>
  <w:style w:type="paragraph" w:customStyle="1" w:styleId="DFC88ED154924BB7AA34E76576AA80F1">
    <w:name w:val="DFC88ED154924BB7AA34E76576AA80F1"/>
    <w:rsid w:val="00CF37FA"/>
    <w:rPr>
      <w:lang w:val="es-ES" w:eastAsia="es-ES"/>
    </w:rPr>
  </w:style>
  <w:style w:type="paragraph" w:customStyle="1" w:styleId="B4214F0A7A4B487A80EE7115B9354418">
    <w:name w:val="B4214F0A7A4B487A80EE7115B9354418"/>
    <w:rsid w:val="00933E66"/>
    <w:rPr>
      <w:lang w:val="es-ES" w:eastAsia="es-ES"/>
    </w:rPr>
  </w:style>
  <w:style w:type="paragraph" w:customStyle="1" w:styleId="73AFEEB01D594BB3A049E39093BC4A02">
    <w:name w:val="73AFEEB01D594BB3A049E39093BC4A02"/>
    <w:rsid w:val="00933E66"/>
    <w:rPr>
      <w:lang w:val="es-ES" w:eastAsia="es-ES"/>
    </w:rPr>
  </w:style>
  <w:style w:type="paragraph" w:customStyle="1" w:styleId="1FB0F9768CFA483DBF39FCDF6EDCA451">
    <w:name w:val="1FB0F9768CFA483DBF39FCDF6EDCA451"/>
    <w:rsid w:val="00326E4A"/>
    <w:rPr>
      <w:lang w:val="es-419" w:eastAsia="es-419"/>
    </w:rPr>
  </w:style>
  <w:style w:type="paragraph" w:customStyle="1" w:styleId="EE913A27F61846228C0FA5BE1F807010">
    <w:name w:val="EE913A27F61846228C0FA5BE1F807010"/>
    <w:rsid w:val="00326E4A"/>
    <w:rPr>
      <w:lang w:val="es-419" w:eastAsia="es-419"/>
    </w:rPr>
  </w:style>
  <w:style w:type="paragraph" w:customStyle="1" w:styleId="DDFF5681BB12408CBB242EBBDF82CCAF">
    <w:name w:val="DDFF5681BB12408CBB242EBBDF82CCAF"/>
    <w:rsid w:val="00326E4A"/>
    <w:rPr>
      <w:lang w:val="es-419" w:eastAsia="es-419"/>
    </w:rPr>
  </w:style>
  <w:style w:type="paragraph" w:customStyle="1" w:styleId="2684F4AA9F5645FB955975D6278953C0">
    <w:name w:val="2684F4AA9F5645FB955975D6278953C0"/>
    <w:rsid w:val="00326E4A"/>
    <w:rPr>
      <w:lang w:val="es-419" w:eastAsia="es-419"/>
    </w:rPr>
  </w:style>
  <w:style w:type="paragraph" w:customStyle="1" w:styleId="E249999C72744C84B32BEDED201140A3">
    <w:name w:val="E249999C72744C84B32BEDED201140A3"/>
    <w:rsid w:val="00326E4A"/>
    <w:rPr>
      <w:lang w:val="es-419" w:eastAsia="es-419"/>
    </w:rPr>
  </w:style>
  <w:style w:type="paragraph" w:customStyle="1" w:styleId="A55DF1C2DDBB44C29617C0C8153F5913">
    <w:name w:val="A55DF1C2DDBB44C29617C0C8153F5913"/>
    <w:rsid w:val="00326E4A"/>
    <w:rPr>
      <w:lang w:val="es-419" w:eastAsia="es-419"/>
    </w:rPr>
  </w:style>
  <w:style w:type="paragraph" w:customStyle="1" w:styleId="964D3B19D1394F1F94BD6A9DD4FC6269">
    <w:name w:val="964D3B19D1394F1F94BD6A9DD4FC6269"/>
    <w:rsid w:val="00326E4A"/>
    <w:rPr>
      <w:lang w:val="es-419" w:eastAsia="es-419"/>
    </w:rPr>
  </w:style>
  <w:style w:type="paragraph" w:customStyle="1" w:styleId="21E430E2F3044BCEADFC82A8C05362F9">
    <w:name w:val="21E430E2F3044BCEADFC82A8C05362F9"/>
    <w:rsid w:val="00326E4A"/>
    <w:rPr>
      <w:lang w:val="es-419" w:eastAsia="es-419"/>
    </w:rPr>
  </w:style>
  <w:style w:type="paragraph" w:customStyle="1" w:styleId="A027561C5BDA433398EBB2AF56823EF8">
    <w:name w:val="A027561C5BDA433398EBB2AF56823EF8"/>
    <w:rsid w:val="00326E4A"/>
    <w:rPr>
      <w:lang w:val="es-419" w:eastAsia="es-419"/>
    </w:rPr>
  </w:style>
  <w:style w:type="paragraph" w:customStyle="1" w:styleId="4A26E392A2274CC5B89EE52EAF54D456">
    <w:name w:val="4A26E392A2274CC5B89EE52EAF54D456"/>
    <w:rsid w:val="00326E4A"/>
    <w:rPr>
      <w:lang w:val="es-419" w:eastAsia="es-419"/>
    </w:rPr>
  </w:style>
  <w:style w:type="paragraph" w:customStyle="1" w:styleId="E1721E2244774D5886B089E30013D154">
    <w:name w:val="E1721E2244774D5886B089E30013D154"/>
    <w:rsid w:val="00326E4A"/>
    <w:rPr>
      <w:lang w:val="es-419" w:eastAsia="es-419"/>
    </w:rPr>
  </w:style>
  <w:style w:type="paragraph" w:customStyle="1" w:styleId="9364551439BC43B08F8CD351F4068227">
    <w:name w:val="9364551439BC43B08F8CD351F4068227"/>
    <w:rsid w:val="00326E4A"/>
    <w:rPr>
      <w:lang w:val="es-419" w:eastAsia="es-419"/>
    </w:rPr>
  </w:style>
  <w:style w:type="paragraph" w:customStyle="1" w:styleId="87E10D9129BD432783B8126EA6CB2DEF">
    <w:name w:val="87E10D9129BD432783B8126EA6CB2DEF"/>
    <w:rsid w:val="00326E4A"/>
    <w:rPr>
      <w:lang w:val="es-419" w:eastAsia="es-419"/>
    </w:rPr>
  </w:style>
  <w:style w:type="paragraph" w:customStyle="1" w:styleId="662E5EE29C1D47FBBD7B6A1B8174B352">
    <w:name w:val="662E5EE29C1D47FBBD7B6A1B8174B352"/>
    <w:rsid w:val="00326E4A"/>
    <w:rPr>
      <w:lang w:val="es-419" w:eastAsia="es-419"/>
    </w:rPr>
  </w:style>
  <w:style w:type="paragraph" w:customStyle="1" w:styleId="17FC7548597848E7B617BE8AD208410C">
    <w:name w:val="17FC7548597848E7B617BE8AD208410C"/>
    <w:rsid w:val="00326E4A"/>
    <w:rPr>
      <w:lang w:val="es-419" w:eastAsia="es-419"/>
    </w:rPr>
  </w:style>
  <w:style w:type="paragraph" w:customStyle="1" w:styleId="823FA36C213D47C8BF8957BF44FA930E">
    <w:name w:val="823FA36C213D47C8BF8957BF44FA930E"/>
    <w:rsid w:val="00326E4A"/>
    <w:rPr>
      <w:lang w:val="es-419" w:eastAsia="es-419"/>
    </w:rPr>
  </w:style>
  <w:style w:type="paragraph" w:customStyle="1" w:styleId="70768FFE576E4DA59923A26B2279F598">
    <w:name w:val="70768FFE576E4DA59923A26B2279F598"/>
    <w:rsid w:val="0003120D"/>
  </w:style>
  <w:style w:type="paragraph" w:customStyle="1" w:styleId="34F29ECAD9264739AEC603B1C3E84941">
    <w:name w:val="34F29ECAD9264739AEC603B1C3E84941"/>
    <w:rsid w:val="0003120D"/>
  </w:style>
  <w:style w:type="paragraph" w:customStyle="1" w:styleId="738FDB935CB04557911887954E4810BA">
    <w:name w:val="738FDB935CB04557911887954E4810BA"/>
    <w:rsid w:val="0003120D"/>
  </w:style>
  <w:style w:type="paragraph" w:customStyle="1" w:styleId="506CF44F1A3E4AC3B152A6E9F2E7B671">
    <w:name w:val="506CF44F1A3E4AC3B152A6E9F2E7B671"/>
    <w:rsid w:val="0003120D"/>
  </w:style>
  <w:style w:type="paragraph" w:customStyle="1" w:styleId="C48FE606D003461E99F50B0F4A8A36DE">
    <w:name w:val="C48FE606D003461E99F50B0F4A8A36DE"/>
    <w:rsid w:val="0003120D"/>
  </w:style>
  <w:style w:type="paragraph" w:customStyle="1" w:styleId="C4AA8428A7FC4907B957549D91BD3E6F">
    <w:name w:val="C4AA8428A7FC4907B957549D91BD3E6F"/>
    <w:rsid w:val="0031124B"/>
    <w:rPr>
      <w:lang w:val="es-ES" w:eastAsia="es-ES"/>
    </w:rPr>
  </w:style>
  <w:style w:type="paragraph" w:customStyle="1" w:styleId="335CAE7D133E47B78854591AC2E49BAD">
    <w:name w:val="335CAE7D133E47B78854591AC2E49BAD"/>
    <w:rsid w:val="0031124B"/>
    <w:rPr>
      <w:lang w:val="es-ES" w:eastAsia="es-ES"/>
    </w:rPr>
  </w:style>
  <w:style w:type="paragraph" w:customStyle="1" w:styleId="93DBCA1AF1AD4944B956B156F43F59D8">
    <w:name w:val="93DBCA1AF1AD4944B956B156F43F59D8"/>
    <w:rsid w:val="0031124B"/>
    <w:rPr>
      <w:lang w:val="es-ES" w:eastAsia="es-ES"/>
    </w:rPr>
  </w:style>
  <w:style w:type="paragraph" w:customStyle="1" w:styleId="3F7F47C6872B41BA84D66DC4A1F2D672">
    <w:name w:val="3F7F47C6872B41BA84D66DC4A1F2D672"/>
    <w:rsid w:val="0031124B"/>
    <w:rPr>
      <w:lang w:val="es-ES" w:eastAsia="es-ES"/>
    </w:rPr>
  </w:style>
  <w:style w:type="paragraph" w:customStyle="1" w:styleId="5225DB4F08974B7683283FBE45706E7F">
    <w:name w:val="5225DB4F08974B7683283FBE45706E7F"/>
    <w:rsid w:val="0031124B"/>
    <w:rPr>
      <w:lang w:val="es-ES" w:eastAsia="es-ES"/>
    </w:rPr>
  </w:style>
  <w:style w:type="paragraph" w:customStyle="1" w:styleId="A3933524216B43FE819481B79E1BF151">
    <w:name w:val="A3933524216B43FE819481B79E1BF151"/>
    <w:rsid w:val="0031124B"/>
    <w:rPr>
      <w:lang w:val="es-ES" w:eastAsia="es-ES"/>
    </w:rPr>
  </w:style>
  <w:style w:type="paragraph" w:customStyle="1" w:styleId="FDB321615DC842678CF6DC34623122E3">
    <w:name w:val="FDB321615DC842678CF6DC34623122E3"/>
    <w:rsid w:val="0031124B"/>
    <w:rPr>
      <w:lang w:val="es-ES" w:eastAsia="es-ES"/>
    </w:rPr>
  </w:style>
  <w:style w:type="paragraph" w:customStyle="1" w:styleId="D0237266E68E498787417D58856BD275">
    <w:name w:val="D0237266E68E498787417D58856BD275"/>
  </w:style>
  <w:style w:type="paragraph" w:customStyle="1" w:styleId="1CD7532215244593A5D17CDA7A0C4DDA">
    <w:name w:val="1CD7532215244593A5D17CDA7A0C4DDA"/>
  </w:style>
  <w:style w:type="paragraph" w:customStyle="1" w:styleId="BEAD52E26B2845698FC02B8C917BADA4">
    <w:name w:val="BEAD52E26B2845698FC02B8C917BADA4"/>
  </w:style>
  <w:style w:type="paragraph" w:customStyle="1" w:styleId="F39D2FE3A9034DE2B1D978BCB7FC718E">
    <w:name w:val="F39D2FE3A9034DE2B1D978BCB7FC718E"/>
  </w:style>
  <w:style w:type="paragraph" w:customStyle="1" w:styleId="0B44CC02422F40EF8D3F26500A0F48B5">
    <w:name w:val="0B44CC02422F40EF8D3F26500A0F48B5"/>
  </w:style>
  <w:style w:type="paragraph" w:customStyle="1" w:styleId="9FA6D2C0BA1E4EFDAB618377124D7B7B">
    <w:name w:val="9FA6D2C0BA1E4EFDAB618377124D7B7B"/>
  </w:style>
  <w:style w:type="paragraph" w:customStyle="1" w:styleId="5E16140F2EF241BCA2A05D850E13A6C7">
    <w:name w:val="5E16140F2EF241BCA2A05D850E13A6C7"/>
  </w:style>
  <w:style w:type="paragraph" w:customStyle="1" w:styleId="45705A84F90D4EC6BA7C10A0DA61618D">
    <w:name w:val="45705A84F90D4EC6BA7C10A0DA61618D"/>
  </w:style>
  <w:style w:type="paragraph" w:customStyle="1" w:styleId="4C403A2C763F415EBD1B104354C7AFFA">
    <w:name w:val="4C403A2C763F415EBD1B104354C7AFFA"/>
    <w:rsid w:val="00900629"/>
    <w:rPr>
      <w:lang w:val="es-419" w:eastAsia="es-419"/>
    </w:rPr>
  </w:style>
  <w:style w:type="paragraph" w:customStyle="1" w:styleId="60B9616051A9451BA34F9F1590F54702">
    <w:name w:val="60B9616051A9451BA34F9F1590F54702"/>
    <w:rsid w:val="009337B0"/>
  </w:style>
  <w:style w:type="paragraph" w:customStyle="1" w:styleId="8CCF807855F749A1B56BDE9AB7F2EB5F">
    <w:name w:val="8CCF807855F749A1B56BDE9AB7F2EB5F"/>
    <w:rsid w:val="009337B0"/>
  </w:style>
  <w:style w:type="paragraph" w:customStyle="1" w:styleId="1D63FC6248A94A11B994FF18A6F1F591">
    <w:name w:val="1D63FC6248A94A11B994FF18A6F1F591"/>
    <w:rsid w:val="009337B0"/>
  </w:style>
  <w:style w:type="paragraph" w:customStyle="1" w:styleId="541D0792CBF14FF2A1146669B27C1BB5">
    <w:name w:val="541D0792CBF14FF2A1146669B27C1BB5"/>
    <w:rsid w:val="009337B0"/>
  </w:style>
  <w:style w:type="paragraph" w:customStyle="1" w:styleId="5BADDD79DEFA42BF81DD7FB04C77274E">
    <w:name w:val="5BADDD79DEFA42BF81DD7FB04C77274E"/>
    <w:rsid w:val="009337B0"/>
  </w:style>
  <w:style w:type="paragraph" w:customStyle="1" w:styleId="A670313A8C65424D90E36BD2F94244E1">
    <w:name w:val="A670313A8C65424D90E36BD2F94244E1"/>
    <w:rsid w:val="009337B0"/>
  </w:style>
  <w:style w:type="paragraph" w:customStyle="1" w:styleId="765529E272E24B92BEC867033578216B">
    <w:name w:val="765529E272E24B92BEC867033578216B"/>
    <w:rsid w:val="0000284B"/>
  </w:style>
  <w:style w:type="paragraph" w:customStyle="1" w:styleId="6CAAAA3EE28A48ACA035E55441E9960A">
    <w:name w:val="6CAAAA3EE28A48ACA035E55441E9960A"/>
    <w:rsid w:val="0000284B"/>
  </w:style>
  <w:style w:type="paragraph" w:customStyle="1" w:styleId="6154400DB05749849FACADFAADB97BA0">
    <w:name w:val="6154400DB05749849FACADFAADB97BA0"/>
    <w:rsid w:val="0000284B"/>
  </w:style>
  <w:style w:type="paragraph" w:customStyle="1" w:styleId="D26BCB6D5C104712B97CE1E09E52D2C8">
    <w:name w:val="D26BCB6D5C104712B97CE1E09E52D2C8"/>
    <w:rsid w:val="0000284B"/>
  </w:style>
  <w:style w:type="paragraph" w:customStyle="1" w:styleId="5315CDE48F6C4FF7BEA4C45499D4D5A8">
    <w:name w:val="5315CDE48F6C4FF7BEA4C45499D4D5A8"/>
    <w:rsid w:val="0000284B"/>
  </w:style>
  <w:style w:type="paragraph" w:customStyle="1" w:styleId="27EC7272E15B4F55BD77B68D7F88550D">
    <w:name w:val="27EC7272E15B4F55BD77B68D7F88550D"/>
    <w:rsid w:val="0000284B"/>
  </w:style>
  <w:style w:type="paragraph" w:customStyle="1" w:styleId="999EA392B44245E6A7F8E4EDD71A46FE">
    <w:name w:val="999EA392B44245E6A7F8E4EDD71A46FE"/>
    <w:rsid w:val="0000284B"/>
  </w:style>
  <w:style w:type="paragraph" w:customStyle="1" w:styleId="62B4D01227904A5B9A16B08D5C15F31A">
    <w:name w:val="62B4D01227904A5B9A16B08D5C15F31A"/>
    <w:rsid w:val="0000284B"/>
  </w:style>
  <w:style w:type="paragraph" w:customStyle="1" w:styleId="77FFA610E20741F5AC8FF8E1A71CFDDD">
    <w:name w:val="77FFA610E20741F5AC8FF8E1A71CFDDD"/>
    <w:rsid w:val="0000284B"/>
  </w:style>
  <w:style w:type="paragraph" w:customStyle="1" w:styleId="D44EB30FD2EC446E9598DF5DC0970F57">
    <w:name w:val="D44EB30FD2EC446E9598DF5DC0970F57"/>
    <w:rsid w:val="0000284B"/>
  </w:style>
  <w:style w:type="paragraph" w:customStyle="1" w:styleId="33DA1FEC69CD4CF9852F2BE57D8044B5">
    <w:name w:val="33DA1FEC69CD4CF9852F2BE57D8044B5"/>
    <w:rsid w:val="0000284B"/>
  </w:style>
  <w:style w:type="paragraph" w:customStyle="1" w:styleId="538413C43DAF4CCBA24D2565503037A5">
    <w:name w:val="538413C43DAF4CCBA24D2565503037A5"/>
    <w:rsid w:val="0000284B"/>
  </w:style>
  <w:style w:type="paragraph" w:customStyle="1" w:styleId="4EA97FDA277E45A4919EBD9AE00BDA59">
    <w:name w:val="4EA97FDA277E45A4919EBD9AE00BDA59"/>
    <w:rsid w:val="00787F31"/>
  </w:style>
  <w:style w:type="paragraph" w:customStyle="1" w:styleId="14F9C81D595B4F7F8A7B258A564F88F5">
    <w:name w:val="14F9C81D595B4F7F8A7B258A564F88F5"/>
    <w:rsid w:val="00787F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Privado (Solo interno)</Value>
    </Uso>
    <Tipo_x0020_Documento xmlns="ff3c2a1a-19ba-4cf3-b5ff-620b6f0e4d5f">
      <Value>Bases</Value>
    </Tipo_x0020_Documento>
    <Programa xmlns="ff3c2a1a-19ba-4cf3-b5ff-620b6f0e4d5f">Habilitación Social</Programa>
    <L_x00ed_neas_x0020_Program_x00e1_ticas xmlns="ff3c2a1a-19ba-4cf3-b5ff-620b6f0e4d5f">
      <Value>Acción - Fortalecimiento de la Vida en Familia</Value>
    </L_x00ed_neas_x0020_Program_x00e1_ticas>
    <Comuna xmlns="ff3c2a1a-19ba-4cf3-b5ff-620b6f0e4d5f">
      <Value>Todas las comunas</Value>
    </Comuna>
    <Autor_x0020_Documento xmlns="ff3c2a1a-19ba-4cf3-b5ff-620b6f0e4d5f">FOSIS. Subdirección Gestión de Programas. Unidad de Gestión</Autor_x0020_Documento>
    <Ambito_x0020_Tematico xmlns="ff3c2a1a-19ba-4cf3-b5ff-620b6f0e4d5f">
      <Value>Intervención Social</Value>
      <Value>Gestión Programática</Value>
      <Value>Gestión de la Inversión</Value>
      <Value>Planificación territorial</Value>
    </Ambito_x0020_Tematico>
    <Paginas xmlns="ff3c2a1a-19ba-4cf3-b5ff-620b6f0e4d5f">35</Paginas>
    <A_x00f1_o xmlns="ff3c2a1a-19ba-4cf3-b5ff-620b6f0e4d5f">2020-01-10T03:00:00+00:00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Maqueta base licitación acción en familia</Titulo_x0020_Documento>
    <_dlc_DocId xmlns="7ba925a7-499c-4a29-a005-81b4ebbe0bf8">SZFZ3KM2WWSW-904731014-467</_dlc_DocId>
    <_dlc_DocIdUrl xmlns="7ba925a7-499c-4a29-a005-81b4ebbe0bf8">
      <Url>https://fosis.sharepoint.com/sites/cedoc/rep_documental/_layouts/15/DocIdRedir.aspx?ID=SZFZ3KM2WWSW-904731014-467</Url>
      <Description>SZFZ3KM2WWSW-904731014-467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AF47BAC-4CE0-4636-9EEE-5AB0B7066877}">
  <ds:schemaRefs>
    <ds:schemaRef ds:uri="http://schemas.microsoft.com/sharepoint/v3/contenttype/forms"/>
  </ds:schemaRefs>
</ds:datastoreItem>
</file>

<file path=customXml/itemProps2.xml><?xml version="1.0" encoding="utf-8"?>
<ds:datastoreItem xmlns:ds="http://schemas.openxmlformats.org/officeDocument/2006/customXml" ds:itemID="{B6DCCA10-634D-44EA-98E8-AA3D7213415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17854C-7D46-4A20-9113-4715909534D5}"/>
</file>

<file path=customXml/itemProps4.xml><?xml version="1.0" encoding="utf-8"?>
<ds:datastoreItem xmlns:ds="http://schemas.openxmlformats.org/officeDocument/2006/customXml" ds:itemID="{004A9054-E234-4E53-8AD4-B71A0354DBD6}">
  <ds:schemaRefs>
    <ds:schemaRef ds:uri="http://schemas.openxmlformats.org/officeDocument/2006/bibliography"/>
  </ds:schemaRefs>
</ds:datastoreItem>
</file>

<file path=customXml/itemProps5.xml><?xml version="1.0" encoding="utf-8"?>
<ds:datastoreItem xmlns:ds="http://schemas.openxmlformats.org/officeDocument/2006/customXml" ds:itemID="{6D67A23D-3D1C-4FFF-876C-E63C4E0BB79C}"/>
</file>

<file path=docProps/app.xml><?xml version="1.0" encoding="utf-8"?>
<Properties xmlns="http://schemas.openxmlformats.org/officeDocument/2006/extended-properties" xmlns:vt="http://schemas.openxmlformats.org/officeDocument/2006/docPropsVTypes">
  <Template>Normal</Template>
  <TotalTime>15</TotalTime>
  <Pages>38</Pages>
  <Words>11975</Words>
  <Characters>65863</Characters>
  <Application>Microsoft Office Word</Application>
  <DocSecurity>0</DocSecurity>
  <Lines>548</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Fondo de Solidaridad e Inversión Social</dc:creator>
  <cp:lastModifiedBy>Paloma Morales Troncoso</cp:lastModifiedBy>
  <cp:revision>4</cp:revision>
  <cp:lastPrinted>2019-12-20T18:14:00Z</cp:lastPrinted>
  <dcterms:created xsi:type="dcterms:W3CDTF">2019-12-27T12:12:00Z</dcterms:created>
  <dcterms:modified xsi:type="dcterms:W3CDTF">2019-12-27T15:11:00Z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0x0101001340A7D1B4E07740B98A9BBD2FCF8209</vt:lpwstr>
  </property>
  <property fmtid="{D5CDD505-2E9C-101B-9397-08002B2CF9AE}" pid="4" name="_dlc_DocIdItemGuid">
    <vt:lpwstr>1b6756db-6f68-45a8-b650-183c1c1893cb</vt:lpwstr>
  </property>
</Properties>
</file>