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31EB4" w14:textId="77777777" w:rsidR="009B7786" w:rsidRPr="00063839" w:rsidRDefault="009B7786" w:rsidP="00063839">
      <w:pPr>
        <w:autoSpaceDE w:val="0"/>
        <w:autoSpaceDN w:val="0"/>
        <w:adjustRightInd w:val="0"/>
        <w:spacing w:after="0" w:line="240" w:lineRule="auto"/>
        <w:rPr>
          <w:rFonts w:asciiTheme="minorHAnsi" w:hAnsiTheme="minorHAnsi" w:cstheme="minorHAnsi"/>
        </w:rPr>
      </w:pPr>
      <w:bookmarkStart w:id="0" w:name="_Toc49856844"/>
      <w:bookmarkStart w:id="1" w:name="_Toc50045094"/>
      <w:r w:rsidRPr="00063839">
        <w:rPr>
          <w:rFonts w:asciiTheme="minorHAnsi" w:hAnsiTheme="minorHAnsi" w:cstheme="minorHAnsi"/>
          <w:noProof/>
        </w:rPr>
        <w:drawing>
          <wp:inline distT="0" distB="0" distL="0" distR="0" wp14:anchorId="6A23379A" wp14:editId="64190AF3">
            <wp:extent cx="1262380" cy="1137920"/>
            <wp:effectExtent l="0" t="0" r="0" b="5080"/>
            <wp:docPr id="1" name="Imagen 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2">
                      <a:extLst>
                        <a:ext uri="{28A0092B-C50C-407E-A947-70E740481C1C}">
                          <a14:useLocalDpi xmlns:a14="http://schemas.microsoft.com/office/drawing/2010/main" val="0"/>
                        </a:ext>
                      </a:extLst>
                    </a:blip>
                    <a:srcRect r="41883"/>
                    <a:stretch/>
                  </pic:blipFill>
                  <pic:spPr bwMode="auto">
                    <a:xfrm>
                      <a:off x="0" y="0"/>
                      <a:ext cx="1262380" cy="1137920"/>
                    </a:xfrm>
                    <a:prstGeom prst="rect">
                      <a:avLst/>
                    </a:prstGeom>
                    <a:ln>
                      <a:noFill/>
                    </a:ln>
                    <a:extLst>
                      <a:ext uri="{53640926-AAD7-44D8-BBD7-CCE9431645EC}">
                        <a14:shadowObscured xmlns:a14="http://schemas.microsoft.com/office/drawing/2010/main"/>
                      </a:ext>
                    </a:extLst>
                  </pic:spPr>
                </pic:pic>
              </a:graphicData>
            </a:graphic>
          </wp:inline>
        </w:drawing>
      </w:r>
      <w:r w:rsidRPr="00063839">
        <w:rPr>
          <w:rFonts w:asciiTheme="minorHAnsi" w:hAnsiTheme="minorHAnsi" w:cstheme="minorHAnsi"/>
        </w:rPr>
        <w:t xml:space="preserve">                                                                                          </w:t>
      </w:r>
      <w:r w:rsidRPr="00063839">
        <w:rPr>
          <w:rFonts w:asciiTheme="minorHAnsi" w:hAnsiTheme="minorHAnsi" w:cstheme="minorHAnsi"/>
          <w:noProof/>
        </w:rPr>
        <w:drawing>
          <wp:inline distT="0" distB="0" distL="0" distR="0" wp14:anchorId="2FC5FDB8" wp14:editId="59A355D5">
            <wp:extent cx="1209675" cy="1060450"/>
            <wp:effectExtent l="0" t="0" r="9525" b="6350"/>
            <wp:docPr id="2" name="Imagen 2"/>
            <wp:cNvGraphicFramePr/>
            <a:graphic xmlns:a="http://schemas.openxmlformats.org/drawingml/2006/main">
              <a:graphicData uri="http://schemas.openxmlformats.org/drawingml/2006/picture">
                <pic:pic xmlns:pic="http://schemas.openxmlformats.org/drawingml/2006/picture">
                  <pic:nvPicPr>
                    <pic:cNvPr id="21" name="Imagen 2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209675" cy="1060450"/>
                    </a:xfrm>
                    <a:prstGeom prst="rect">
                      <a:avLst/>
                    </a:prstGeom>
                    <a:noFill/>
                    <a:ln>
                      <a:noFill/>
                    </a:ln>
                  </pic:spPr>
                </pic:pic>
              </a:graphicData>
            </a:graphic>
          </wp:inline>
        </w:drawing>
      </w:r>
    </w:p>
    <w:p w14:paraId="295DA899"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0919BAD2"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3B20B779"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712B64BC"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28C480F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INFORME</w:t>
      </w:r>
    </w:p>
    <w:p w14:paraId="1593BF79"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SEMESTRAL</w:t>
      </w:r>
      <w:r w:rsidR="00EA4A60">
        <w:rPr>
          <w:rFonts w:asciiTheme="minorHAnsi" w:hAnsiTheme="minorHAnsi" w:cstheme="minorHAnsi"/>
          <w:b/>
          <w:bCs/>
        </w:rPr>
        <w:t xml:space="preserve"> Y DE AVANCE </w:t>
      </w:r>
    </w:p>
    <w:p w14:paraId="60254C96"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11F80936"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7386139D"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PROGRAMA BARRIOS EN ACCIÓN</w:t>
      </w:r>
    </w:p>
    <w:p w14:paraId="79AB544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CCE58A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532BE58B"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CONVENIO DE COLABORACIÓN Y TRANSFERENCIA DE RECURSOS</w:t>
      </w:r>
    </w:p>
    <w:p w14:paraId="5611EE65"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 xml:space="preserve">ENTRE </w:t>
      </w:r>
    </w:p>
    <w:p w14:paraId="08F37DEC"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LA SUBSECRETARÍA DE PREVENCIÓN DEL DELITO</w:t>
      </w:r>
    </w:p>
    <w:p w14:paraId="0032896D"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 xml:space="preserve">Y </w:t>
      </w:r>
    </w:p>
    <w:p w14:paraId="2DCEC10A"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EL FONDO DE SOLIDARIDAD E INVERSIÓN SOCIAL</w:t>
      </w:r>
    </w:p>
    <w:p w14:paraId="6FD0571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26A97634"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EN EL MARCO DEL PLAN NACIONAL BARRIOS PRIORITARIOS PARA EL</w:t>
      </w:r>
    </w:p>
    <w:p w14:paraId="4E287DE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FORTALECIMIENTO DEL CAPITAL SOCIAL</w:t>
      </w:r>
    </w:p>
    <w:p w14:paraId="027419E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B11C7B2"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426D44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50AA85C1"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8DA0E69"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2067AF0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44B38EEB"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77E9740"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0E7D4FD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86C998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94BF476"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1EE5A4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60099EDE"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6C20A574"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B78482E"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1075DC10"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14881301"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0827B27" w14:textId="77777777" w:rsidR="009B7786" w:rsidRPr="00063839" w:rsidRDefault="009B7786" w:rsidP="00063839">
      <w:pPr>
        <w:spacing w:after="0" w:line="240" w:lineRule="auto"/>
        <w:rPr>
          <w:rFonts w:asciiTheme="minorHAnsi" w:hAnsiTheme="minorHAnsi" w:cstheme="minorHAnsi"/>
          <w:b/>
          <w:bCs/>
        </w:rPr>
      </w:pPr>
      <w:r w:rsidRPr="00063839">
        <w:rPr>
          <w:rFonts w:asciiTheme="minorHAnsi" w:hAnsiTheme="minorHAnsi" w:cstheme="minorHAnsi"/>
          <w:b/>
          <w:bCs/>
        </w:rPr>
        <w:br w:type="page"/>
      </w:r>
    </w:p>
    <w:p w14:paraId="18BB5AA4" w14:textId="55E9E689" w:rsidR="008E7B0B" w:rsidRPr="00063839" w:rsidRDefault="008E7B0B" w:rsidP="00063839">
      <w:pPr>
        <w:spacing w:after="0" w:line="240" w:lineRule="auto"/>
        <w:jc w:val="center"/>
        <w:rPr>
          <w:rFonts w:asciiTheme="minorHAnsi" w:hAnsiTheme="minorHAnsi" w:cstheme="minorHAnsi"/>
          <w:b/>
          <w:bCs/>
          <w:szCs w:val="22"/>
          <w:u w:val="single"/>
        </w:rPr>
      </w:pPr>
      <w:r w:rsidRPr="00063839">
        <w:rPr>
          <w:rFonts w:asciiTheme="minorHAnsi" w:hAnsiTheme="minorHAnsi" w:cstheme="minorHAnsi"/>
          <w:b/>
          <w:bCs/>
          <w:szCs w:val="22"/>
          <w:u w:val="single"/>
        </w:rPr>
        <w:lastRenderedPageBreak/>
        <w:t xml:space="preserve">INFORME </w:t>
      </w:r>
      <w:r w:rsidR="00EC449B" w:rsidRPr="00063839">
        <w:rPr>
          <w:rFonts w:asciiTheme="minorHAnsi" w:hAnsiTheme="minorHAnsi" w:cstheme="minorHAnsi"/>
          <w:b/>
          <w:bCs/>
          <w:szCs w:val="22"/>
          <w:u w:val="single"/>
        </w:rPr>
        <w:t>SEMESTRAL</w:t>
      </w:r>
      <w:r w:rsidRPr="00063839">
        <w:rPr>
          <w:rFonts w:asciiTheme="minorHAnsi" w:hAnsiTheme="minorHAnsi" w:cstheme="minorHAnsi"/>
          <w:b/>
          <w:bCs/>
          <w:szCs w:val="22"/>
          <w:u w:val="single"/>
        </w:rPr>
        <w:t xml:space="preserve"> </w:t>
      </w:r>
      <w:r w:rsidR="0039565A">
        <w:rPr>
          <w:rFonts w:asciiTheme="minorHAnsi" w:hAnsiTheme="minorHAnsi" w:cstheme="minorHAnsi"/>
          <w:b/>
          <w:bCs/>
          <w:szCs w:val="22"/>
          <w:u w:val="single"/>
        </w:rPr>
        <w:t xml:space="preserve">Y AVANCE </w:t>
      </w:r>
    </w:p>
    <w:p w14:paraId="66910664" w14:textId="77777777" w:rsidR="00063839" w:rsidRDefault="00063839" w:rsidP="00063839">
      <w:pPr>
        <w:spacing w:after="0" w:line="240" w:lineRule="auto"/>
        <w:rPr>
          <w:rFonts w:asciiTheme="minorHAnsi" w:hAnsiTheme="minorHAnsi" w:cstheme="minorHAnsi"/>
          <w:bCs/>
          <w:szCs w:val="22"/>
        </w:rPr>
      </w:pPr>
    </w:p>
    <w:p w14:paraId="1B0A561C" w14:textId="77777777" w:rsidR="00063839" w:rsidRPr="00B607C7" w:rsidRDefault="00063839" w:rsidP="00063839">
      <w:pPr>
        <w:spacing w:after="0" w:line="240" w:lineRule="auto"/>
        <w:rPr>
          <w:rFonts w:asciiTheme="minorHAnsi" w:hAnsiTheme="minorHAnsi" w:cstheme="minorHAnsi"/>
          <w:bCs/>
          <w:sz w:val="16"/>
          <w:szCs w:val="16"/>
        </w:rPr>
      </w:pPr>
    </w:p>
    <w:p w14:paraId="4FFCD72D" w14:textId="543BCABB" w:rsidR="008E7B0B" w:rsidRDefault="008E7B0B" w:rsidP="00063839">
      <w:pPr>
        <w:spacing w:after="0" w:line="240" w:lineRule="auto"/>
        <w:rPr>
          <w:rFonts w:asciiTheme="minorHAnsi" w:hAnsiTheme="minorHAnsi" w:cstheme="minorHAnsi"/>
          <w:bCs/>
          <w:szCs w:val="22"/>
        </w:rPr>
      </w:pPr>
      <w:r w:rsidRPr="00063839">
        <w:rPr>
          <w:rFonts w:asciiTheme="minorHAnsi" w:hAnsiTheme="minorHAnsi" w:cstheme="minorHAnsi"/>
          <w:bCs/>
          <w:szCs w:val="22"/>
        </w:rPr>
        <w:t xml:space="preserve">El presente informe </w:t>
      </w:r>
      <w:r w:rsidR="00EC449B" w:rsidRPr="00063839">
        <w:rPr>
          <w:rFonts w:asciiTheme="minorHAnsi" w:hAnsiTheme="minorHAnsi" w:cstheme="minorHAnsi"/>
          <w:bCs/>
          <w:szCs w:val="22"/>
        </w:rPr>
        <w:t xml:space="preserve">da cuenta de lo realizado en el marco del Convenio FOSIS- </w:t>
      </w:r>
      <w:r w:rsidR="0039565A" w:rsidRPr="00063839">
        <w:rPr>
          <w:rFonts w:asciiTheme="minorHAnsi" w:hAnsiTheme="minorHAnsi" w:cstheme="minorHAnsi"/>
          <w:bCs/>
          <w:szCs w:val="22"/>
        </w:rPr>
        <w:t>SPD</w:t>
      </w:r>
      <w:r w:rsidR="00D82C22">
        <w:rPr>
          <w:rFonts w:asciiTheme="minorHAnsi" w:hAnsiTheme="minorHAnsi" w:cstheme="minorHAnsi"/>
          <w:bCs/>
          <w:szCs w:val="22"/>
        </w:rPr>
        <w:t>.</w:t>
      </w:r>
      <w:r w:rsidR="008A5AFE">
        <w:rPr>
          <w:rFonts w:asciiTheme="minorHAnsi" w:hAnsiTheme="minorHAnsi" w:cstheme="minorHAnsi"/>
          <w:bCs/>
          <w:szCs w:val="22"/>
        </w:rPr>
        <w:t xml:space="preserve"> </w:t>
      </w:r>
      <w:r w:rsidR="006A1DD8" w:rsidRPr="00063839">
        <w:rPr>
          <w:rFonts w:asciiTheme="minorHAnsi" w:hAnsiTheme="minorHAnsi" w:cstheme="minorHAnsi"/>
          <w:bCs/>
          <w:szCs w:val="22"/>
        </w:rPr>
        <w:t xml:space="preserve">Su finalidad es </w:t>
      </w:r>
      <w:r w:rsidR="00617D80" w:rsidRPr="00063839">
        <w:rPr>
          <w:rFonts w:asciiTheme="minorHAnsi" w:hAnsiTheme="minorHAnsi" w:cstheme="minorHAnsi"/>
          <w:bCs/>
          <w:szCs w:val="22"/>
        </w:rPr>
        <w:t>registra</w:t>
      </w:r>
      <w:r w:rsidR="006A1DD8" w:rsidRPr="00063839">
        <w:rPr>
          <w:rFonts w:asciiTheme="minorHAnsi" w:hAnsiTheme="minorHAnsi" w:cstheme="minorHAnsi"/>
          <w:bCs/>
          <w:szCs w:val="22"/>
        </w:rPr>
        <w:t>r</w:t>
      </w:r>
      <w:r w:rsidR="00617D80" w:rsidRPr="00063839">
        <w:rPr>
          <w:rFonts w:asciiTheme="minorHAnsi" w:hAnsiTheme="minorHAnsi" w:cstheme="minorHAnsi"/>
          <w:bCs/>
          <w:szCs w:val="22"/>
        </w:rPr>
        <w:t xml:space="preserve"> los aspectos </w:t>
      </w:r>
      <w:r w:rsidR="006A1DD8" w:rsidRPr="00063839">
        <w:rPr>
          <w:rFonts w:asciiTheme="minorHAnsi" w:hAnsiTheme="minorHAnsi" w:cstheme="minorHAnsi"/>
          <w:bCs/>
          <w:szCs w:val="22"/>
        </w:rPr>
        <w:t>más</w:t>
      </w:r>
      <w:r w:rsidR="00617D80" w:rsidRPr="00063839">
        <w:rPr>
          <w:rFonts w:asciiTheme="minorHAnsi" w:hAnsiTheme="minorHAnsi" w:cstheme="minorHAnsi"/>
          <w:bCs/>
          <w:szCs w:val="22"/>
        </w:rPr>
        <w:t xml:space="preserve"> relevantes de</w:t>
      </w:r>
      <w:r w:rsidR="006A1DD8" w:rsidRPr="00063839">
        <w:rPr>
          <w:rFonts w:asciiTheme="minorHAnsi" w:hAnsiTheme="minorHAnsi" w:cstheme="minorHAnsi"/>
          <w:bCs/>
          <w:szCs w:val="22"/>
        </w:rPr>
        <w:t xml:space="preserve">l periodo </w:t>
      </w:r>
      <w:r w:rsidR="00617D80" w:rsidRPr="00063839">
        <w:rPr>
          <w:rFonts w:asciiTheme="minorHAnsi" w:hAnsiTheme="minorHAnsi" w:cstheme="minorHAnsi"/>
          <w:bCs/>
          <w:szCs w:val="22"/>
        </w:rPr>
        <w:t>y p</w:t>
      </w:r>
      <w:r w:rsidR="006A1DD8" w:rsidRPr="00063839">
        <w:rPr>
          <w:rFonts w:asciiTheme="minorHAnsi" w:hAnsiTheme="minorHAnsi" w:cstheme="minorHAnsi"/>
          <w:bCs/>
          <w:szCs w:val="22"/>
        </w:rPr>
        <w:t xml:space="preserve">onerlo a disposición como material de registro y consulta para </w:t>
      </w:r>
      <w:r w:rsidR="0041364B" w:rsidRPr="00063839">
        <w:rPr>
          <w:rFonts w:asciiTheme="minorHAnsi" w:hAnsiTheme="minorHAnsi" w:cstheme="minorHAnsi"/>
          <w:bCs/>
          <w:szCs w:val="22"/>
        </w:rPr>
        <w:t xml:space="preserve">reuniones, mesas </w:t>
      </w:r>
      <w:r w:rsidR="006A1DD8" w:rsidRPr="00063839">
        <w:rPr>
          <w:rFonts w:asciiTheme="minorHAnsi" w:hAnsiTheme="minorHAnsi" w:cstheme="minorHAnsi"/>
          <w:bCs/>
          <w:szCs w:val="22"/>
        </w:rPr>
        <w:t>barriales</w:t>
      </w:r>
      <w:r w:rsidR="0041364B" w:rsidRPr="00063839">
        <w:rPr>
          <w:rFonts w:asciiTheme="minorHAnsi" w:hAnsiTheme="minorHAnsi" w:cstheme="minorHAnsi"/>
          <w:bCs/>
          <w:szCs w:val="22"/>
        </w:rPr>
        <w:t xml:space="preserve">, </w:t>
      </w:r>
      <w:r w:rsidR="00063839">
        <w:rPr>
          <w:rFonts w:asciiTheme="minorHAnsi" w:hAnsiTheme="minorHAnsi" w:cstheme="minorHAnsi"/>
          <w:bCs/>
          <w:szCs w:val="22"/>
        </w:rPr>
        <w:t>sistematizaciones u otros requerimientos</w:t>
      </w:r>
      <w:r w:rsidR="0041364B" w:rsidRPr="00063839">
        <w:rPr>
          <w:rFonts w:asciiTheme="minorHAnsi" w:hAnsiTheme="minorHAnsi" w:cstheme="minorHAnsi"/>
          <w:bCs/>
          <w:szCs w:val="22"/>
        </w:rPr>
        <w:t>.</w:t>
      </w:r>
    </w:p>
    <w:p w14:paraId="31D7AEB1" w14:textId="77777777" w:rsidR="00063839" w:rsidRPr="00B607C7" w:rsidRDefault="00063839" w:rsidP="00063839">
      <w:pPr>
        <w:spacing w:after="0" w:line="240" w:lineRule="auto"/>
        <w:rPr>
          <w:rFonts w:asciiTheme="minorHAnsi" w:hAnsiTheme="minorHAnsi" w:cstheme="minorHAnsi"/>
          <w:bCs/>
          <w:sz w:val="16"/>
          <w:szCs w:val="16"/>
        </w:rPr>
      </w:pPr>
    </w:p>
    <w:p w14:paraId="3A5591DF" w14:textId="1BC84846" w:rsidR="00EA4A60" w:rsidRDefault="0039565A" w:rsidP="00063839">
      <w:pPr>
        <w:spacing w:after="0" w:line="240" w:lineRule="auto"/>
        <w:rPr>
          <w:rFonts w:asciiTheme="minorHAnsi" w:hAnsiTheme="minorHAnsi" w:cstheme="minorHAnsi"/>
          <w:bCs/>
          <w:szCs w:val="22"/>
        </w:rPr>
      </w:pPr>
      <w:r>
        <w:rPr>
          <w:rFonts w:asciiTheme="minorHAnsi" w:hAnsiTheme="minorHAnsi" w:cstheme="minorHAnsi"/>
          <w:bCs/>
          <w:szCs w:val="22"/>
        </w:rPr>
        <w:t>L</w:t>
      </w:r>
      <w:r w:rsidR="005066B8">
        <w:rPr>
          <w:rFonts w:asciiTheme="minorHAnsi" w:hAnsiTheme="minorHAnsi" w:cstheme="minorHAnsi"/>
          <w:bCs/>
          <w:szCs w:val="22"/>
        </w:rPr>
        <w:t>a</w:t>
      </w:r>
      <w:r>
        <w:rPr>
          <w:rFonts w:asciiTheme="minorHAnsi" w:hAnsiTheme="minorHAnsi" w:cstheme="minorHAnsi"/>
          <w:bCs/>
          <w:szCs w:val="22"/>
        </w:rPr>
        <w:t xml:space="preserve"> información que se entrega es sobre las acciones del FOSIS en el marco de las estr</w:t>
      </w:r>
      <w:r w:rsidR="005066B8">
        <w:rPr>
          <w:rFonts w:asciiTheme="minorHAnsi" w:hAnsiTheme="minorHAnsi" w:cstheme="minorHAnsi"/>
          <w:bCs/>
          <w:szCs w:val="22"/>
        </w:rPr>
        <w:t>ate</w:t>
      </w:r>
      <w:r>
        <w:rPr>
          <w:rFonts w:asciiTheme="minorHAnsi" w:hAnsiTheme="minorHAnsi" w:cstheme="minorHAnsi"/>
          <w:bCs/>
          <w:szCs w:val="22"/>
        </w:rPr>
        <w:t xml:space="preserve">gias De </w:t>
      </w:r>
      <w:r w:rsidR="005066B8">
        <w:rPr>
          <w:rFonts w:asciiTheme="minorHAnsi" w:hAnsiTheme="minorHAnsi" w:cstheme="minorHAnsi"/>
          <w:bCs/>
          <w:szCs w:val="22"/>
        </w:rPr>
        <w:t>intervencion denominadas Promoción socio comunitaria y Activación Barrial.</w:t>
      </w:r>
    </w:p>
    <w:p w14:paraId="7FC9DC1E" w14:textId="77777777" w:rsidR="00A0504B" w:rsidRDefault="00A0504B" w:rsidP="00063839">
      <w:pPr>
        <w:spacing w:after="0" w:line="240" w:lineRule="auto"/>
        <w:rPr>
          <w:rFonts w:asciiTheme="minorHAnsi" w:hAnsiTheme="minorHAnsi" w:cstheme="minorHAnsi"/>
          <w:bCs/>
          <w:szCs w:val="22"/>
        </w:rPr>
      </w:pPr>
    </w:p>
    <w:p w14:paraId="5BC95B18" w14:textId="0C215655" w:rsidR="009D7990" w:rsidRDefault="00EA4A60" w:rsidP="00063839">
      <w:pPr>
        <w:spacing w:after="0" w:line="240" w:lineRule="auto"/>
        <w:rPr>
          <w:rFonts w:asciiTheme="minorHAnsi" w:hAnsiTheme="minorHAnsi" w:cstheme="minorHAnsi"/>
          <w:bCs/>
          <w:szCs w:val="22"/>
        </w:rPr>
      </w:pPr>
      <w:r>
        <w:rPr>
          <w:rFonts w:asciiTheme="minorHAnsi" w:hAnsiTheme="minorHAnsi" w:cstheme="minorHAnsi"/>
          <w:bCs/>
          <w:szCs w:val="22"/>
        </w:rPr>
        <w:t xml:space="preserve">El presente Informe </w:t>
      </w:r>
      <w:r w:rsidR="00D82C22">
        <w:rPr>
          <w:rFonts w:asciiTheme="minorHAnsi" w:hAnsiTheme="minorHAnsi" w:cstheme="minorHAnsi"/>
          <w:bCs/>
          <w:szCs w:val="22"/>
        </w:rPr>
        <w:t xml:space="preserve">se de elaborar </w:t>
      </w:r>
      <w:r>
        <w:rPr>
          <w:rFonts w:asciiTheme="minorHAnsi" w:hAnsiTheme="minorHAnsi" w:cstheme="minorHAnsi"/>
          <w:bCs/>
          <w:szCs w:val="22"/>
        </w:rPr>
        <w:t>por</w:t>
      </w:r>
      <w:r w:rsidR="005576C1">
        <w:rPr>
          <w:rFonts w:asciiTheme="minorHAnsi" w:hAnsiTheme="minorHAnsi" w:cstheme="minorHAnsi"/>
          <w:bCs/>
          <w:szCs w:val="22"/>
        </w:rPr>
        <w:t xml:space="preserve"> cada </w:t>
      </w:r>
      <w:r>
        <w:rPr>
          <w:rFonts w:asciiTheme="minorHAnsi" w:hAnsiTheme="minorHAnsi" w:cstheme="minorHAnsi"/>
          <w:bCs/>
          <w:szCs w:val="22"/>
        </w:rPr>
        <w:t>Barrio</w:t>
      </w:r>
      <w:r w:rsidR="005576C1">
        <w:rPr>
          <w:rFonts w:asciiTheme="minorHAnsi" w:hAnsiTheme="minorHAnsi" w:cstheme="minorHAnsi"/>
          <w:bCs/>
          <w:szCs w:val="22"/>
        </w:rPr>
        <w:t xml:space="preserve"> </w:t>
      </w:r>
      <w:r w:rsidR="00CC1A66">
        <w:rPr>
          <w:rFonts w:asciiTheme="minorHAnsi" w:hAnsiTheme="minorHAnsi" w:cstheme="minorHAnsi"/>
          <w:bCs/>
          <w:szCs w:val="22"/>
        </w:rPr>
        <w:t xml:space="preserve">que se está interviniendo </w:t>
      </w:r>
      <w:r w:rsidR="00D92D36">
        <w:rPr>
          <w:rFonts w:asciiTheme="minorHAnsi" w:hAnsiTheme="minorHAnsi" w:cstheme="minorHAnsi"/>
          <w:bCs/>
          <w:szCs w:val="22"/>
        </w:rPr>
        <w:t xml:space="preserve">y tendrá dos momentos para ser completado, </w:t>
      </w:r>
      <w:r w:rsidR="000E5909">
        <w:rPr>
          <w:rFonts w:asciiTheme="minorHAnsi" w:hAnsiTheme="minorHAnsi" w:cstheme="minorHAnsi"/>
          <w:bCs/>
          <w:szCs w:val="22"/>
        </w:rPr>
        <w:t>uno</w:t>
      </w:r>
      <w:r w:rsidR="00D92D36">
        <w:rPr>
          <w:rFonts w:asciiTheme="minorHAnsi" w:hAnsiTheme="minorHAnsi" w:cstheme="minorHAnsi"/>
          <w:bCs/>
          <w:szCs w:val="22"/>
        </w:rPr>
        <w:t xml:space="preserve"> denominado Informe 1</w:t>
      </w:r>
      <w:r w:rsidR="004C1318">
        <w:rPr>
          <w:rFonts w:asciiTheme="minorHAnsi" w:hAnsiTheme="minorHAnsi" w:cstheme="minorHAnsi"/>
          <w:bCs/>
          <w:szCs w:val="22"/>
        </w:rPr>
        <w:t xml:space="preserve"> </w:t>
      </w:r>
      <w:r w:rsidR="000E5909">
        <w:rPr>
          <w:rFonts w:asciiTheme="minorHAnsi" w:hAnsiTheme="minorHAnsi" w:cstheme="minorHAnsi"/>
          <w:bCs/>
          <w:szCs w:val="22"/>
        </w:rPr>
        <w:t xml:space="preserve">y </w:t>
      </w:r>
      <w:r w:rsidR="00A8025A">
        <w:rPr>
          <w:rFonts w:asciiTheme="minorHAnsi" w:hAnsiTheme="minorHAnsi" w:cstheme="minorHAnsi"/>
          <w:bCs/>
          <w:szCs w:val="22"/>
        </w:rPr>
        <w:t>el Informe</w:t>
      </w:r>
      <w:r w:rsidR="000E5909">
        <w:rPr>
          <w:rFonts w:asciiTheme="minorHAnsi" w:hAnsiTheme="minorHAnsi" w:cstheme="minorHAnsi"/>
          <w:bCs/>
          <w:szCs w:val="22"/>
        </w:rPr>
        <w:t xml:space="preserve"> 2</w:t>
      </w:r>
      <w:r w:rsidR="009D7990">
        <w:rPr>
          <w:rFonts w:asciiTheme="minorHAnsi" w:hAnsiTheme="minorHAnsi" w:cstheme="minorHAnsi"/>
          <w:bCs/>
          <w:szCs w:val="22"/>
        </w:rPr>
        <w:t>.</w:t>
      </w:r>
    </w:p>
    <w:p w14:paraId="144A61FD" w14:textId="77777777" w:rsidR="00A8025A" w:rsidRDefault="00A8025A" w:rsidP="00063839">
      <w:pPr>
        <w:spacing w:after="0" w:line="240" w:lineRule="auto"/>
        <w:rPr>
          <w:rFonts w:asciiTheme="minorHAnsi" w:hAnsiTheme="minorHAnsi" w:cstheme="minorHAnsi"/>
          <w:bCs/>
          <w:szCs w:val="22"/>
        </w:rPr>
      </w:pPr>
    </w:p>
    <w:p w14:paraId="7E0E6F5E" w14:textId="0F616F7D" w:rsidR="00EA4A60" w:rsidRDefault="00314AB3" w:rsidP="00063839">
      <w:pPr>
        <w:spacing w:after="0" w:line="240" w:lineRule="auto"/>
        <w:rPr>
          <w:rFonts w:asciiTheme="minorHAnsi" w:hAnsiTheme="minorHAnsi" w:cstheme="minorHAnsi"/>
          <w:bCs/>
          <w:szCs w:val="22"/>
        </w:rPr>
      </w:pPr>
      <w:r>
        <w:rPr>
          <w:rFonts w:asciiTheme="minorHAnsi" w:hAnsiTheme="minorHAnsi" w:cstheme="minorHAnsi"/>
          <w:bCs/>
          <w:szCs w:val="22"/>
        </w:rPr>
        <w:t>El</w:t>
      </w:r>
      <w:r w:rsidR="000E5909">
        <w:rPr>
          <w:rFonts w:asciiTheme="minorHAnsi" w:hAnsiTheme="minorHAnsi" w:cstheme="minorHAnsi"/>
          <w:bCs/>
          <w:szCs w:val="22"/>
        </w:rPr>
        <w:t xml:space="preserve"> primer informe debe dar cuenta de lo que es posible de llenar </w:t>
      </w:r>
      <w:r w:rsidR="00CD1384">
        <w:rPr>
          <w:rFonts w:asciiTheme="minorHAnsi" w:hAnsiTheme="minorHAnsi" w:cstheme="minorHAnsi"/>
          <w:bCs/>
          <w:szCs w:val="22"/>
        </w:rPr>
        <w:t>con lo avanzado en e</w:t>
      </w:r>
      <w:r w:rsidR="00B54706">
        <w:rPr>
          <w:rFonts w:asciiTheme="minorHAnsi" w:hAnsiTheme="minorHAnsi" w:cstheme="minorHAnsi"/>
          <w:bCs/>
          <w:szCs w:val="22"/>
        </w:rPr>
        <w:t xml:space="preserve">l periodo </w:t>
      </w:r>
      <w:r w:rsidR="00A8025A">
        <w:rPr>
          <w:rFonts w:asciiTheme="minorHAnsi" w:hAnsiTheme="minorHAnsi" w:cstheme="minorHAnsi"/>
          <w:bCs/>
          <w:szCs w:val="22"/>
        </w:rPr>
        <w:t xml:space="preserve">de marzo 2021 </w:t>
      </w:r>
      <w:r w:rsidR="00B54706">
        <w:rPr>
          <w:rFonts w:asciiTheme="minorHAnsi" w:hAnsiTheme="minorHAnsi" w:cstheme="minorHAnsi"/>
          <w:bCs/>
          <w:szCs w:val="22"/>
        </w:rPr>
        <w:t>hasta 15 de febrero</w:t>
      </w:r>
      <w:r w:rsidR="00A8025A">
        <w:rPr>
          <w:rFonts w:asciiTheme="minorHAnsi" w:hAnsiTheme="minorHAnsi" w:cstheme="minorHAnsi"/>
          <w:bCs/>
          <w:szCs w:val="22"/>
        </w:rPr>
        <w:t xml:space="preserve"> 2022</w:t>
      </w:r>
      <w:r w:rsidR="00BC1BC2">
        <w:rPr>
          <w:rFonts w:asciiTheme="minorHAnsi" w:hAnsiTheme="minorHAnsi" w:cstheme="minorHAnsi"/>
          <w:bCs/>
          <w:szCs w:val="22"/>
        </w:rPr>
        <w:t xml:space="preserve">, </w:t>
      </w:r>
      <w:r w:rsidR="00CD1384">
        <w:rPr>
          <w:rFonts w:asciiTheme="minorHAnsi" w:hAnsiTheme="minorHAnsi" w:cstheme="minorHAnsi"/>
          <w:bCs/>
          <w:szCs w:val="22"/>
        </w:rPr>
        <w:t xml:space="preserve">informando de las etapas </w:t>
      </w:r>
      <w:r w:rsidR="004C1318">
        <w:rPr>
          <w:rFonts w:asciiTheme="minorHAnsi" w:hAnsiTheme="minorHAnsi" w:cstheme="minorHAnsi"/>
          <w:bCs/>
          <w:szCs w:val="22"/>
        </w:rPr>
        <w:t xml:space="preserve">que se han abordado y las que estamos trabajando, y en el informe </w:t>
      </w:r>
      <w:r w:rsidR="00A8025A">
        <w:rPr>
          <w:rFonts w:asciiTheme="minorHAnsi" w:hAnsiTheme="minorHAnsi" w:cstheme="minorHAnsi"/>
          <w:bCs/>
          <w:szCs w:val="22"/>
        </w:rPr>
        <w:t xml:space="preserve">2 incluye el periodo desde la </w:t>
      </w:r>
      <w:r w:rsidR="00BC1BC2">
        <w:rPr>
          <w:rFonts w:asciiTheme="minorHAnsi" w:hAnsiTheme="minorHAnsi" w:cstheme="minorHAnsi"/>
          <w:bCs/>
          <w:szCs w:val="22"/>
        </w:rPr>
        <w:t xml:space="preserve">fecha </w:t>
      </w:r>
      <w:r w:rsidR="00690698">
        <w:rPr>
          <w:rFonts w:asciiTheme="minorHAnsi" w:hAnsiTheme="minorHAnsi" w:cstheme="minorHAnsi"/>
          <w:bCs/>
          <w:szCs w:val="22"/>
        </w:rPr>
        <w:t>16 de febrero 2022 a la fecha estimada de c</w:t>
      </w:r>
      <w:r w:rsidR="00BC1BC2">
        <w:rPr>
          <w:rFonts w:asciiTheme="minorHAnsi" w:hAnsiTheme="minorHAnsi" w:cstheme="minorHAnsi"/>
          <w:bCs/>
          <w:szCs w:val="22"/>
        </w:rPr>
        <w:t>orte mayo-junio</w:t>
      </w:r>
      <w:r w:rsidR="008A5AFE">
        <w:rPr>
          <w:rFonts w:asciiTheme="minorHAnsi" w:hAnsiTheme="minorHAnsi" w:cstheme="minorHAnsi"/>
          <w:bCs/>
          <w:szCs w:val="22"/>
        </w:rPr>
        <w:t xml:space="preserve"> </w:t>
      </w:r>
      <w:r w:rsidR="00BC1BC2">
        <w:rPr>
          <w:rFonts w:asciiTheme="minorHAnsi" w:hAnsiTheme="minorHAnsi" w:cstheme="minorHAnsi"/>
          <w:bCs/>
          <w:szCs w:val="22"/>
        </w:rPr>
        <w:t>2022</w:t>
      </w:r>
      <w:r w:rsidR="00A50E95">
        <w:rPr>
          <w:rFonts w:asciiTheme="minorHAnsi" w:hAnsiTheme="minorHAnsi" w:cstheme="minorHAnsi"/>
          <w:bCs/>
          <w:szCs w:val="22"/>
        </w:rPr>
        <w:t xml:space="preserve">, de tal manera que </w:t>
      </w:r>
      <w:r w:rsidR="004C1318">
        <w:rPr>
          <w:rFonts w:asciiTheme="minorHAnsi" w:hAnsiTheme="minorHAnsi" w:cstheme="minorHAnsi"/>
          <w:bCs/>
          <w:szCs w:val="22"/>
        </w:rPr>
        <w:t xml:space="preserve">se complementa la información con las etapas </w:t>
      </w:r>
      <w:r w:rsidR="00A8025A">
        <w:rPr>
          <w:rFonts w:asciiTheme="minorHAnsi" w:hAnsiTheme="minorHAnsi" w:cstheme="minorHAnsi"/>
          <w:bCs/>
          <w:szCs w:val="22"/>
        </w:rPr>
        <w:t xml:space="preserve">desarrolladas en </w:t>
      </w:r>
      <w:r w:rsidR="005C7020">
        <w:rPr>
          <w:rFonts w:asciiTheme="minorHAnsi" w:hAnsiTheme="minorHAnsi" w:cstheme="minorHAnsi"/>
          <w:bCs/>
          <w:szCs w:val="22"/>
        </w:rPr>
        <w:t>ese</w:t>
      </w:r>
      <w:r w:rsidR="00A8025A">
        <w:rPr>
          <w:rFonts w:asciiTheme="minorHAnsi" w:hAnsiTheme="minorHAnsi" w:cstheme="minorHAnsi"/>
          <w:bCs/>
          <w:szCs w:val="22"/>
        </w:rPr>
        <w:t xml:space="preserve"> periodo </w:t>
      </w:r>
      <w:r w:rsidR="004C1318">
        <w:rPr>
          <w:rFonts w:asciiTheme="minorHAnsi" w:hAnsiTheme="minorHAnsi" w:cstheme="minorHAnsi"/>
          <w:bCs/>
          <w:szCs w:val="22"/>
        </w:rPr>
        <w:t>y</w:t>
      </w:r>
      <w:r w:rsidR="005C7020">
        <w:rPr>
          <w:rFonts w:asciiTheme="minorHAnsi" w:hAnsiTheme="minorHAnsi" w:cstheme="minorHAnsi"/>
          <w:bCs/>
          <w:szCs w:val="22"/>
        </w:rPr>
        <w:t xml:space="preserve"> se incorporan nuevas </w:t>
      </w:r>
      <w:r w:rsidR="004C1318">
        <w:rPr>
          <w:rFonts w:asciiTheme="minorHAnsi" w:hAnsiTheme="minorHAnsi" w:cstheme="minorHAnsi"/>
          <w:bCs/>
          <w:szCs w:val="22"/>
        </w:rPr>
        <w:t xml:space="preserve">conclusiones </w:t>
      </w:r>
      <w:r w:rsidR="005C7020">
        <w:rPr>
          <w:rFonts w:asciiTheme="minorHAnsi" w:hAnsiTheme="minorHAnsi" w:cstheme="minorHAnsi"/>
          <w:bCs/>
          <w:szCs w:val="22"/>
        </w:rPr>
        <w:t>del periodo</w:t>
      </w:r>
      <w:r w:rsidR="004C1318">
        <w:rPr>
          <w:rFonts w:asciiTheme="minorHAnsi" w:hAnsiTheme="minorHAnsi" w:cstheme="minorHAnsi"/>
          <w:bCs/>
          <w:szCs w:val="22"/>
        </w:rPr>
        <w:t>.</w:t>
      </w:r>
    </w:p>
    <w:p w14:paraId="0AD36EC0" w14:textId="77777777" w:rsidR="00063839" w:rsidRPr="00063839" w:rsidRDefault="00063839" w:rsidP="00063839">
      <w:pPr>
        <w:spacing w:after="0" w:line="240" w:lineRule="auto"/>
        <w:rPr>
          <w:rFonts w:asciiTheme="minorHAnsi" w:hAnsiTheme="minorHAnsi" w:cstheme="minorHAnsi"/>
          <w:bCs/>
          <w:szCs w:val="22"/>
        </w:rPr>
      </w:pPr>
    </w:p>
    <w:p w14:paraId="6C4C6A21" w14:textId="77777777" w:rsidR="00F7036C" w:rsidRDefault="0094220C" w:rsidP="00063839">
      <w:pPr>
        <w:spacing w:after="0" w:line="240" w:lineRule="auto"/>
        <w:jc w:val="left"/>
        <w:rPr>
          <w:rFonts w:asciiTheme="minorHAnsi" w:hAnsiTheme="minorHAnsi" w:cstheme="minorHAnsi"/>
          <w:b/>
          <w:bCs/>
          <w:szCs w:val="22"/>
        </w:rPr>
      </w:pPr>
      <w:r w:rsidRPr="00063839">
        <w:rPr>
          <w:rFonts w:asciiTheme="minorHAnsi" w:hAnsiTheme="minorHAnsi" w:cstheme="minorHAnsi"/>
          <w:b/>
          <w:bCs/>
          <w:szCs w:val="22"/>
        </w:rPr>
        <w:t>1</w:t>
      </w:r>
      <w:r w:rsidR="00F7036C" w:rsidRPr="00063839">
        <w:rPr>
          <w:rFonts w:asciiTheme="minorHAnsi" w:hAnsiTheme="minorHAnsi" w:cstheme="minorHAnsi"/>
          <w:b/>
          <w:bCs/>
          <w:szCs w:val="22"/>
        </w:rPr>
        <w:t xml:space="preserve">.- ANTECEDENTES DEL </w:t>
      </w:r>
      <w:r w:rsidR="00E51951" w:rsidRPr="00063839">
        <w:rPr>
          <w:rFonts w:asciiTheme="minorHAnsi" w:hAnsiTheme="minorHAnsi" w:cstheme="minorHAnsi"/>
          <w:b/>
          <w:bCs/>
          <w:szCs w:val="22"/>
        </w:rPr>
        <w:t xml:space="preserve">INFORME </w:t>
      </w:r>
    </w:p>
    <w:p w14:paraId="4A905E89" w14:textId="77777777" w:rsidR="00B607C7" w:rsidRPr="00B607C7" w:rsidRDefault="00B607C7" w:rsidP="00063839">
      <w:pPr>
        <w:spacing w:after="0" w:line="240" w:lineRule="auto"/>
        <w:jc w:val="left"/>
        <w:rPr>
          <w:rFonts w:asciiTheme="minorHAnsi" w:hAnsiTheme="minorHAnsi" w:cstheme="minorHAnsi"/>
          <w:b/>
          <w:bCs/>
          <w:sz w:val="16"/>
          <w:szCs w:val="16"/>
        </w:rPr>
      </w:pPr>
    </w:p>
    <w:tbl>
      <w:tblPr>
        <w:tblStyle w:val="Tablaconcuadrcula"/>
        <w:tblW w:w="9067" w:type="dxa"/>
        <w:tblLook w:val="04A0" w:firstRow="1" w:lastRow="0" w:firstColumn="1" w:lastColumn="0" w:noHBand="0" w:noVBand="1"/>
      </w:tblPr>
      <w:tblGrid>
        <w:gridCol w:w="4171"/>
        <w:gridCol w:w="2448"/>
        <w:gridCol w:w="2448"/>
      </w:tblGrid>
      <w:tr w:rsidR="00A24154" w:rsidRPr="00063839" w14:paraId="04D9ED34" w14:textId="77777777" w:rsidTr="008A5AFE">
        <w:trPr>
          <w:trHeight w:val="478"/>
        </w:trPr>
        <w:tc>
          <w:tcPr>
            <w:tcW w:w="4171" w:type="dxa"/>
            <w:shd w:val="clear" w:color="auto" w:fill="D9E2F3" w:themeFill="accent1" w:themeFillTint="33"/>
          </w:tcPr>
          <w:p w14:paraId="4A538582" w14:textId="7047DA1A" w:rsidR="00A24154" w:rsidRPr="005576C1" w:rsidRDefault="00A24154" w:rsidP="00063839">
            <w:pPr>
              <w:spacing w:after="0" w:line="240" w:lineRule="auto"/>
              <w:rPr>
                <w:rFonts w:asciiTheme="minorHAnsi" w:hAnsiTheme="minorHAnsi" w:cstheme="minorHAnsi"/>
                <w:szCs w:val="22"/>
              </w:rPr>
            </w:pPr>
            <w:r>
              <w:rPr>
                <w:rFonts w:asciiTheme="minorHAnsi" w:hAnsiTheme="minorHAnsi" w:cstheme="minorHAnsi"/>
                <w:szCs w:val="22"/>
              </w:rPr>
              <w:t>NOMBRE DEL COORDINADOR BARRIAL RESPONSABLE DEL INFORME</w:t>
            </w:r>
          </w:p>
        </w:tc>
        <w:tc>
          <w:tcPr>
            <w:tcW w:w="4896" w:type="dxa"/>
            <w:gridSpan w:val="2"/>
            <w:vAlign w:val="center"/>
          </w:tcPr>
          <w:p w14:paraId="0135B7D4" w14:textId="3019726B" w:rsidR="00A24154" w:rsidRPr="008A5AFE" w:rsidRDefault="008A5AFE" w:rsidP="008A5AFE">
            <w:pPr>
              <w:spacing w:after="0" w:line="240" w:lineRule="auto"/>
              <w:jc w:val="left"/>
              <w:rPr>
                <w:rFonts w:asciiTheme="minorHAnsi" w:hAnsiTheme="minorHAnsi" w:cstheme="minorHAnsi"/>
              </w:rPr>
            </w:pPr>
            <w:r w:rsidRPr="008A5AFE">
              <w:rPr>
                <w:rFonts w:asciiTheme="minorHAnsi" w:hAnsiTheme="minorHAnsi" w:cstheme="minorHAnsi"/>
              </w:rPr>
              <w:t>Hans Alexis Fuhrop Correa</w:t>
            </w:r>
          </w:p>
        </w:tc>
      </w:tr>
      <w:tr w:rsidR="00F7036C" w:rsidRPr="00063839" w14:paraId="598F11BD" w14:textId="77777777" w:rsidTr="008A5AFE">
        <w:trPr>
          <w:trHeight w:val="478"/>
        </w:trPr>
        <w:tc>
          <w:tcPr>
            <w:tcW w:w="4171" w:type="dxa"/>
            <w:shd w:val="clear" w:color="auto" w:fill="D9E2F3" w:themeFill="accent1" w:themeFillTint="33"/>
          </w:tcPr>
          <w:p w14:paraId="1F879300" w14:textId="703BD03C" w:rsidR="00F7036C" w:rsidRPr="00063839" w:rsidRDefault="005576C1" w:rsidP="00063839">
            <w:pPr>
              <w:spacing w:after="0" w:line="240" w:lineRule="auto"/>
              <w:rPr>
                <w:rFonts w:asciiTheme="minorHAnsi" w:hAnsiTheme="minorHAnsi" w:cstheme="minorHAnsi"/>
                <w:sz w:val="22"/>
                <w:szCs w:val="22"/>
              </w:rPr>
            </w:pPr>
            <w:r w:rsidRPr="005576C1">
              <w:rPr>
                <w:rFonts w:asciiTheme="minorHAnsi" w:hAnsiTheme="minorHAnsi" w:cstheme="minorHAnsi"/>
                <w:szCs w:val="22"/>
              </w:rPr>
              <w:t>NOMBRE DEL BARRIO INTERVENIDO</w:t>
            </w:r>
          </w:p>
        </w:tc>
        <w:tc>
          <w:tcPr>
            <w:tcW w:w="4896" w:type="dxa"/>
            <w:gridSpan w:val="2"/>
            <w:vAlign w:val="center"/>
          </w:tcPr>
          <w:p w14:paraId="2F1F29B0" w14:textId="747483EE" w:rsidR="00F7036C" w:rsidRPr="008A5AFE" w:rsidRDefault="008A5AFE" w:rsidP="008A5AFE">
            <w:pPr>
              <w:spacing w:after="0" w:line="240" w:lineRule="auto"/>
              <w:jc w:val="left"/>
              <w:rPr>
                <w:rFonts w:asciiTheme="minorHAnsi" w:hAnsiTheme="minorHAnsi" w:cstheme="minorHAnsi"/>
              </w:rPr>
            </w:pPr>
            <w:r w:rsidRPr="008A5AFE">
              <w:rPr>
                <w:rFonts w:asciiTheme="minorHAnsi" w:hAnsiTheme="minorHAnsi" w:cstheme="minorHAnsi"/>
              </w:rPr>
              <w:t>4 de Septiembre</w:t>
            </w:r>
          </w:p>
        </w:tc>
      </w:tr>
      <w:tr w:rsidR="005576C1" w:rsidRPr="00063839" w14:paraId="064EE11E" w14:textId="77777777" w:rsidTr="008A5AFE">
        <w:trPr>
          <w:trHeight w:val="478"/>
        </w:trPr>
        <w:tc>
          <w:tcPr>
            <w:tcW w:w="4171" w:type="dxa"/>
            <w:shd w:val="clear" w:color="auto" w:fill="D9E2F3" w:themeFill="accent1" w:themeFillTint="33"/>
          </w:tcPr>
          <w:p w14:paraId="4A148333" w14:textId="2BF9D68C" w:rsidR="005576C1" w:rsidRPr="00063839" w:rsidRDefault="005576C1" w:rsidP="00063839">
            <w:pPr>
              <w:spacing w:after="0" w:line="240" w:lineRule="auto"/>
              <w:rPr>
                <w:rFonts w:asciiTheme="minorHAnsi" w:hAnsiTheme="minorHAnsi" w:cstheme="minorHAnsi"/>
                <w:szCs w:val="22"/>
              </w:rPr>
            </w:pPr>
            <w:r>
              <w:rPr>
                <w:rFonts w:asciiTheme="minorHAnsi" w:hAnsiTheme="minorHAnsi" w:cstheme="minorHAnsi"/>
                <w:szCs w:val="22"/>
              </w:rPr>
              <w:t xml:space="preserve">REGION </w:t>
            </w:r>
          </w:p>
        </w:tc>
        <w:tc>
          <w:tcPr>
            <w:tcW w:w="4896" w:type="dxa"/>
            <w:gridSpan w:val="2"/>
            <w:vAlign w:val="center"/>
          </w:tcPr>
          <w:p w14:paraId="0FFA0999" w14:textId="6BA8935F" w:rsidR="005576C1" w:rsidRPr="008A5AFE" w:rsidRDefault="008A5AFE" w:rsidP="008A5AFE">
            <w:pPr>
              <w:spacing w:after="0" w:line="240" w:lineRule="auto"/>
              <w:jc w:val="left"/>
              <w:rPr>
                <w:rFonts w:asciiTheme="minorHAnsi" w:hAnsiTheme="minorHAnsi" w:cstheme="minorHAnsi"/>
              </w:rPr>
            </w:pPr>
            <w:r w:rsidRPr="008A5AFE">
              <w:rPr>
                <w:rFonts w:asciiTheme="minorHAnsi" w:hAnsiTheme="minorHAnsi" w:cstheme="minorHAnsi"/>
              </w:rPr>
              <w:t>Metropolitana</w:t>
            </w:r>
          </w:p>
        </w:tc>
      </w:tr>
      <w:tr w:rsidR="00F7036C" w:rsidRPr="00063839" w14:paraId="5A2ACA34" w14:textId="77777777" w:rsidTr="008A5AFE">
        <w:trPr>
          <w:trHeight w:val="478"/>
        </w:trPr>
        <w:tc>
          <w:tcPr>
            <w:tcW w:w="4171" w:type="dxa"/>
            <w:shd w:val="clear" w:color="auto" w:fill="D9E2F3" w:themeFill="accent1" w:themeFillTint="33"/>
          </w:tcPr>
          <w:p w14:paraId="60A86077" w14:textId="1C47FA49" w:rsidR="00F7036C" w:rsidRPr="00063839" w:rsidRDefault="005576C1" w:rsidP="0006383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COMUNA </w:t>
            </w:r>
          </w:p>
        </w:tc>
        <w:tc>
          <w:tcPr>
            <w:tcW w:w="4896" w:type="dxa"/>
            <w:gridSpan w:val="2"/>
            <w:vAlign w:val="center"/>
          </w:tcPr>
          <w:p w14:paraId="3689A925" w14:textId="331015E8" w:rsidR="00F7036C" w:rsidRPr="008A5AFE" w:rsidRDefault="008A5AFE" w:rsidP="008A5AFE">
            <w:pPr>
              <w:spacing w:after="0" w:line="240" w:lineRule="auto"/>
              <w:jc w:val="left"/>
              <w:rPr>
                <w:rFonts w:asciiTheme="minorHAnsi" w:hAnsiTheme="minorHAnsi" w:cstheme="minorHAnsi"/>
              </w:rPr>
            </w:pPr>
            <w:r w:rsidRPr="008A5AFE">
              <w:rPr>
                <w:rFonts w:asciiTheme="minorHAnsi" w:hAnsiTheme="minorHAnsi" w:cstheme="minorHAnsi"/>
              </w:rPr>
              <w:t>El Bosque</w:t>
            </w:r>
          </w:p>
        </w:tc>
      </w:tr>
      <w:tr w:rsidR="005576C1" w:rsidRPr="00063839" w14:paraId="2228D7AD" w14:textId="77777777" w:rsidTr="008A5AFE">
        <w:trPr>
          <w:trHeight w:val="478"/>
        </w:trPr>
        <w:tc>
          <w:tcPr>
            <w:tcW w:w="4171" w:type="dxa"/>
            <w:vMerge w:val="restart"/>
            <w:shd w:val="clear" w:color="auto" w:fill="D9E2F3" w:themeFill="accent1" w:themeFillTint="33"/>
          </w:tcPr>
          <w:p w14:paraId="051E947D" w14:textId="77A660A9" w:rsidR="005576C1" w:rsidRDefault="005576C1" w:rsidP="00063839">
            <w:pPr>
              <w:spacing w:after="0" w:line="240" w:lineRule="auto"/>
              <w:rPr>
                <w:rFonts w:asciiTheme="minorHAnsi" w:hAnsiTheme="minorHAnsi" w:cstheme="minorHAnsi"/>
                <w:szCs w:val="22"/>
              </w:rPr>
            </w:pPr>
            <w:r>
              <w:rPr>
                <w:rFonts w:asciiTheme="minorHAnsi" w:hAnsiTheme="minorHAnsi" w:cstheme="minorHAnsi"/>
                <w:szCs w:val="22"/>
              </w:rPr>
              <w:t>MARQUE QUE ESTRATEGIAS SE ESTAN IMPLEMENTANDO</w:t>
            </w:r>
          </w:p>
        </w:tc>
        <w:tc>
          <w:tcPr>
            <w:tcW w:w="2448" w:type="dxa"/>
            <w:shd w:val="clear" w:color="auto" w:fill="ACB9CA" w:themeFill="text2" w:themeFillTint="66"/>
            <w:vAlign w:val="center"/>
          </w:tcPr>
          <w:p w14:paraId="2924F2E8" w14:textId="7E7D243B" w:rsidR="005576C1" w:rsidRPr="00063839" w:rsidRDefault="00A24154" w:rsidP="008A5AFE">
            <w:pPr>
              <w:spacing w:after="0" w:line="240" w:lineRule="auto"/>
              <w:jc w:val="center"/>
              <w:rPr>
                <w:rFonts w:asciiTheme="minorHAnsi" w:hAnsiTheme="minorHAnsi" w:cstheme="minorHAnsi"/>
                <w:szCs w:val="22"/>
              </w:rPr>
            </w:pPr>
            <w:r>
              <w:rPr>
                <w:rFonts w:asciiTheme="minorHAnsi" w:hAnsiTheme="minorHAnsi" w:cstheme="minorHAnsi"/>
                <w:szCs w:val="22"/>
              </w:rPr>
              <w:t xml:space="preserve">Promoción </w:t>
            </w:r>
            <w:r w:rsidR="009D7990">
              <w:rPr>
                <w:rFonts w:asciiTheme="minorHAnsi" w:hAnsiTheme="minorHAnsi" w:cstheme="minorHAnsi"/>
                <w:szCs w:val="22"/>
              </w:rPr>
              <w:t>socio comunitaria</w:t>
            </w:r>
          </w:p>
        </w:tc>
        <w:tc>
          <w:tcPr>
            <w:tcW w:w="2448" w:type="dxa"/>
            <w:shd w:val="clear" w:color="auto" w:fill="ACB9CA" w:themeFill="text2" w:themeFillTint="66"/>
            <w:vAlign w:val="center"/>
          </w:tcPr>
          <w:p w14:paraId="01332541" w14:textId="51793EF1" w:rsidR="005576C1" w:rsidRPr="00063839" w:rsidRDefault="00A24154" w:rsidP="008A5AFE">
            <w:pPr>
              <w:spacing w:after="0" w:line="240" w:lineRule="auto"/>
              <w:jc w:val="center"/>
              <w:rPr>
                <w:rFonts w:asciiTheme="minorHAnsi" w:hAnsiTheme="minorHAnsi" w:cstheme="minorHAnsi"/>
                <w:szCs w:val="22"/>
              </w:rPr>
            </w:pPr>
            <w:r>
              <w:rPr>
                <w:rFonts w:asciiTheme="minorHAnsi" w:hAnsiTheme="minorHAnsi" w:cstheme="minorHAnsi"/>
                <w:szCs w:val="22"/>
              </w:rPr>
              <w:t>Activación barrial</w:t>
            </w:r>
          </w:p>
        </w:tc>
      </w:tr>
      <w:tr w:rsidR="00A24154" w:rsidRPr="00063839" w14:paraId="709BEB6D" w14:textId="77777777" w:rsidTr="008A5AFE">
        <w:trPr>
          <w:trHeight w:val="478"/>
        </w:trPr>
        <w:tc>
          <w:tcPr>
            <w:tcW w:w="4171" w:type="dxa"/>
            <w:vMerge/>
            <w:shd w:val="clear" w:color="auto" w:fill="D9E2F3" w:themeFill="accent1" w:themeFillTint="33"/>
          </w:tcPr>
          <w:p w14:paraId="15DA4E04" w14:textId="77777777" w:rsidR="00A24154" w:rsidRDefault="00A24154" w:rsidP="00063839">
            <w:pPr>
              <w:spacing w:after="0" w:line="240" w:lineRule="auto"/>
              <w:rPr>
                <w:rFonts w:asciiTheme="minorHAnsi" w:hAnsiTheme="minorHAnsi" w:cstheme="minorHAnsi"/>
                <w:szCs w:val="22"/>
              </w:rPr>
            </w:pPr>
          </w:p>
        </w:tc>
        <w:tc>
          <w:tcPr>
            <w:tcW w:w="2448" w:type="dxa"/>
            <w:vAlign w:val="center"/>
          </w:tcPr>
          <w:p w14:paraId="251373AF" w14:textId="0B25439F" w:rsidR="00A24154" w:rsidRPr="00063839" w:rsidRDefault="008A5AFE" w:rsidP="008A5AFE">
            <w:pPr>
              <w:spacing w:after="0" w:line="240" w:lineRule="auto"/>
              <w:jc w:val="center"/>
              <w:rPr>
                <w:rFonts w:asciiTheme="minorHAnsi" w:hAnsiTheme="minorHAnsi" w:cstheme="minorHAnsi"/>
                <w:szCs w:val="22"/>
              </w:rPr>
            </w:pPr>
            <w:r>
              <w:rPr>
                <w:rFonts w:asciiTheme="minorHAnsi" w:hAnsiTheme="minorHAnsi" w:cstheme="minorHAnsi"/>
                <w:szCs w:val="22"/>
              </w:rPr>
              <w:t>X</w:t>
            </w:r>
          </w:p>
        </w:tc>
        <w:tc>
          <w:tcPr>
            <w:tcW w:w="2448" w:type="dxa"/>
            <w:vAlign w:val="center"/>
          </w:tcPr>
          <w:p w14:paraId="72EFB266" w14:textId="2F9FD22D" w:rsidR="00A24154" w:rsidRPr="00063839" w:rsidRDefault="008A5AFE" w:rsidP="008A5AFE">
            <w:pPr>
              <w:spacing w:after="0" w:line="240" w:lineRule="auto"/>
              <w:jc w:val="center"/>
              <w:rPr>
                <w:rFonts w:asciiTheme="minorHAnsi" w:hAnsiTheme="minorHAnsi" w:cstheme="minorHAnsi"/>
                <w:szCs w:val="22"/>
              </w:rPr>
            </w:pPr>
            <w:r>
              <w:rPr>
                <w:rFonts w:asciiTheme="minorHAnsi" w:hAnsiTheme="minorHAnsi" w:cstheme="minorHAnsi"/>
                <w:szCs w:val="22"/>
              </w:rPr>
              <w:t>X</w:t>
            </w:r>
          </w:p>
        </w:tc>
      </w:tr>
      <w:tr w:rsidR="00204B99" w:rsidRPr="00063839" w14:paraId="5D82EDA7" w14:textId="77777777" w:rsidTr="008A5AFE">
        <w:trPr>
          <w:trHeight w:val="478"/>
        </w:trPr>
        <w:tc>
          <w:tcPr>
            <w:tcW w:w="4171" w:type="dxa"/>
            <w:vMerge w:val="restart"/>
            <w:shd w:val="clear" w:color="auto" w:fill="D9E2F3" w:themeFill="accent1" w:themeFillTint="33"/>
          </w:tcPr>
          <w:p w14:paraId="3F43E46E" w14:textId="77777777" w:rsidR="00204B99" w:rsidRDefault="00204B99" w:rsidP="00063839">
            <w:pPr>
              <w:spacing w:after="0" w:line="240" w:lineRule="auto"/>
              <w:rPr>
                <w:rFonts w:asciiTheme="minorHAnsi" w:hAnsiTheme="minorHAnsi" w:cstheme="minorHAnsi"/>
                <w:szCs w:val="22"/>
              </w:rPr>
            </w:pPr>
            <w:r>
              <w:rPr>
                <w:rFonts w:asciiTheme="minorHAnsi" w:hAnsiTheme="minorHAnsi" w:cstheme="minorHAnsi"/>
                <w:szCs w:val="22"/>
              </w:rPr>
              <w:t xml:space="preserve">FECHA DE REALIZACION DEL INFORME SEMESTRAL Y AVANCE </w:t>
            </w:r>
          </w:p>
          <w:p w14:paraId="346FED89" w14:textId="77777777" w:rsidR="009D7990" w:rsidRDefault="009D7990" w:rsidP="00063839">
            <w:pPr>
              <w:spacing w:after="0" w:line="240" w:lineRule="auto"/>
              <w:rPr>
                <w:rFonts w:asciiTheme="minorHAnsi" w:hAnsiTheme="minorHAnsi" w:cstheme="minorHAnsi"/>
                <w:szCs w:val="22"/>
              </w:rPr>
            </w:pPr>
          </w:p>
          <w:p w14:paraId="6FB0BF72" w14:textId="39F410EE" w:rsidR="009D7990" w:rsidRDefault="009D7990" w:rsidP="00063839">
            <w:pPr>
              <w:spacing w:after="0" w:line="240" w:lineRule="auto"/>
              <w:rPr>
                <w:rFonts w:asciiTheme="minorHAnsi" w:hAnsiTheme="minorHAnsi" w:cstheme="minorHAnsi"/>
                <w:szCs w:val="22"/>
              </w:rPr>
            </w:pPr>
            <w:r>
              <w:rPr>
                <w:rFonts w:asciiTheme="minorHAnsi" w:hAnsiTheme="minorHAnsi" w:cstheme="minorHAnsi"/>
                <w:szCs w:val="22"/>
              </w:rPr>
              <w:t>El programa inicio su ejecución en marzo 2021</w:t>
            </w:r>
          </w:p>
        </w:tc>
        <w:tc>
          <w:tcPr>
            <w:tcW w:w="2448" w:type="dxa"/>
            <w:shd w:val="clear" w:color="auto" w:fill="ACB9CA" w:themeFill="text2" w:themeFillTint="66"/>
            <w:vAlign w:val="center"/>
          </w:tcPr>
          <w:p w14:paraId="6AAD77F1" w14:textId="0943941B" w:rsidR="00204B99" w:rsidRPr="00063839" w:rsidRDefault="00204B99" w:rsidP="008A5AFE">
            <w:pPr>
              <w:spacing w:after="0" w:line="240" w:lineRule="auto"/>
              <w:jc w:val="center"/>
              <w:rPr>
                <w:rFonts w:asciiTheme="minorHAnsi" w:hAnsiTheme="minorHAnsi" w:cstheme="minorHAnsi"/>
                <w:szCs w:val="22"/>
              </w:rPr>
            </w:pPr>
            <w:r>
              <w:rPr>
                <w:rFonts w:asciiTheme="minorHAnsi" w:hAnsiTheme="minorHAnsi" w:cstheme="minorHAnsi"/>
                <w:szCs w:val="22"/>
              </w:rPr>
              <w:t>Fecha primer llenado</w:t>
            </w:r>
            <w:r w:rsidR="00D934F3">
              <w:rPr>
                <w:rFonts w:asciiTheme="minorHAnsi" w:hAnsiTheme="minorHAnsi" w:cstheme="minorHAnsi"/>
                <w:szCs w:val="22"/>
              </w:rPr>
              <w:t xml:space="preserve"> (INFORME 1)</w:t>
            </w:r>
          </w:p>
        </w:tc>
        <w:tc>
          <w:tcPr>
            <w:tcW w:w="2448" w:type="dxa"/>
            <w:shd w:val="clear" w:color="auto" w:fill="ACB9CA" w:themeFill="text2" w:themeFillTint="66"/>
            <w:vAlign w:val="center"/>
          </w:tcPr>
          <w:p w14:paraId="1BDF3863" w14:textId="6B968EBF" w:rsidR="00204B99" w:rsidRPr="00063839" w:rsidRDefault="00204B99" w:rsidP="008A5AFE">
            <w:pPr>
              <w:spacing w:after="0" w:line="240" w:lineRule="auto"/>
              <w:jc w:val="center"/>
              <w:rPr>
                <w:rFonts w:asciiTheme="minorHAnsi" w:hAnsiTheme="minorHAnsi" w:cstheme="minorHAnsi"/>
                <w:szCs w:val="22"/>
              </w:rPr>
            </w:pPr>
            <w:r>
              <w:rPr>
                <w:rFonts w:asciiTheme="minorHAnsi" w:hAnsiTheme="minorHAnsi" w:cstheme="minorHAnsi"/>
                <w:szCs w:val="22"/>
              </w:rPr>
              <w:t xml:space="preserve">Fecha </w:t>
            </w:r>
            <w:r w:rsidR="008A5AFE">
              <w:rPr>
                <w:rFonts w:asciiTheme="minorHAnsi" w:hAnsiTheme="minorHAnsi" w:cstheme="minorHAnsi"/>
                <w:szCs w:val="22"/>
              </w:rPr>
              <w:t>s</w:t>
            </w:r>
            <w:r>
              <w:rPr>
                <w:rFonts w:asciiTheme="minorHAnsi" w:hAnsiTheme="minorHAnsi" w:cstheme="minorHAnsi"/>
                <w:szCs w:val="22"/>
              </w:rPr>
              <w:t>egundo llenado</w:t>
            </w:r>
            <w:r w:rsidR="00783658">
              <w:rPr>
                <w:rFonts w:asciiTheme="minorHAnsi" w:hAnsiTheme="minorHAnsi" w:cstheme="minorHAnsi"/>
                <w:szCs w:val="22"/>
              </w:rPr>
              <w:t xml:space="preserve"> (INFORME 2)</w:t>
            </w:r>
          </w:p>
        </w:tc>
      </w:tr>
      <w:tr w:rsidR="00204B99" w:rsidRPr="00063839" w14:paraId="02FA61E1" w14:textId="77777777" w:rsidTr="008A5AFE">
        <w:trPr>
          <w:trHeight w:val="478"/>
        </w:trPr>
        <w:tc>
          <w:tcPr>
            <w:tcW w:w="4171" w:type="dxa"/>
            <w:vMerge/>
            <w:shd w:val="clear" w:color="auto" w:fill="D9E2F3" w:themeFill="accent1" w:themeFillTint="33"/>
          </w:tcPr>
          <w:p w14:paraId="59BC629E" w14:textId="6485052F" w:rsidR="00204B99" w:rsidRDefault="00204B99" w:rsidP="00063839">
            <w:pPr>
              <w:spacing w:after="0" w:line="240" w:lineRule="auto"/>
              <w:rPr>
                <w:rFonts w:asciiTheme="minorHAnsi" w:hAnsiTheme="minorHAnsi" w:cstheme="minorHAnsi"/>
                <w:szCs w:val="22"/>
              </w:rPr>
            </w:pPr>
          </w:p>
        </w:tc>
        <w:tc>
          <w:tcPr>
            <w:tcW w:w="2448" w:type="dxa"/>
            <w:vAlign w:val="center"/>
          </w:tcPr>
          <w:p w14:paraId="2B203D43" w14:textId="33CABE16" w:rsidR="00204B99" w:rsidRPr="00063839" w:rsidRDefault="008A5AFE" w:rsidP="008A5AFE">
            <w:pPr>
              <w:spacing w:after="0" w:line="240" w:lineRule="auto"/>
              <w:jc w:val="left"/>
              <w:rPr>
                <w:rFonts w:asciiTheme="minorHAnsi" w:hAnsiTheme="minorHAnsi" w:cstheme="minorHAnsi"/>
                <w:szCs w:val="22"/>
              </w:rPr>
            </w:pPr>
            <w:r>
              <w:rPr>
                <w:rFonts w:asciiTheme="minorHAnsi" w:hAnsiTheme="minorHAnsi" w:cstheme="minorHAnsi"/>
                <w:szCs w:val="22"/>
              </w:rPr>
              <w:t>15 de febrero, 2022</w:t>
            </w:r>
          </w:p>
        </w:tc>
        <w:tc>
          <w:tcPr>
            <w:tcW w:w="2448" w:type="dxa"/>
            <w:vAlign w:val="center"/>
          </w:tcPr>
          <w:p w14:paraId="0EDB0278" w14:textId="77777777" w:rsidR="00204B99" w:rsidRPr="00063839" w:rsidRDefault="00204B99" w:rsidP="008A5AFE">
            <w:pPr>
              <w:spacing w:after="0" w:line="240" w:lineRule="auto"/>
              <w:jc w:val="left"/>
              <w:rPr>
                <w:rFonts w:asciiTheme="minorHAnsi" w:hAnsiTheme="minorHAnsi" w:cstheme="minorHAnsi"/>
                <w:szCs w:val="22"/>
              </w:rPr>
            </w:pPr>
          </w:p>
        </w:tc>
      </w:tr>
    </w:tbl>
    <w:p w14:paraId="369C1DF5" w14:textId="77777777" w:rsidR="0094220C" w:rsidRDefault="0094220C" w:rsidP="00063839">
      <w:pPr>
        <w:spacing w:after="0" w:line="240" w:lineRule="auto"/>
        <w:jc w:val="left"/>
        <w:rPr>
          <w:rFonts w:asciiTheme="minorHAnsi" w:hAnsiTheme="minorHAnsi" w:cstheme="minorHAnsi"/>
          <w:bCs/>
          <w:szCs w:val="22"/>
        </w:rPr>
      </w:pPr>
    </w:p>
    <w:p w14:paraId="1E361D84" w14:textId="6DE8D85F" w:rsidR="00A0504B" w:rsidRDefault="00A0504B" w:rsidP="00063839">
      <w:pPr>
        <w:spacing w:after="0" w:line="240" w:lineRule="auto"/>
        <w:jc w:val="left"/>
        <w:rPr>
          <w:rFonts w:asciiTheme="minorHAnsi" w:hAnsiTheme="minorHAnsi" w:cstheme="minorHAnsi"/>
          <w:bCs/>
          <w:szCs w:val="22"/>
        </w:rPr>
      </w:pPr>
    </w:p>
    <w:p w14:paraId="18C1989E" w14:textId="5608B2A6" w:rsidR="00447447" w:rsidRDefault="00447447" w:rsidP="00063839">
      <w:pPr>
        <w:spacing w:after="0" w:line="240" w:lineRule="auto"/>
        <w:jc w:val="left"/>
        <w:rPr>
          <w:rFonts w:asciiTheme="minorHAnsi" w:hAnsiTheme="minorHAnsi" w:cstheme="minorHAnsi"/>
          <w:bCs/>
          <w:szCs w:val="22"/>
        </w:rPr>
      </w:pPr>
    </w:p>
    <w:p w14:paraId="26BA6E90" w14:textId="59303F23" w:rsidR="00447447" w:rsidRDefault="00447447" w:rsidP="00063839">
      <w:pPr>
        <w:spacing w:after="0" w:line="240" w:lineRule="auto"/>
        <w:jc w:val="left"/>
        <w:rPr>
          <w:rFonts w:asciiTheme="minorHAnsi" w:hAnsiTheme="minorHAnsi" w:cstheme="minorHAnsi"/>
          <w:bCs/>
          <w:szCs w:val="22"/>
        </w:rPr>
      </w:pPr>
    </w:p>
    <w:p w14:paraId="2AF2FDBA" w14:textId="46FCA482" w:rsidR="00447447" w:rsidRDefault="00447447" w:rsidP="00063839">
      <w:pPr>
        <w:spacing w:after="0" w:line="240" w:lineRule="auto"/>
        <w:jc w:val="left"/>
        <w:rPr>
          <w:rFonts w:asciiTheme="minorHAnsi" w:hAnsiTheme="minorHAnsi" w:cstheme="minorHAnsi"/>
          <w:bCs/>
          <w:szCs w:val="22"/>
        </w:rPr>
      </w:pPr>
    </w:p>
    <w:p w14:paraId="653FE431" w14:textId="5F222B41" w:rsidR="00447447" w:rsidRDefault="00447447" w:rsidP="00063839">
      <w:pPr>
        <w:spacing w:after="0" w:line="240" w:lineRule="auto"/>
        <w:jc w:val="left"/>
        <w:rPr>
          <w:rFonts w:asciiTheme="minorHAnsi" w:hAnsiTheme="minorHAnsi" w:cstheme="minorHAnsi"/>
          <w:bCs/>
          <w:szCs w:val="22"/>
        </w:rPr>
      </w:pPr>
    </w:p>
    <w:p w14:paraId="3CE23554" w14:textId="4D24B3C0" w:rsidR="00447447" w:rsidRDefault="00447447" w:rsidP="00063839">
      <w:pPr>
        <w:spacing w:after="0" w:line="240" w:lineRule="auto"/>
        <w:jc w:val="left"/>
        <w:rPr>
          <w:rFonts w:asciiTheme="minorHAnsi" w:hAnsiTheme="minorHAnsi" w:cstheme="minorHAnsi"/>
          <w:bCs/>
          <w:szCs w:val="22"/>
        </w:rPr>
      </w:pPr>
    </w:p>
    <w:p w14:paraId="1410BD98" w14:textId="75F9B1CC" w:rsidR="00447447" w:rsidRDefault="00447447" w:rsidP="00063839">
      <w:pPr>
        <w:spacing w:after="0" w:line="240" w:lineRule="auto"/>
        <w:jc w:val="left"/>
        <w:rPr>
          <w:rFonts w:asciiTheme="minorHAnsi" w:hAnsiTheme="minorHAnsi" w:cstheme="minorHAnsi"/>
          <w:bCs/>
          <w:szCs w:val="22"/>
        </w:rPr>
      </w:pPr>
    </w:p>
    <w:p w14:paraId="0726E4C9" w14:textId="7A23A84A" w:rsidR="00CC1A66" w:rsidRDefault="00CC1A66" w:rsidP="00063839">
      <w:pPr>
        <w:spacing w:after="0" w:line="240" w:lineRule="auto"/>
        <w:jc w:val="left"/>
        <w:rPr>
          <w:rFonts w:asciiTheme="minorHAnsi" w:hAnsiTheme="minorHAnsi" w:cstheme="minorHAnsi"/>
          <w:bCs/>
          <w:szCs w:val="22"/>
        </w:rPr>
      </w:pPr>
    </w:p>
    <w:p w14:paraId="44FC24B4" w14:textId="77777777" w:rsidR="00CC1A66" w:rsidRDefault="00CC1A66" w:rsidP="00063839">
      <w:pPr>
        <w:spacing w:after="0" w:line="240" w:lineRule="auto"/>
        <w:jc w:val="left"/>
        <w:rPr>
          <w:rFonts w:asciiTheme="minorHAnsi" w:hAnsiTheme="minorHAnsi" w:cstheme="minorHAnsi"/>
          <w:bCs/>
          <w:szCs w:val="22"/>
        </w:rPr>
      </w:pPr>
    </w:p>
    <w:p w14:paraId="5DFED0DD" w14:textId="139FA2CD" w:rsidR="00447447" w:rsidRDefault="00447447" w:rsidP="00063839">
      <w:pPr>
        <w:spacing w:after="0" w:line="240" w:lineRule="auto"/>
        <w:jc w:val="left"/>
        <w:rPr>
          <w:rFonts w:asciiTheme="minorHAnsi" w:hAnsiTheme="minorHAnsi" w:cstheme="minorHAnsi"/>
          <w:bCs/>
          <w:szCs w:val="22"/>
        </w:rPr>
      </w:pPr>
    </w:p>
    <w:p w14:paraId="1D171ECE" w14:textId="77777777" w:rsidR="00A0504B" w:rsidRDefault="00A0504B" w:rsidP="00E71B46">
      <w:pPr>
        <w:pStyle w:val="Prrafodelista"/>
        <w:numPr>
          <w:ilvl w:val="0"/>
          <w:numId w:val="3"/>
        </w:numPr>
        <w:spacing w:after="0" w:line="240" w:lineRule="auto"/>
        <w:jc w:val="left"/>
        <w:rPr>
          <w:rFonts w:asciiTheme="minorHAnsi" w:hAnsiTheme="minorHAnsi" w:cstheme="minorHAnsi"/>
          <w:bCs/>
        </w:rPr>
      </w:pPr>
      <w:r>
        <w:rPr>
          <w:rFonts w:asciiTheme="minorHAnsi" w:hAnsiTheme="minorHAnsi" w:cstheme="minorHAnsi"/>
          <w:bCs/>
        </w:rPr>
        <w:lastRenderedPageBreak/>
        <w:t>Etapas en la que el programa se encuentra cada estrategia del convenio Barrios en Acción.</w:t>
      </w:r>
    </w:p>
    <w:p w14:paraId="304BD5E9" w14:textId="77777777" w:rsidR="00A0504B" w:rsidRPr="00063839" w:rsidRDefault="00A0504B" w:rsidP="00063839">
      <w:pPr>
        <w:spacing w:after="0" w:line="240" w:lineRule="auto"/>
        <w:jc w:val="left"/>
        <w:rPr>
          <w:rFonts w:asciiTheme="minorHAnsi" w:hAnsiTheme="minorHAnsi" w:cstheme="minorHAnsi"/>
          <w:bCs/>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7"/>
        <w:gridCol w:w="1032"/>
        <w:gridCol w:w="985"/>
        <w:gridCol w:w="1548"/>
        <w:gridCol w:w="1004"/>
      </w:tblGrid>
      <w:tr w:rsidR="00163B0B" w:rsidRPr="00063839" w14:paraId="013B5672" w14:textId="77777777" w:rsidTr="009923A2">
        <w:trPr>
          <w:trHeight w:val="316"/>
        </w:trPr>
        <w:tc>
          <w:tcPr>
            <w:tcW w:w="4357" w:type="dxa"/>
            <w:vMerge w:val="restart"/>
            <w:shd w:val="clear" w:color="auto" w:fill="D5DCE4" w:themeFill="text2" w:themeFillTint="33"/>
            <w:tcMar>
              <w:top w:w="15" w:type="dxa"/>
              <w:left w:w="105" w:type="dxa"/>
              <w:bottom w:w="0" w:type="dxa"/>
              <w:right w:w="105" w:type="dxa"/>
            </w:tcMar>
            <w:vAlign w:val="center"/>
            <w:hideMark/>
          </w:tcPr>
          <w:p w14:paraId="685A0D5B" w14:textId="4884771F" w:rsidR="00163B0B" w:rsidRPr="00A0504B" w:rsidRDefault="003054D4" w:rsidP="00A0504B">
            <w:pPr>
              <w:spacing w:after="0" w:line="240" w:lineRule="auto"/>
              <w:rPr>
                <w:rFonts w:asciiTheme="minorHAnsi" w:eastAsia="Times New Roman" w:hAnsiTheme="minorHAnsi" w:cstheme="minorHAnsi"/>
                <w:b/>
                <w:bCs/>
                <w:szCs w:val="22"/>
                <w:lang w:eastAsia="es-CL"/>
              </w:rPr>
            </w:pPr>
            <w:r w:rsidRPr="00A0504B">
              <w:rPr>
                <w:rFonts w:asciiTheme="minorHAnsi" w:eastAsia="Times New Roman" w:hAnsiTheme="minorHAnsi" w:cstheme="minorHAnsi"/>
                <w:b/>
                <w:szCs w:val="22"/>
                <w:lang w:eastAsia="es-CL"/>
              </w:rPr>
              <w:t>ETAPAS PROMOCIÓN SOCIOCOMUNITARIA</w:t>
            </w:r>
          </w:p>
        </w:tc>
        <w:tc>
          <w:tcPr>
            <w:tcW w:w="4569" w:type="dxa"/>
            <w:gridSpan w:val="4"/>
            <w:shd w:val="clear" w:color="auto" w:fill="D5DCE4" w:themeFill="text2" w:themeFillTint="33"/>
          </w:tcPr>
          <w:p w14:paraId="61BF415C" w14:textId="77777777" w:rsidR="00163B0B" w:rsidRPr="00063839" w:rsidRDefault="00163B0B" w:rsidP="003D4F08">
            <w:pPr>
              <w:spacing w:after="0" w:line="240" w:lineRule="auto"/>
              <w:jc w:val="center"/>
              <w:rPr>
                <w:rFonts w:asciiTheme="minorHAnsi" w:eastAsia="Calibri" w:hAnsiTheme="minorHAnsi" w:cstheme="minorHAnsi"/>
                <w:b/>
                <w:bCs/>
                <w:color w:val="000000" w:themeColor="text1"/>
                <w:kern w:val="24"/>
                <w:szCs w:val="22"/>
                <w:lang w:val="es-ES" w:eastAsia="es-CL"/>
              </w:rPr>
            </w:pPr>
            <w:r w:rsidRPr="00063839">
              <w:rPr>
                <w:rFonts w:asciiTheme="minorHAnsi" w:eastAsia="Calibri" w:hAnsiTheme="minorHAnsi" w:cstheme="minorHAnsi"/>
                <w:b/>
                <w:bCs/>
                <w:color w:val="000000" w:themeColor="text1"/>
                <w:kern w:val="24"/>
                <w:szCs w:val="22"/>
                <w:lang w:val="es-ES" w:eastAsia="es-CL"/>
              </w:rPr>
              <w:t>Estado de Avance a la Fecha</w:t>
            </w:r>
          </w:p>
        </w:tc>
      </w:tr>
      <w:tr w:rsidR="00163B0B" w:rsidRPr="00063839" w14:paraId="53444C9C" w14:textId="77777777" w:rsidTr="009923A2">
        <w:trPr>
          <w:trHeight w:val="22"/>
        </w:trPr>
        <w:tc>
          <w:tcPr>
            <w:tcW w:w="4357" w:type="dxa"/>
            <w:vMerge/>
            <w:shd w:val="clear" w:color="auto" w:fill="D5DCE4" w:themeFill="text2" w:themeFillTint="33"/>
            <w:tcMar>
              <w:top w:w="15" w:type="dxa"/>
              <w:left w:w="105" w:type="dxa"/>
              <w:bottom w:w="0" w:type="dxa"/>
              <w:right w:w="105" w:type="dxa"/>
            </w:tcMar>
          </w:tcPr>
          <w:p w14:paraId="5C6FF5BB" w14:textId="77777777" w:rsidR="00163B0B" w:rsidRPr="00063839" w:rsidRDefault="00163B0B" w:rsidP="003D4F08">
            <w:pPr>
              <w:spacing w:after="0" w:line="240" w:lineRule="auto"/>
              <w:rPr>
                <w:rFonts w:asciiTheme="minorHAnsi" w:eastAsia="Times New Roman" w:hAnsiTheme="minorHAnsi" w:cstheme="minorHAnsi"/>
                <w:szCs w:val="22"/>
                <w:lang w:eastAsia="es-CL"/>
              </w:rPr>
            </w:pPr>
          </w:p>
        </w:tc>
        <w:tc>
          <w:tcPr>
            <w:tcW w:w="2017" w:type="dxa"/>
            <w:gridSpan w:val="2"/>
            <w:shd w:val="clear" w:color="auto" w:fill="D5DCE4" w:themeFill="text2" w:themeFillTint="33"/>
          </w:tcPr>
          <w:p w14:paraId="4E32E81E" w14:textId="77777777" w:rsidR="00163B0B" w:rsidRPr="00A0504B" w:rsidRDefault="00163B0B" w:rsidP="00507DEB">
            <w:pPr>
              <w:spacing w:after="0" w:line="240" w:lineRule="auto"/>
              <w:jc w:val="center"/>
              <w:rPr>
                <w:rFonts w:asciiTheme="minorHAnsi" w:eastAsia="Calibri" w:hAnsiTheme="minorHAnsi" w:cstheme="minorHAnsi"/>
                <w:bCs/>
                <w:color w:val="000000" w:themeColor="text1"/>
                <w:kern w:val="24"/>
                <w:sz w:val="18"/>
                <w:szCs w:val="22"/>
                <w:lang w:val="es-ES" w:eastAsia="es-CL"/>
              </w:rPr>
            </w:pPr>
            <w:r w:rsidRPr="00A0504B">
              <w:rPr>
                <w:rFonts w:asciiTheme="minorHAnsi" w:eastAsia="Calibri" w:hAnsiTheme="minorHAnsi" w:cstheme="minorHAnsi"/>
                <w:bCs/>
                <w:color w:val="000000" w:themeColor="text1"/>
                <w:kern w:val="24"/>
                <w:sz w:val="18"/>
                <w:szCs w:val="22"/>
                <w:lang w:val="es-ES" w:eastAsia="es-CL"/>
              </w:rPr>
              <w:t>Indicar:</w:t>
            </w:r>
          </w:p>
          <w:p w14:paraId="11FF9C65" w14:textId="77777777" w:rsidR="00163B0B" w:rsidRPr="00A0504B" w:rsidRDefault="00163B0B" w:rsidP="00507DEB">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Calibri" w:hAnsiTheme="minorHAnsi" w:cstheme="minorHAnsi"/>
                <w:bCs/>
                <w:color w:val="000000" w:themeColor="text1"/>
                <w:kern w:val="24"/>
                <w:sz w:val="18"/>
                <w:szCs w:val="22"/>
                <w:lang w:val="es-ES" w:eastAsia="es-CL"/>
              </w:rPr>
              <w:t>realizado/ en curso / pendiente</w:t>
            </w:r>
          </w:p>
        </w:tc>
        <w:tc>
          <w:tcPr>
            <w:tcW w:w="2552" w:type="dxa"/>
            <w:gridSpan w:val="2"/>
            <w:shd w:val="clear" w:color="auto" w:fill="D5DCE4" w:themeFill="text2" w:themeFillTint="33"/>
          </w:tcPr>
          <w:p w14:paraId="161F8BD6" w14:textId="77777777" w:rsidR="00163B0B" w:rsidRPr="00A0504B" w:rsidRDefault="00163B0B" w:rsidP="00507DEB">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Times New Roman" w:hAnsiTheme="minorHAnsi" w:cstheme="minorHAnsi"/>
                <w:sz w:val="18"/>
                <w:szCs w:val="22"/>
                <w:lang w:eastAsia="es-CL"/>
              </w:rPr>
              <w:t>Indicar fecha de inicio de la etapa (si está pendiente fecha planificada)</w:t>
            </w:r>
          </w:p>
        </w:tc>
      </w:tr>
      <w:tr w:rsidR="00C54264" w:rsidRPr="00063839" w14:paraId="72173DBA" w14:textId="77777777" w:rsidTr="009923A2">
        <w:trPr>
          <w:trHeight w:val="22"/>
        </w:trPr>
        <w:tc>
          <w:tcPr>
            <w:tcW w:w="4357" w:type="dxa"/>
            <w:vMerge/>
            <w:shd w:val="clear" w:color="auto" w:fill="auto"/>
            <w:tcMar>
              <w:top w:w="15" w:type="dxa"/>
              <w:left w:w="105" w:type="dxa"/>
              <w:bottom w:w="0" w:type="dxa"/>
              <w:right w:w="105" w:type="dxa"/>
            </w:tcMar>
          </w:tcPr>
          <w:p w14:paraId="3496C444" w14:textId="77777777" w:rsidR="00C54264" w:rsidRPr="00063839" w:rsidRDefault="00C54264" w:rsidP="00C54264">
            <w:pPr>
              <w:spacing w:after="0" w:line="240" w:lineRule="auto"/>
              <w:rPr>
                <w:rFonts w:asciiTheme="minorHAnsi" w:eastAsia="Calibri" w:hAnsiTheme="minorHAnsi" w:cstheme="minorHAnsi"/>
                <w:color w:val="000000" w:themeColor="text1"/>
                <w:kern w:val="24"/>
                <w:szCs w:val="22"/>
                <w:lang w:val="es-ES" w:eastAsia="es-CL"/>
              </w:rPr>
            </w:pPr>
          </w:p>
        </w:tc>
        <w:tc>
          <w:tcPr>
            <w:tcW w:w="1032" w:type="dxa"/>
            <w:shd w:val="clear" w:color="auto" w:fill="E7E6E6" w:themeFill="background2"/>
            <w:vAlign w:val="center"/>
          </w:tcPr>
          <w:p w14:paraId="16F4267E" w14:textId="359F6769" w:rsidR="00C54264" w:rsidRPr="00063839" w:rsidRDefault="00C5426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985" w:type="dxa"/>
            <w:shd w:val="clear" w:color="auto" w:fill="ACB9CA" w:themeFill="text2" w:themeFillTint="66"/>
            <w:vAlign w:val="center"/>
          </w:tcPr>
          <w:p w14:paraId="2F7575AF" w14:textId="76214D86" w:rsidR="00C54264" w:rsidRPr="00063839" w:rsidRDefault="00C5426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c>
          <w:tcPr>
            <w:tcW w:w="1548" w:type="dxa"/>
            <w:shd w:val="clear" w:color="auto" w:fill="E7E6E6" w:themeFill="background2"/>
            <w:vAlign w:val="center"/>
          </w:tcPr>
          <w:p w14:paraId="4830801C" w14:textId="5B560AE3" w:rsidR="00C54264" w:rsidRPr="00063839" w:rsidRDefault="00C5426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004" w:type="dxa"/>
            <w:shd w:val="clear" w:color="auto" w:fill="ACB9CA" w:themeFill="text2" w:themeFillTint="66"/>
            <w:vAlign w:val="center"/>
          </w:tcPr>
          <w:p w14:paraId="07AF7B3B" w14:textId="0EEC96DC" w:rsidR="00C54264" w:rsidRPr="00063839" w:rsidRDefault="00C5426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r>
      <w:tr w:rsidR="00447447" w:rsidRPr="00063839" w14:paraId="5BE3A19D" w14:textId="1CDB1EB9" w:rsidTr="009923A2">
        <w:trPr>
          <w:trHeight w:val="22"/>
        </w:trPr>
        <w:tc>
          <w:tcPr>
            <w:tcW w:w="4357" w:type="dxa"/>
            <w:shd w:val="clear" w:color="auto" w:fill="auto"/>
            <w:tcMar>
              <w:top w:w="15" w:type="dxa"/>
              <w:left w:w="105" w:type="dxa"/>
              <w:bottom w:w="0" w:type="dxa"/>
              <w:right w:w="105" w:type="dxa"/>
            </w:tcMar>
            <w:hideMark/>
          </w:tcPr>
          <w:p w14:paraId="7E3BDB87"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0:  Sentar las bases del proceso de intervención </w:t>
            </w:r>
          </w:p>
        </w:tc>
        <w:tc>
          <w:tcPr>
            <w:tcW w:w="1032" w:type="dxa"/>
            <w:shd w:val="clear" w:color="auto" w:fill="E7E6E6" w:themeFill="background2"/>
            <w:vAlign w:val="center"/>
          </w:tcPr>
          <w:p w14:paraId="5961C898" w14:textId="5F5D3C4A" w:rsidR="00447447" w:rsidRPr="00063839" w:rsidRDefault="008A5AFE"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985" w:type="dxa"/>
            <w:shd w:val="clear" w:color="auto" w:fill="ACB9CA" w:themeFill="text2" w:themeFillTint="66"/>
            <w:vAlign w:val="center"/>
          </w:tcPr>
          <w:p w14:paraId="729C586A"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48" w:type="dxa"/>
            <w:shd w:val="clear" w:color="auto" w:fill="E7E6E6" w:themeFill="background2"/>
            <w:vAlign w:val="center"/>
          </w:tcPr>
          <w:p w14:paraId="1759677B" w14:textId="2DD2916A"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Abril 2021</w:t>
            </w:r>
          </w:p>
        </w:tc>
        <w:tc>
          <w:tcPr>
            <w:tcW w:w="1004" w:type="dxa"/>
            <w:shd w:val="clear" w:color="auto" w:fill="ACB9CA" w:themeFill="text2" w:themeFillTint="66"/>
            <w:vAlign w:val="center"/>
          </w:tcPr>
          <w:p w14:paraId="1D3659E1"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447447" w:rsidRPr="00063839" w14:paraId="560BB7E8" w14:textId="75903944" w:rsidTr="009923A2">
        <w:trPr>
          <w:trHeight w:val="22"/>
        </w:trPr>
        <w:tc>
          <w:tcPr>
            <w:tcW w:w="4357" w:type="dxa"/>
            <w:shd w:val="clear" w:color="auto" w:fill="auto"/>
            <w:tcMar>
              <w:top w:w="15" w:type="dxa"/>
              <w:left w:w="105" w:type="dxa"/>
              <w:bottom w:w="0" w:type="dxa"/>
              <w:right w:w="105" w:type="dxa"/>
            </w:tcMar>
            <w:hideMark/>
          </w:tcPr>
          <w:p w14:paraId="46BBEC43"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1: Inserción en el barrio y coordinación intersectorial</w:t>
            </w:r>
          </w:p>
        </w:tc>
        <w:tc>
          <w:tcPr>
            <w:tcW w:w="1032" w:type="dxa"/>
            <w:shd w:val="clear" w:color="auto" w:fill="E7E6E6" w:themeFill="background2"/>
            <w:vAlign w:val="center"/>
          </w:tcPr>
          <w:p w14:paraId="32639338" w14:textId="14863AB9" w:rsidR="00447447" w:rsidRPr="00063839" w:rsidRDefault="008A5AFE"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985" w:type="dxa"/>
            <w:shd w:val="clear" w:color="auto" w:fill="ACB9CA" w:themeFill="text2" w:themeFillTint="66"/>
            <w:vAlign w:val="center"/>
          </w:tcPr>
          <w:p w14:paraId="65239400"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48" w:type="dxa"/>
            <w:shd w:val="clear" w:color="auto" w:fill="E7E6E6" w:themeFill="background2"/>
            <w:vAlign w:val="center"/>
          </w:tcPr>
          <w:p w14:paraId="31138CC2" w14:textId="16EFB75B"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Junio 2021</w:t>
            </w:r>
          </w:p>
        </w:tc>
        <w:tc>
          <w:tcPr>
            <w:tcW w:w="1004" w:type="dxa"/>
            <w:shd w:val="clear" w:color="auto" w:fill="ACB9CA" w:themeFill="text2" w:themeFillTint="66"/>
            <w:vAlign w:val="center"/>
          </w:tcPr>
          <w:p w14:paraId="38F1E947"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447447" w:rsidRPr="00063839" w14:paraId="3C933204" w14:textId="797C06F9" w:rsidTr="009923A2">
        <w:trPr>
          <w:trHeight w:val="22"/>
        </w:trPr>
        <w:tc>
          <w:tcPr>
            <w:tcW w:w="4357" w:type="dxa"/>
            <w:shd w:val="clear" w:color="auto" w:fill="auto"/>
            <w:tcMar>
              <w:top w:w="15" w:type="dxa"/>
              <w:left w:w="105" w:type="dxa"/>
              <w:bottom w:w="0" w:type="dxa"/>
              <w:right w:w="105" w:type="dxa"/>
            </w:tcMar>
            <w:hideMark/>
          </w:tcPr>
          <w:p w14:paraId="1A9B196C"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2: Diagn</w:t>
            </w:r>
            <w:r>
              <w:rPr>
                <w:rFonts w:asciiTheme="minorHAnsi" w:eastAsia="Calibri" w:hAnsiTheme="minorHAnsi" w:cstheme="minorHAnsi"/>
                <w:color w:val="000000" w:themeColor="text1"/>
                <w:kern w:val="24"/>
                <w:szCs w:val="22"/>
                <w:lang w:val="es-ES" w:eastAsia="es-CL"/>
              </w:rPr>
              <w:t>ó</w:t>
            </w:r>
            <w:r w:rsidRPr="00063839">
              <w:rPr>
                <w:rFonts w:asciiTheme="minorHAnsi" w:eastAsia="Calibri" w:hAnsiTheme="minorHAnsi" w:cstheme="minorHAnsi"/>
                <w:color w:val="000000" w:themeColor="text1"/>
                <w:kern w:val="24"/>
                <w:szCs w:val="22"/>
                <w:lang w:val="es-ES" w:eastAsia="es-CL"/>
              </w:rPr>
              <w:t>stico y acuerdos de áreas prioritarias</w:t>
            </w:r>
          </w:p>
        </w:tc>
        <w:tc>
          <w:tcPr>
            <w:tcW w:w="1032" w:type="dxa"/>
            <w:shd w:val="clear" w:color="auto" w:fill="E7E6E6" w:themeFill="background2"/>
            <w:vAlign w:val="center"/>
          </w:tcPr>
          <w:p w14:paraId="4B2B0B6A" w14:textId="4D6C7A6D" w:rsidR="00447447" w:rsidRPr="00063839" w:rsidRDefault="008A5AFE"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985" w:type="dxa"/>
            <w:shd w:val="clear" w:color="auto" w:fill="ACB9CA" w:themeFill="text2" w:themeFillTint="66"/>
            <w:vAlign w:val="center"/>
          </w:tcPr>
          <w:p w14:paraId="0B33B1DC"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48" w:type="dxa"/>
            <w:shd w:val="clear" w:color="auto" w:fill="E7E6E6" w:themeFill="background2"/>
            <w:vAlign w:val="center"/>
          </w:tcPr>
          <w:p w14:paraId="4D61D0C7" w14:textId="3E85154C"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Septiembre 2021</w:t>
            </w:r>
          </w:p>
        </w:tc>
        <w:tc>
          <w:tcPr>
            <w:tcW w:w="1004" w:type="dxa"/>
            <w:shd w:val="clear" w:color="auto" w:fill="ACB9CA" w:themeFill="text2" w:themeFillTint="66"/>
            <w:vAlign w:val="center"/>
          </w:tcPr>
          <w:p w14:paraId="2624803C"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447447" w:rsidRPr="00063839" w14:paraId="182E4176" w14:textId="4BD0C786" w:rsidTr="009923A2">
        <w:trPr>
          <w:trHeight w:val="22"/>
        </w:trPr>
        <w:tc>
          <w:tcPr>
            <w:tcW w:w="4357" w:type="dxa"/>
            <w:shd w:val="clear" w:color="auto" w:fill="auto"/>
            <w:tcMar>
              <w:top w:w="15" w:type="dxa"/>
              <w:left w:w="105" w:type="dxa"/>
              <w:bottom w:w="0" w:type="dxa"/>
              <w:right w:w="105" w:type="dxa"/>
            </w:tcMar>
            <w:hideMark/>
          </w:tcPr>
          <w:p w14:paraId="75F2A77B"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3: Diseño del plan de trabajo comunitario</w:t>
            </w:r>
          </w:p>
        </w:tc>
        <w:tc>
          <w:tcPr>
            <w:tcW w:w="1032" w:type="dxa"/>
            <w:shd w:val="clear" w:color="auto" w:fill="E7E6E6" w:themeFill="background2"/>
            <w:vAlign w:val="center"/>
          </w:tcPr>
          <w:p w14:paraId="79100654" w14:textId="63E0F270" w:rsidR="00447447" w:rsidRPr="00063839" w:rsidRDefault="008A5AFE"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985" w:type="dxa"/>
            <w:shd w:val="clear" w:color="auto" w:fill="ACB9CA" w:themeFill="text2" w:themeFillTint="66"/>
            <w:vAlign w:val="center"/>
          </w:tcPr>
          <w:p w14:paraId="13C14DED"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48" w:type="dxa"/>
            <w:shd w:val="clear" w:color="auto" w:fill="E7E6E6" w:themeFill="background2"/>
            <w:vAlign w:val="center"/>
          </w:tcPr>
          <w:p w14:paraId="76CFAD0A" w14:textId="6CB83C4D"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Diciembre 2021</w:t>
            </w:r>
          </w:p>
        </w:tc>
        <w:tc>
          <w:tcPr>
            <w:tcW w:w="1004" w:type="dxa"/>
            <w:shd w:val="clear" w:color="auto" w:fill="ACB9CA" w:themeFill="text2" w:themeFillTint="66"/>
            <w:vAlign w:val="center"/>
          </w:tcPr>
          <w:p w14:paraId="2383485B"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447447" w:rsidRPr="00063839" w14:paraId="08EEC47D" w14:textId="66B76654" w:rsidTr="009923A2">
        <w:trPr>
          <w:trHeight w:val="22"/>
        </w:trPr>
        <w:tc>
          <w:tcPr>
            <w:tcW w:w="4357" w:type="dxa"/>
            <w:shd w:val="clear" w:color="auto" w:fill="auto"/>
            <w:tcMar>
              <w:top w:w="15" w:type="dxa"/>
              <w:left w:w="105" w:type="dxa"/>
              <w:bottom w:w="0" w:type="dxa"/>
              <w:right w:w="105" w:type="dxa"/>
            </w:tcMar>
            <w:hideMark/>
          </w:tcPr>
          <w:p w14:paraId="419203D7"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4: Implementación del plan comunitario y de prevención local </w:t>
            </w:r>
          </w:p>
        </w:tc>
        <w:tc>
          <w:tcPr>
            <w:tcW w:w="1032" w:type="dxa"/>
            <w:shd w:val="clear" w:color="auto" w:fill="E7E6E6" w:themeFill="background2"/>
            <w:vAlign w:val="center"/>
          </w:tcPr>
          <w:p w14:paraId="19AA1CE2" w14:textId="6388AA41" w:rsidR="00447447" w:rsidRPr="00063839" w:rsidRDefault="008A5AFE"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En curso</w:t>
            </w:r>
          </w:p>
        </w:tc>
        <w:tc>
          <w:tcPr>
            <w:tcW w:w="985" w:type="dxa"/>
            <w:shd w:val="clear" w:color="auto" w:fill="ACB9CA" w:themeFill="text2" w:themeFillTint="66"/>
            <w:vAlign w:val="center"/>
          </w:tcPr>
          <w:p w14:paraId="29922051"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48" w:type="dxa"/>
            <w:shd w:val="clear" w:color="auto" w:fill="E7E6E6" w:themeFill="background2"/>
            <w:vAlign w:val="center"/>
          </w:tcPr>
          <w:p w14:paraId="2E22D269" w14:textId="11056A42"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Enero 2022</w:t>
            </w:r>
          </w:p>
        </w:tc>
        <w:tc>
          <w:tcPr>
            <w:tcW w:w="1004" w:type="dxa"/>
            <w:shd w:val="clear" w:color="auto" w:fill="ACB9CA" w:themeFill="text2" w:themeFillTint="66"/>
            <w:vAlign w:val="center"/>
          </w:tcPr>
          <w:p w14:paraId="24DD91D7"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447447" w:rsidRPr="00063839" w14:paraId="2462CF03" w14:textId="36853FE1" w:rsidTr="009923A2">
        <w:trPr>
          <w:trHeight w:val="557"/>
        </w:trPr>
        <w:tc>
          <w:tcPr>
            <w:tcW w:w="4357" w:type="dxa"/>
            <w:shd w:val="clear" w:color="auto" w:fill="auto"/>
            <w:tcMar>
              <w:top w:w="15" w:type="dxa"/>
              <w:left w:w="105" w:type="dxa"/>
              <w:bottom w:w="0" w:type="dxa"/>
              <w:right w:w="105" w:type="dxa"/>
            </w:tcMar>
            <w:hideMark/>
          </w:tcPr>
          <w:p w14:paraId="4AF4A7AE"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5: Evaluación y cierre </w:t>
            </w:r>
          </w:p>
        </w:tc>
        <w:tc>
          <w:tcPr>
            <w:tcW w:w="1032" w:type="dxa"/>
            <w:shd w:val="clear" w:color="auto" w:fill="E7E6E6" w:themeFill="background2"/>
            <w:vAlign w:val="center"/>
          </w:tcPr>
          <w:p w14:paraId="26D1A7DD" w14:textId="7A48BC09"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Pendiente</w:t>
            </w:r>
          </w:p>
        </w:tc>
        <w:tc>
          <w:tcPr>
            <w:tcW w:w="985" w:type="dxa"/>
            <w:shd w:val="clear" w:color="auto" w:fill="ACB9CA" w:themeFill="text2" w:themeFillTint="66"/>
            <w:vAlign w:val="center"/>
          </w:tcPr>
          <w:p w14:paraId="33C4E82F"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48" w:type="dxa"/>
            <w:shd w:val="clear" w:color="auto" w:fill="E7E6E6" w:themeFill="background2"/>
            <w:vAlign w:val="center"/>
          </w:tcPr>
          <w:p w14:paraId="5421811B" w14:textId="1BEB6964"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Abril 2022</w:t>
            </w:r>
          </w:p>
        </w:tc>
        <w:tc>
          <w:tcPr>
            <w:tcW w:w="1004" w:type="dxa"/>
            <w:shd w:val="clear" w:color="auto" w:fill="ACB9CA" w:themeFill="text2" w:themeFillTint="66"/>
            <w:vAlign w:val="center"/>
          </w:tcPr>
          <w:p w14:paraId="30F06717"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bl>
    <w:p w14:paraId="3AD56459" w14:textId="63D999EB" w:rsidR="00A0504B" w:rsidRDefault="00177705"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Nota:  si al informe dos no hay cambio solo indicar </w:t>
      </w:r>
      <w:r w:rsidR="00CD1A85">
        <w:rPr>
          <w:rFonts w:asciiTheme="minorHAnsi" w:hAnsiTheme="minorHAnsi" w:cstheme="minorHAnsi"/>
          <w:b/>
          <w:bCs/>
          <w:szCs w:val="22"/>
        </w:rPr>
        <w:t>ídem</w:t>
      </w:r>
      <w:r>
        <w:rPr>
          <w:rFonts w:asciiTheme="minorHAnsi" w:hAnsiTheme="minorHAnsi" w:cstheme="minorHAnsi"/>
          <w:b/>
          <w:bCs/>
          <w:szCs w:val="22"/>
        </w:rPr>
        <w:t>.</w:t>
      </w:r>
    </w:p>
    <w:p w14:paraId="27778213" w14:textId="77777777" w:rsidR="00A0504B" w:rsidRDefault="00A0504B" w:rsidP="00063839">
      <w:pPr>
        <w:spacing w:after="0" w:line="240" w:lineRule="auto"/>
        <w:jc w:val="left"/>
        <w:rPr>
          <w:rFonts w:asciiTheme="minorHAnsi" w:hAnsiTheme="minorHAnsi" w:cstheme="minorHAnsi"/>
          <w:b/>
          <w:bCs/>
          <w:szCs w:val="22"/>
        </w:rPr>
      </w:pPr>
    </w:p>
    <w:tbl>
      <w:tblPr>
        <w:tblW w:w="8921" w:type="dxa"/>
        <w:tblCellMar>
          <w:left w:w="0" w:type="dxa"/>
          <w:right w:w="0" w:type="dxa"/>
        </w:tblCellMar>
        <w:tblLook w:val="04A0" w:firstRow="1" w:lastRow="0" w:firstColumn="1" w:lastColumn="0" w:noHBand="0" w:noVBand="1"/>
      </w:tblPr>
      <w:tblGrid>
        <w:gridCol w:w="5519"/>
        <w:gridCol w:w="3402"/>
      </w:tblGrid>
      <w:tr w:rsidR="00A0504B" w:rsidRPr="00063839" w14:paraId="78603A7B" w14:textId="77777777" w:rsidTr="00CC1A66">
        <w:trPr>
          <w:trHeight w:val="16"/>
        </w:trPr>
        <w:tc>
          <w:tcPr>
            <w:tcW w:w="8921"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5" w:type="dxa"/>
              <w:bottom w:w="0" w:type="dxa"/>
              <w:right w:w="105" w:type="dxa"/>
            </w:tcMar>
          </w:tcPr>
          <w:p w14:paraId="2EC5E147" w14:textId="77777777" w:rsidR="00A0504B" w:rsidRPr="00063839" w:rsidRDefault="00A0504B" w:rsidP="003054D4">
            <w:pPr>
              <w:spacing w:after="0" w:line="240" w:lineRule="auto"/>
              <w:jc w:val="center"/>
              <w:rPr>
                <w:rFonts w:asciiTheme="minorHAnsi" w:hAnsiTheme="minorHAnsi" w:cstheme="minorHAnsi"/>
                <w:szCs w:val="22"/>
              </w:rPr>
            </w:pPr>
            <w:r w:rsidRPr="00063839">
              <w:rPr>
                <w:rFonts w:asciiTheme="minorHAnsi" w:eastAsia="Times New Roman" w:hAnsiTheme="minorHAnsi" w:cstheme="minorHAnsi"/>
                <w:b/>
                <w:bCs/>
                <w:szCs w:val="22"/>
                <w:lang w:val="es-ES" w:eastAsia="es-CL"/>
              </w:rPr>
              <w:t>Estrategia Activación Barrial</w:t>
            </w:r>
          </w:p>
        </w:tc>
      </w:tr>
      <w:tr w:rsidR="00A0504B" w:rsidRPr="00063839" w14:paraId="6679AC5E"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70FD5C49" w14:textId="77777777" w:rsidR="00A0504B" w:rsidRPr="00063839" w:rsidRDefault="00A0504B" w:rsidP="003254E9">
            <w:pPr>
              <w:spacing w:after="0" w:line="240" w:lineRule="auto"/>
              <w:rPr>
                <w:rFonts w:asciiTheme="minorHAnsi" w:hAnsiTheme="minorHAnsi" w:cstheme="minorHAnsi"/>
                <w:szCs w:val="22"/>
              </w:rPr>
            </w:pPr>
            <w:r w:rsidRPr="00063839">
              <w:rPr>
                <w:rFonts w:asciiTheme="minorHAnsi" w:hAnsiTheme="minorHAnsi" w:cstheme="minorHAnsi"/>
                <w:szCs w:val="22"/>
              </w:rPr>
              <w:t>Código del proyecto de activación barrial (si corresponde)</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42CA505C" w14:textId="6196C7EA" w:rsidR="00A0504B" w:rsidRPr="00063839" w:rsidRDefault="009923A2"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13.730101.00481-21</w:t>
            </w:r>
          </w:p>
        </w:tc>
      </w:tr>
      <w:tr w:rsidR="00A0504B" w:rsidRPr="00063839" w14:paraId="1F664142"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64D66EE8" w14:textId="77777777" w:rsidR="00A0504B" w:rsidRPr="00063839" w:rsidRDefault="00A0504B" w:rsidP="003254E9">
            <w:pPr>
              <w:spacing w:after="0" w:line="240" w:lineRule="auto"/>
              <w:rPr>
                <w:rFonts w:asciiTheme="minorHAnsi" w:hAnsiTheme="minorHAnsi" w:cstheme="minorHAnsi"/>
                <w:szCs w:val="22"/>
              </w:rPr>
            </w:pPr>
            <w:r w:rsidRPr="00063839">
              <w:rPr>
                <w:rFonts w:asciiTheme="minorHAnsi" w:hAnsiTheme="minorHAnsi" w:cstheme="minorHAnsi"/>
                <w:szCs w:val="22"/>
              </w:rPr>
              <w:t xml:space="preserve">Nombre del </w:t>
            </w:r>
            <w:r>
              <w:rPr>
                <w:rFonts w:asciiTheme="minorHAnsi" w:hAnsiTheme="minorHAnsi" w:cstheme="minorHAnsi"/>
                <w:szCs w:val="22"/>
              </w:rPr>
              <w:t>ejecutor</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1169B58B" w14:textId="6DB2030B" w:rsidR="00A0504B" w:rsidRPr="00063839" w:rsidRDefault="009923A2"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Corporación Santiago Innova</w:t>
            </w:r>
          </w:p>
        </w:tc>
      </w:tr>
      <w:tr w:rsidR="00A0504B" w:rsidRPr="00063839" w14:paraId="59B5EB94"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30E23773" w14:textId="77777777" w:rsidR="00A0504B" w:rsidRPr="00063839"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 xml:space="preserve">Nombre del proyecto </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717612A3" w14:textId="7307D725" w:rsidR="00A0504B" w:rsidRPr="00063839" w:rsidRDefault="009923A2"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 xml:space="preserve">Estrategia Activación Barrial Barrio 4 de </w:t>
            </w:r>
            <w:r w:rsidR="0037024B">
              <w:rPr>
                <w:rFonts w:asciiTheme="minorHAnsi" w:eastAsia="Times New Roman" w:hAnsiTheme="minorHAnsi" w:cstheme="minorHAnsi"/>
                <w:szCs w:val="22"/>
                <w:lang w:eastAsia="es-CL"/>
              </w:rPr>
              <w:t>s</w:t>
            </w:r>
            <w:r>
              <w:rPr>
                <w:rFonts w:asciiTheme="minorHAnsi" w:eastAsia="Times New Roman" w:hAnsiTheme="minorHAnsi" w:cstheme="minorHAnsi"/>
                <w:szCs w:val="22"/>
                <w:lang w:eastAsia="es-CL"/>
              </w:rPr>
              <w:t>eptiembre, El Bosque</w:t>
            </w:r>
          </w:p>
        </w:tc>
      </w:tr>
      <w:tr w:rsidR="00A0504B" w:rsidRPr="003D4F08" w14:paraId="1664928C"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331B6A0D" w14:textId="77777777" w:rsidR="00A0504B" w:rsidRPr="003D4F08"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Código SGI del proyecto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DC05408" w14:textId="6C5F6F19" w:rsidR="00A0504B" w:rsidRPr="003D4F08" w:rsidRDefault="009923A2" w:rsidP="003254E9">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13.730101.00481-21</w:t>
            </w:r>
          </w:p>
        </w:tc>
      </w:tr>
      <w:tr w:rsidR="00A0504B" w:rsidRPr="003D4F08" w14:paraId="67CDCC32"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B56BDF5" w14:textId="77777777" w:rsidR="00A0504B" w:rsidRPr="003D4F08"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Inicio de la ejecución del proyecto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9C22337" w14:textId="5B1DD25A" w:rsidR="00A0504B" w:rsidRPr="003D4F08" w:rsidRDefault="009923A2" w:rsidP="003254E9">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07/09/2021</w:t>
            </w:r>
          </w:p>
        </w:tc>
      </w:tr>
      <w:tr w:rsidR="00B32880" w:rsidRPr="003D4F08" w14:paraId="54ED5BC6"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997C088" w14:textId="07335B89" w:rsidR="00B32880" w:rsidRDefault="00B32880"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fecha estimada de termino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DC1F554" w14:textId="11E0155C" w:rsidR="00B32880" w:rsidRPr="003D4F08" w:rsidRDefault="009923A2" w:rsidP="003254E9">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07/08/2022</w:t>
            </w:r>
          </w:p>
        </w:tc>
      </w:tr>
    </w:tbl>
    <w:p w14:paraId="5D1F847C" w14:textId="028B36A5" w:rsidR="00A0504B" w:rsidRDefault="00A0504B" w:rsidP="00063839">
      <w:pPr>
        <w:spacing w:after="0" w:line="240" w:lineRule="auto"/>
        <w:jc w:val="left"/>
        <w:rPr>
          <w:rFonts w:asciiTheme="minorHAnsi" w:hAnsiTheme="minorHAnsi" w:cstheme="minorHAnsi"/>
          <w:b/>
          <w:bCs/>
          <w:szCs w:val="22"/>
        </w:rPr>
      </w:pPr>
    </w:p>
    <w:p w14:paraId="31BC031A" w14:textId="14CFC7E7" w:rsidR="00DA62E4" w:rsidRDefault="00DA62E4" w:rsidP="00063839">
      <w:pPr>
        <w:spacing w:after="0" w:line="240" w:lineRule="auto"/>
        <w:jc w:val="left"/>
        <w:rPr>
          <w:rFonts w:asciiTheme="minorHAnsi" w:hAnsiTheme="minorHAnsi" w:cstheme="minorHAnsi"/>
          <w:b/>
          <w:bCs/>
          <w:szCs w:val="22"/>
        </w:rPr>
      </w:pPr>
    </w:p>
    <w:tbl>
      <w:tblPr>
        <w:tblW w:w="8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82"/>
        <w:gridCol w:w="1000"/>
        <w:gridCol w:w="992"/>
        <w:gridCol w:w="1559"/>
        <w:gridCol w:w="996"/>
      </w:tblGrid>
      <w:tr w:rsidR="00DA62E4" w:rsidRPr="00063839" w14:paraId="29255495" w14:textId="77777777" w:rsidTr="00DA62E4">
        <w:trPr>
          <w:trHeight w:val="316"/>
        </w:trPr>
        <w:tc>
          <w:tcPr>
            <w:tcW w:w="4382" w:type="dxa"/>
            <w:vMerge w:val="restart"/>
            <w:shd w:val="clear" w:color="auto" w:fill="D5DCE4" w:themeFill="text2" w:themeFillTint="33"/>
            <w:tcMar>
              <w:top w:w="15" w:type="dxa"/>
              <w:left w:w="105" w:type="dxa"/>
              <w:bottom w:w="0" w:type="dxa"/>
              <w:right w:w="105" w:type="dxa"/>
            </w:tcMar>
            <w:vAlign w:val="center"/>
            <w:hideMark/>
          </w:tcPr>
          <w:p w14:paraId="619CBF6D" w14:textId="0755E4B5" w:rsidR="00DA62E4" w:rsidRPr="00A0504B" w:rsidRDefault="00DA62E4" w:rsidP="00090725">
            <w:pPr>
              <w:spacing w:after="0" w:line="240" w:lineRule="auto"/>
              <w:rPr>
                <w:rFonts w:asciiTheme="minorHAnsi" w:eastAsia="Times New Roman" w:hAnsiTheme="minorHAnsi" w:cstheme="minorHAnsi"/>
                <w:b/>
                <w:bCs/>
                <w:szCs w:val="22"/>
                <w:lang w:eastAsia="es-CL"/>
              </w:rPr>
            </w:pPr>
            <w:r w:rsidRPr="00A0504B">
              <w:rPr>
                <w:rFonts w:asciiTheme="minorHAnsi" w:eastAsia="Times New Roman" w:hAnsiTheme="minorHAnsi" w:cstheme="minorHAnsi"/>
                <w:b/>
                <w:szCs w:val="22"/>
                <w:lang w:eastAsia="es-CL"/>
              </w:rPr>
              <w:t xml:space="preserve">Etapas </w:t>
            </w:r>
            <w:r w:rsidR="003054D4">
              <w:rPr>
                <w:rFonts w:asciiTheme="minorHAnsi" w:eastAsia="Times New Roman" w:hAnsiTheme="minorHAnsi" w:cstheme="minorHAnsi"/>
                <w:b/>
                <w:szCs w:val="22"/>
                <w:lang w:eastAsia="es-CL"/>
              </w:rPr>
              <w:t>ACTIVACION BARRIAL</w:t>
            </w:r>
          </w:p>
        </w:tc>
        <w:tc>
          <w:tcPr>
            <w:tcW w:w="4547" w:type="dxa"/>
            <w:gridSpan w:val="4"/>
            <w:shd w:val="clear" w:color="auto" w:fill="D5DCE4" w:themeFill="text2" w:themeFillTint="33"/>
          </w:tcPr>
          <w:p w14:paraId="55689B94" w14:textId="77777777" w:rsidR="00DA62E4" w:rsidRPr="00063839" w:rsidRDefault="00DA62E4" w:rsidP="00090725">
            <w:pPr>
              <w:spacing w:after="0" w:line="240" w:lineRule="auto"/>
              <w:jc w:val="center"/>
              <w:rPr>
                <w:rFonts w:asciiTheme="minorHAnsi" w:eastAsia="Calibri" w:hAnsiTheme="minorHAnsi" w:cstheme="minorHAnsi"/>
                <w:b/>
                <w:bCs/>
                <w:color w:val="000000" w:themeColor="text1"/>
                <w:kern w:val="24"/>
                <w:szCs w:val="22"/>
                <w:lang w:val="es-ES" w:eastAsia="es-CL"/>
              </w:rPr>
            </w:pPr>
            <w:r w:rsidRPr="00063839">
              <w:rPr>
                <w:rFonts w:asciiTheme="minorHAnsi" w:eastAsia="Calibri" w:hAnsiTheme="minorHAnsi" w:cstheme="minorHAnsi"/>
                <w:b/>
                <w:bCs/>
                <w:color w:val="000000" w:themeColor="text1"/>
                <w:kern w:val="24"/>
                <w:szCs w:val="22"/>
                <w:lang w:val="es-ES" w:eastAsia="es-CL"/>
              </w:rPr>
              <w:t>Estado de Avance a la Fecha</w:t>
            </w:r>
          </w:p>
        </w:tc>
      </w:tr>
      <w:tr w:rsidR="00DA62E4" w:rsidRPr="00063839" w14:paraId="7617E806" w14:textId="77777777" w:rsidTr="0053567F">
        <w:trPr>
          <w:trHeight w:val="22"/>
        </w:trPr>
        <w:tc>
          <w:tcPr>
            <w:tcW w:w="4382" w:type="dxa"/>
            <w:vMerge/>
            <w:shd w:val="clear" w:color="auto" w:fill="D5DCE4" w:themeFill="text2" w:themeFillTint="33"/>
            <w:tcMar>
              <w:top w:w="15" w:type="dxa"/>
              <w:left w:w="105" w:type="dxa"/>
              <w:bottom w:w="0" w:type="dxa"/>
              <w:right w:w="105" w:type="dxa"/>
            </w:tcMar>
          </w:tcPr>
          <w:p w14:paraId="182AAD7A" w14:textId="77777777" w:rsidR="00DA62E4" w:rsidRPr="00063839" w:rsidRDefault="00DA62E4" w:rsidP="00090725">
            <w:pPr>
              <w:spacing w:after="0" w:line="240" w:lineRule="auto"/>
              <w:rPr>
                <w:rFonts w:asciiTheme="minorHAnsi" w:eastAsia="Times New Roman" w:hAnsiTheme="minorHAnsi" w:cstheme="minorHAnsi"/>
                <w:szCs w:val="22"/>
                <w:lang w:eastAsia="es-CL"/>
              </w:rPr>
            </w:pPr>
          </w:p>
        </w:tc>
        <w:tc>
          <w:tcPr>
            <w:tcW w:w="1992" w:type="dxa"/>
            <w:gridSpan w:val="2"/>
            <w:shd w:val="clear" w:color="auto" w:fill="D5DCE4" w:themeFill="text2" w:themeFillTint="33"/>
          </w:tcPr>
          <w:p w14:paraId="384DD087" w14:textId="77777777" w:rsidR="00DA62E4" w:rsidRPr="00A0504B" w:rsidRDefault="00DA62E4" w:rsidP="00090725">
            <w:pPr>
              <w:spacing w:after="0" w:line="240" w:lineRule="auto"/>
              <w:jc w:val="center"/>
              <w:rPr>
                <w:rFonts w:asciiTheme="minorHAnsi" w:eastAsia="Calibri" w:hAnsiTheme="minorHAnsi" w:cstheme="minorHAnsi"/>
                <w:bCs/>
                <w:color w:val="000000" w:themeColor="text1"/>
                <w:kern w:val="24"/>
                <w:sz w:val="18"/>
                <w:szCs w:val="22"/>
                <w:lang w:val="es-ES" w:eastAsia="es-CL"/>
              </w:rPr>
            </w:pPr>
            <w:r w:rsidRPr="00A0504B">
              <w:rPr>
                <w:rFonts w:asciiTheme="minorHAnsi" w:eastAsia="Calibri" w:hAnsiTheme="minorHAnsi" w:cstheme="minorHAnsi"/>
                <w:bCs/>
                <w:color w:val="000000" w:themeColor="text1"/>
                <w:kern w:val="24"/>
                <w:sz w:val="18"/>
                <w:szCs w:val="22"/>
                <w:lang w:val="es-ES" w:eastAsia="es-CL"/>
              </w:rPr>
              <w:t>Indicar:</w:t>
            </w:r>
          </w:p>
          <w:p w14:paraId="1C458F28" w14:textId="77777777" w:rsidR="00DA62E4" w:rsidRPr="00A0504B" w:rsidRDefault="00DA62E4" w:rsidP="00090725">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Calibri" w:hAnsiTheme="minorHAnsi" w:cstheme="minorHAnsi"/>
                <w:bCs/>
                <w:color w:val="000000" w:themeColor="text1"/>
                <w:kern w:val="24"/>
                <w:sz w:val="18"/>
                <w:szCs w:val="22"/>
                <w:lang w:val="es-ES" w:eastAsia="es-CL"/>
              </w:rPr>
              <w:t>realizado/ en curso / pendiente</w:t>
            </w:r>
          </w:p>
        </w:tc>
        <w:tc>
          <w:tcPr>
            <w:tcW w:w="2555" w:type="dxa"/>
            <w:gridSpan w:val="2"/>
            <w:shd w:val="clear" w:color="auto" w:fill="D5DCE4" w:themeFill="text2" w:themeFillTint="33"/>
          </w:tcPr>
          <w:p w14:paraId="3391A947" w14:textId="77777777" w:rsidR="00DA62E4" w:rsidRPr="00A0504B" w:rsidRDefault="00DA62E4" w:rsidP="00090725">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Times New Roman" w:hAnsiTheme="minorHAnsi" w:cstheme="minorHAnsi"/>
                <w:sz w:val="18"/>
                <w:szCs w:val="22"/>
                <w:lang w:eastAsia="es-CL"/>
              </w:rPr>
              <w:t>Indicar fecha de inicio de la etapa (si está pendiente fecha planificada)</w:t>
            </w:r>
          </w:p>
        </w:tc>
      </w:tr>
      <w:tr w:rsidR="00DA62E4" w:rsidRPr="00063839" w14:paraId="7A1A57B4" w14:textId="77777777" w:rsidTr="0053567F">
        <w:trPr>
          <w:trHeight w:val="22"/>
        </w:trPr>
        <w:tc>
          <w:tcPr>
            <w:tcW w:w="4382" w:type="dxa"/>
            <w:vMerge/>
            <w:shd w:val="clear" w:color="auto" w:fill="auto"/>
            <w:tcMar>
              <w:top w:w="15" w:type="dxa"/>
              <w:left w:w="105" w:type="dxa"/>
              <w:bottom w:w="0" w:type="dxa"/>
              <w:right w:w="105" w:type="dxa"/>
            </w:tcMar>
          </w:tcPr>
          <w:p w14:paraId="0E2D2937" w14:textId="77777777" w:rsidR="00DA62E4" w:rsidRPr="00063839" w:rsidRDefault="00DA62E4" w:rsidP="00090725">
            <w:pPr>
              <w:spacing w:after="0" w:line="240" w:lineRule="auto"/>
              <w:rPr>
                <w:rFonts w:asciiTheme="minorHAnsi" w:eastAsia="Calibri" w:hAnsiTheme="minorHAnsi" w:cstheme="minorHAnsi"/>
                <w:color w:val="000000" w:themeColor="text1"/>
                <w:kern w:val="24"/>
                <w:szCs w:val="22"/>
                <w:lang w:val="es-ES" w:eastAsia="es-CL"/>
              </w:rPr>
            </w:pPr>
          </w:p>
        </w:tc>
        <w:tc>
          <w:tcPr>
            <w:tcW w:w="1000" w:type="dxa"/>
            <w:shd w:val="clear" w:color="auto" w:fill="D0CECE" w:themeFill="background2" w:themeFillShade="E6"/>
            <w:vAlign w:val="center"/>
          </w:tcPr>
          <w:p w14:paraId="7592E058" w14:textId="77777777" w:rsidR="00DA62E4" w:rsidRPr="00063839"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992" w:type="dxa"/>
            <w:shd w:val="clear" w:color="auto" w:fill="ACB9CA" w:themeFill="text2" w:themeFillTint="66"/>
            <w:vAlign w:val="center"/>
          </w:tcPr>
          <w:p w14:paraId="1EB5871B" w14:textId="77777777" w:rsidR="00DA62E4" w:rsidRPr="00063839"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c>
          <w:tcPr>
            <w:tcW w:w="1559" w:type="dxa"/>
            <w:shd w:val="clear" w:color="auto" w:fill="D0CECE" w:themeFill="background2" w:themeFillShade="E6"/>
            <w:vAlign w:val="center"/>
          </w:tcPr>
          <w:p w14:paraId="350CE975" w14:textId="77777777" w:rsidR="00DA62E4" w:rsidRPr="00063839"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996" w:type="dxa"/>
            <w:shd w:val="clear" w:color="auto" w:fill="ACB9CA" w:themeFill="text2" w:themeFillTint="66"/>
            <w:vAlign w:val="center"/>
          </w:tcPr>
          <w:p w14:paraId="4B64EE64" w14:textId="77777777" w:rsidR="00DA62E4" w:rsidRPr="00063839"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r>
      <w:tr w:rsidR="00DA62E4" w:rsidRPr="003D4F08" w14:paraId="5CE28F10" w14:textId="4AFDE591" w:rsidTr="0053567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tcPr>
          <w:p w14:paraId="4CEB9009"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r w:rsidRPr="003D4F08">
              <w:rPr>
                <w:rFonts w:asciiTheme="minorHAnsi" w:eastAsia="Calibri" w:hAnsiTheme="minorHAnsi" w:cstheme="minorHAnsi"/>
                <w:color w:val="000000" w:themeColor="text1"/>
                <w:kern w:val="24"/>
                <w:szCs w:val="22"/>
                <w:lang w:val="es-ES" w:eastAsia="es-CL"/>
              </w:rPr>
              <w:t>Etapa 0:  De preparación</w:t>
            </w:r>
          </w:p>
        </w:tc>
        <w:tc>
          <w:tcPr>
            <w:tcW w:w="1000" w:type="dxa"/>
            <w:tcBorders>
              <w:right w:val="single" w:sz="4" w:space="0" w:color="auto"/>
            </w:tcBorders>
            <w:shd w:val="clear" w:color="auto" w:fill="D0CECE" w:themeFill="background2" w:themeFillShade="E6"/>
            <w:vAlign w:val="center"/>
          </w:tcPr>
          <w:p w14:paraId="04018BE1" w14:textId="52AC5F2F" w:rsidR="00DA62E4" w:rsidRPr="0053567F" w:rsidRDefault="009923A2"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Realizado</w:t>
            </w:r>
          </w:p>
        </w:tc>
        <w:tc>
          <w:tcPr>
            <w:tcW w:w="992" w:type="dxa"/>
            <w:tcBorders>
              <w:left w:val="single" w:sz="4" w:space="0" w:color="auto"/>
            </w:tcBorders>
            <w:shd w:val="clear" w:color="auto" w:fill="ACB9CA" w:themeFill="text2" w:themeFillTint="66"/>
            <w:vAlign w:val="center"/>
          </w:tcPr>
          <w:p w14:paraId="37A55C69"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59" w:type="dxa"/>
            <w:tcBorders>
              <w:right w:val="single" w:sz="4" w:space="0" w:color="auto"/>
            </w:tcBorders>
            <w:shd w:val="clear" w:color="auto" w:fill="D0CECE" w:themeFill="background2" w:themeFillShade="E6"/>
            <w:vAlign w:val="center"/>
          </w:tcPr>
          <w:p w14:paraId="4A5FEBB6" w14:textId="4738EAD4" w:rsidR="00DA62E4" w:rsidRPr="0053567F" w:rsidRDefault="0053567F"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Septiembre 2021</w:t>
            </w:r>
          </w:p>
        </w:tc>
        <w:tc>
          <w:tcPr>
            <w:tcW w:w="996" w:type="dxa"/>
            <w:tcBorders>
              <w:left w:val="single" w:sz="4" w:space="0" w:color="auto"/>
            </w:tcBorders>
            <w:shd w:val="clear" w:color="auto" w:fill="ACB9CA" w:themeFill="text2" w:themeFillTint="66"/>
            <w:vAlign w:val="center"/>
          </w:tcPr>
          <w:p w14:paraId="095CDBC6"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A62E4" w:rsidRPr="003D4F08" w14:paraId="7887680C" w14:textId="3AAFBB8C" w:rsidTr="0053567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7A9752DE"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1. Diagnóstico Comunitario Participativo y Conformación del Grupo Motor</w:t>
            </w:r>
          </w:p>
        </w:tc>
        <w:tc>
          <w:tcPr>
            <w:tcW w:w="1000" w:type="dxa"/>
            <w:tcBorders>
              <w:right w:val="single" w:sz="4" w:space="0" w:color="auto"/>
            </w:tcBorders>
            <w:shd w:val="clear" w:color="auto" w:fill="D0CECE" w:themeFill="background2" w:themeFillShade="E6"/>
            <w:vAlign w:val="center"/>
          </w:tcPr>
          <w:p w14:paraId="1A530ABB" w14:textId="73A9A9C8" w:rsidR="00DA62E4" w:rsidRPr="0053567F" w:rsidRDefault="009923A2"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Realizado</w:t>
            </w:r>
          </w:p>
        </w:tc>
        <w:tc>
          <w:tcPr>
            <w:tcW w:w="992" w:type="dxa"/>
            <w:tcBorders>
              <w:left w:val="single" w:sz="4" w:space="0" w:color="auto"/>
            </w:tcBorders>
            <w:shd w:val="clear" w:color="auto" w:fill="ACB9CA" w:themeFill="text2" w:themeFillTint="66"/>
            <w:vAlign w:val="center"/>
          </w:tcPr>
          <w:p w14:paraId="66258627"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59" w:type="dxa"/>
            <w:tcBorders>
              <w:right w:val="single" w:sz="4" w:space="0" w:color="auto"/>
            </w:tcBorders>
            <w:shd w:val="clear" w:color="auto" w:fill="D0CECE" w:themeFill="background2" w:themeFillShade="E6"/>
            <w:vAlign w:val="center"/>
          </w:tcPr>
          <w:p w14:paraId="7ECF79FA" w14:textId="78B93104" w:rsidR="00DA62E4" w:rsidRPr="0053567F" w:rsidRDefault="0053567F"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Septiembre 2021</w:t>
            </w:r>
          </w:p>
        </w:tc>
        <w:tc>
          <w:tcPr>
            <w:tcW w:w="996" w:type="dxa"/>
            <w:tcBorders>
              <w:left w:val="single" w:sz="4" w:space="0" w:color="auto"/>
            </w:tcBorders>
            <w:shd w:val="clear" w:color="auto" w:fill="ACB9CA" w:themeFill="text2" w:themeFillTint="66"/>
            <w:vAlign w:val="center"/>
          </w:tcPr>
          <w:p w14:paraId="02BAB624"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A62E4" w:rsidRPr="003D4F08" w14:paraId="2CAF3D35" w14:textId="1AF37B4B" w:rsidTr="0053567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7DAF9ADA"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2. Diseño del Plan de Desarrollo Local y definición de iniciativas comunitarias</w:t>
            </w:r>
          </w:p>
        </w:tc>
        <w:tc>
          <w:tcPr>
            <w:tcW w:w="1000" w:type="dxa"/>
            <w:tcBorders>
              <w:right w:val="single" w:sz="4" w:space="0" w:color="auto"/>
            </w:tcBorders>
            <w:shd w:val="clear" w:color="auto" w:fill="D0CECE" w:themeFill="background2" w:themeFillShade="E6"/>
            <w:vAlign w:val="center"/>
          </w:tcPr>
          <w:p w14:paraId="54D49F32" w14:textId="2F4B9F70" w:rsidR="00DA62E4" w:rsidRPr="0053567F" w:rsidRDefault="0053567F"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Realizado</w:t>
            </w:r>
          </w:p>
        </w:tc>
        <w:tc>
          <w:tcPr>
            <w:tcW w:w="992" w:type="dxa"/>
            <w:tcBorders>
              <w:left w:val="single" w:sz="4" w:space="0" w:color="auto"/>
            </w:tcBorders>
            <w:shd w:val="clear" w:color="auto" w:fill="ACB9CA" w:themeFill="text2" w:themeFillTint="66"/>
            <w:vAlign w:val="center"/>
          </w:tcPr>
          <w:p w14:paraId="1BA05E15"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59" w:type="dxa"/>
            <w:tcBorders>
              <w:right w:val="single" w:sz="4" w:space="0" w:color="auto"/>
            </w:tcBorders>
            <w:shd w:val="clear" w:color="auto" w:fill="D0CECE" w:themeFill="background2" w:themeFillShade="E6"/>
            <w:vAlign w:val="center"/>
          </w:tcPr>
          <w:p w14:paraId="7BEC20B2" w14:textId="3798F53F" w:rsidR="00DA62E4" w:rsidRPr="0053567F" w:rsidRDefault="0053567F"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Diciembre 2021</w:t>
            </w:r>
          </w:p>
        </w:tc>
        <w:tc>
          <w:tcPr>
            <w:tcW w:w="996" w:type="dxa"/>
            <w:tcBorders>
              <w:left w:val="single" w:sz="4" w:space="0" w:color="auto"/>
            </w:tcBorders>
            <w:shd w:val="clear" w:color="auto" w:fill="ACB9CA" w:themeFill="text2" w:themeFillTint="66"/>
            <w:vAlign w:val="center"/>
          </w:tcPr>
          <w:p w14:paraId="09CDA306"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A62E4" w:rsidRPr="003D4F08" w14:paraId="1B682E4E" w14:textId="004A1747" w:rsidTr="0053567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59CBED7F"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3. Implementación de las Iniciativas comunitarias, acompañamiento al PDL e implementación plan del ejecutor</w:t>
            </w:r>
          </w:p>
        </w:tc>
        <w:tc>
          <w:tcPr>
            <w:tcW w:w="1000" w:type="dxa"/>
            <w:tcBorders>
              <w:right w:val="single" w:sz="4" w:space="0" w:color="auto"/>
            </w:tcBorders>
            <w:shd w:val="clear" w:color="auto" w:fill="D0CECE" w:themeFill="background2" w:themeFillShade="E6"/>
            <w:vAlign w:val="center"/>
          </w:tcPr>
          <w:p w14:paraId="7F6319C5" w14:textId="284A915C" w:rsidR="00DA62E4" w:rsidRPr="0053567F" w:rsidRDefault="0053567F"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En curso</w:t>
            </w:r>
          </w:p>
        </w:tc>
        <w:tc>
          <w:tcPr>
            <w:tcW w:w="992" w:type="dxa"/>
            <w:tcBorders>
              <w:left w:val="single" w:sz="4" w:space="0" w:color="auto"/>
            </w:tcBorders>
            <w:shd w:val="clear" w:color="auto" w:fill="ACB9CA" w:themeFill="text2" w:themeFillTint="66"/>
            <w:vAlign w:val="center"/>
          </w:tcPr>
          <w:p w14:paraId="3F107B3D"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59" w:type="dxa"/>
            <w:tcBorders>
              <w:right w:val="single" w:sz="4" w:space="0" w:color="auto"/>
            </w:tcBorders>
            <w:shd w:val="clear" w:color="auto" w:fill="D0CECE" w:themeFill="background2" w:themeFillShade="E6"/>
            <w:vAlign w:val="center"/>
          </w:tcPr>
          <w:p w14:paraId="17E08558" w14:textId="418483EE" w:rsidR="00DA62E4" w:rsidRPr="0053567F" w:rsidRDefault="0053567F"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Enero 2022</w:t>
            </w:r>
          </w:p>
        </w:tc>
        <w:tc>
          <w:tcPr>
            <w:tcW w:w="996" w:type="dxa"/>
            <w:tcBorders>
              <w:left w:val="single" w:sz="4" w:space="0" w:color="auto"/>
            </w:tcBorders>
            <w:shd w:val="clear" w:color="auto" w:fill="ACB9CA" w:themeFill="text2" w:themeFillTint="66"/>
            <w:vAlign w:val="center"/>
          </w:tcPr>
          <w:p w14:paraId="356BAEC0"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A62E4" w:rsidRPr="003D4F08" w14:paraId="453C0183" w14:textId="6BFED797" w:rsidTr="0053567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06C515B2"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lastRenderedPageBreak/>
              <w:t>Etapa 4. Cierre de la intervención en terreno</w:t>
            </w:r>
          </w:p>
        </w:tc>
        <w:tc>
          <w:tcPr>
            <w:tcW w:w="1000" w:type="dxa"/>
            <w:tcBorders>
              <w:right w:val="single" w:sz="4" w:space="0" w:color="auto"/>
            </w:tcBorders>
            <w:shd w:val="clear" w:color="auto" w:fill="D0CECE" w:themeFill="background2" w:themeFillShade="E6"/>
            <w:vAlign w:val="center"/>
          </w:tcPr>
          <w:p w14:paraId="51DDF959" w14:textId="46874992" w:rsidR="00DA62E4" w:rsidRPr="0053567F" w:rsidRDefault="0053567F"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Pendiente</w:t>
            </w:r>
          </w:p>
        </w:tc>
        <w:tc>
          <w:tcPr>
            <w:tcW w:w="992" w:type="dxa"/>
            <w:tcBorders>
              <w:left w:val="single" w:sz="4" w:space="0" w:color="auto"/>
            </w:tcBorders>
            <w:shd w:val="clear" w:color="auto" w:fill="ACB9CA" w:themeFill="text2" w:themeFillTint="66"/>
            <w:vAlign w:val="center"/>
          </w:tcPr>
          <w:p w14:paraId="434C7325"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59" w:type="dxa"/>
            <w:tcBorders>
              <w:right w:val="single" w:sz="4" w:space="0" w:color="auto"/>
            </w:tcBorders>
            <w:shd w:val="clear" w:color="auto" w:fill="D0CECE" w:themeFill="background2" w:themeFillShade="E6"/>
            <w:vAlign w:val="center"/>
          </w:tcPr>
          <w:p w14:paraId="4BB3A133" w14:textId="03E5ADD9" w:rsidR="00DA62E4" w:rsidRPr="0053567F" w:rsidRDefault="0053567F"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Mayo 2022</w:t>
            </w:r>
          </w:p>
        </w:tc>
        <w:tc>
          <w:tcPr>
            <w:tcW w:w="996" w:type="dxa"/>
            <w:tcBorders>
              <w:left w:val="single" w:sz="4" w:space="0" w:color="auto"/>
            </w:tcBorders>
            <w:shd w:val="clear" w:color="auto" w:fill="ACB9CA" w:themeFill="text2" w:themeFillTint="66"/>
            <w:vAlign w:val="center"/>
          </w:tcPr>
          <w:p w14:paraId="2AA19B77"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A62E4" w:rsidRPr="003D4F08" w14:paraId="52B454B2" w14:textId="2866B64A" w:rsidTr="0053567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2A12CC38"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5. Cierre administrativo</w:t>
            </w:r>
          </w:p>
        </w:tc>
        <w:tc>
          <w:tcPr>
            <w:tcW w:w="1000" w:type="dxa"/>
            <w:tcBorders>
              <w:right w:val="single" w:sz="4" w:space="0" w:color="auto"/>
            </w:tcBorders>
            <w:shd w:val="clear" w:color="auto" w:fill="D0CECE" w:themeFill="background2" w:themeFillShade="E6"/>
            <w:vAlign w:val="center"/>
          </w:tcPr>
          <w:p w14:paraId="2E313AB7" w14:textId="0A5F0B5A" w:rsidR="00DA62E4" w:rsidRPr="0053567F" w:rsidRDefault="0053567F"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Pendiente</w:t>
            </w:r>
          </w:p>
        </w:tc>
        <w:tc>
          <w:tcPr>
            <w:tcW w:w="992" w:type="dxa"/>
            <w:tcBorders>
              <w:left w:val="single" w:sz="4" w:space="0" w:color="auto"/>
            </w:tcBorders>
            <w:shd w:val="clear" w:color="auto" w:fill="ACB9CA" w:themeFill="text2" w:themeFillTint="66"/>
            <w:vAlign w:val="center"/>
          </w:tcPr>
          <w:p w14:paraId="39F4DE16"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59" w:type="dxa"/>
            <w:tcBorders>
              <w:right w:val="single" w:sz="4" w:space="0" w:color="auto"/>
            </w:tcBorders>
            <w:shd w:val="clear" w:color="auto" w:fill="D0CECE" w:themeFill="background2" w:themeFillShade="E6"/>
            <w:vAlign w:val="center"/>
          </w:tcPr>
          <w:p w14:paraId="31A64510" w14:textId="06DB7CAC" w:rsidR="00DA62E4" w:rsidRPr="0053567F" w:rsidRDefault="0053567F"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Junio 2022</w:t>
            </w:r>
          </w:p>
        </w:tc>
        <w:tc>
          <w:tcPr>
            <w:tcW w:w="996" w:type="dxa"/>
            <w:tcBorders>
              <w:left w:val="single" w:sz="4" w:space="0" w:color="auto"/>
            </w:tcBorders>
            <w:shd w:val="clear" w:color="auto" w:fill="ACB9CA" w:themeFill="text2" w:themeFillTint="66"/>
            <w:vAlign w:val="center"/>
          </w:tcPr>
          <w:p w14:paraId="076C0F2D"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r>
    </w:tbl>
    <w:p w14:paraId="6B22215B" w14:textId="77777777" w:rsidR="00A0504B" w:rsidRPr="00063839" w:rsidRDefault="00A0504B" w:rsidP="00A0504B">
      <w:pPr>
        <w:spacing w:after="0" w:line="240" w:lineRule="auto"/>
        <w:jc w:val="left"/>
        <w:rPr>
          <w:rFonts w:asciiTheme="minorHAnsi" w:hAnsiTheme="minorHAnsi" w:cstheme="minorHAnsi"/>
          <w:b/>
          <w:bCs/>
          <w:szCs w:val="22"/>
          <w:u w:val="single"/>
        </w:rPr>
      </w:pPr>
      <w:r w:rsidRPr="00063839">
        <w:rPr>
          <w:rFonts w:asciiTheme="minorHAnsi" w:hAnsiTheme="minorHAnsi" w:cstheme="minorHAnsi"/>
          <w:b/>
          <w:bCs/>
          <w:szCs w:val="22"/>
          <w:u w:val="single"/>
        </w:rPr>
        <w:br w:type="page"/>
      </w:r>
    </w:p>
    <w:p w14:paraId="17668118" w14:textId="757466F1" w:rsidR="00A0504B" w:rsidRDefault="00D87DA3"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lastRenderedPageBreak/>
        <w:t>2</w:t>
      </w:r>
      <w:r w:rsidR="00507DEB">
        <w:rPr>
          <w:rFonts w:asciiTheme="minorHAnsi" w:hAnsiTheme="minorHAnsi" w:cstheme="minorHAnsi"/>
          <w:b/>
          <w:bCs/>
          <w:szCs w:val="22"/>
        </w:rPr>
        <w:t>.</w:t>
      </w:r>
      <w:r w:rsidR="00C80C5A">
        <w:rPr>
          <w:rFonts w:asciiTheme="minorHAnsi" w:hAnsiTheme="minorHAnsi" w:cstheme="minorHAnsi"/>
          <w:b/>
          <w:bCs/>
          <w:szCs w:val="22"/>
        </w:rPr>
        <w:t>- Aspectos</w:t>
      </w:r>
      <w:r w:rsidR="00507DEB">
        <w:rPr>
          <w:rFonts w:asciiTheme="minorHAnsi" w:hAnsiTheme="minorHAnsi" w:cstheme="minorHAnsi"/>
          <w:b/>
          <w:bCs/>
          <w:szCs w:val="22"/>
        </w:rPr>
        <w:t xml:space="preserve"> generales de la intervención</w:t>
      </w:r>
    </w:p>
    <w:p w14:paraId="527331E3" w14:textId="77777777" w:rsidR="00507DEB" w:rsidRDefault="00507DEB" w:rsidP="00063839">
      <w:pPr>
        <w:spacing w:after="0" w:line="240" w:lineRule="auto"/>
        <w:jc w:val="left"/>
        <w:rPr>
          <w:rFonts w:asciiTheme="minorHAnsi" w:hAnsiTheme="minorHAnsi" w:cstheme="minorHAnsi"/>
          <w:b/>
          <w:bCs/>
          <w:szCs w:val="22"/>
        </w:rPr>
      </w:pPr>
    </w:p>
    <w:p w14:paraId="284DA5D6" w14:textId="77777777" w:rsidR="00507DEB" w:rsidRPr="00C80C5A" w:rsidRDefault="00C80C5A" w:rsidP="00507DEB">
      <w:pPr>
        <w:spacing w:after="0" w:line="240" w:lineRule="auto"/>
        <w:rPr>
          <w:rFonts w:asciiTheme="minorHAnsi" w:hAnsiTheme="minorHAnsi" w:cstheme="minorHAnsi"/>
          <w:bCs/>
          <w:szCs w:val="22"/>
        </w:rPr>
      </w:pPr>
      <w:r>
        <w:rPr>
          <w:rFonts w:asciiTheme="minorHAnsi" w:hAnsiTheme="minorHAnsi" w:cstheme="minorHAnsi"/>
          <w:bCs/>
          <w:szCs w:val="22"/>
        </w:rPr>
        <w:t>En este apartado se informa s</w:t>
      </w:r>
      <w:r w:rsidR="00507DEB" w:rsidRPr="00C80C5A">
        <w:rPr>
          <w:rFonts w:asciiTheme="minorHAnsi" w:hAnsiTheme="minorHAnsi" w:cstheme="minorHAnsi"/>
          <w:bCs/>
          <w:szCs w:val="22"/>
        </w:rPr>
        <w:t>obre las acciones realizadas en las siguientes temáticas a cargo del Coordinador Barrial</w:t>
      </w:r>
      <w:r>
        <w:rPr>
          <w:rFonts w:asciiTheme="minorHAnsi" w:hAnsiTheme="minorHAnsi" w:cstheme="minorHAnsi"/>
          <w:bCs/>
          <w:szCs w:val="22"/>
        </w:rPr>
        <w:t>.</w:t>
      </w:r>
    </w:p>
    <w:p w14:paraId="45DFCA73" w14:textId="77777777" w:rsidR="00507DEB" w:rsidRDefault="00507DEB" w:rsidP="00507DEB">
      <w:pPr>
        <w:spacing w:after="0" w:line="240" w:lineRule="auto"/>
        <w:rPr>
          <w:rFonts w:asciiTheme="minorHAnsi" w:hAnsiTheme="minorHAnsi" w:cstheme="minorHAnsi"/>
          <w:b/>
          <w:bCs/>
          <w:szCs w:val="22"/>
        </w:rPr>
      </w:pPr>
    </w:p>
    <w:p w14:paraId="35667119" w14:textId="0820FB84" w:rsidR="00A0504B" w:rsidRDefault="00D87DA3" w:rsidP="00507DEB">
      <w:pPr>
        <w:spacing w:after="0" w:line="240" w:lineRule="auto"/>
        <w:rPr>
          <w:rFonts w:asciiTheme="minorHAnsi" w:hAnsiTheme="minorHAnsi" w:cstheme="minorHAnsi"/>
          <w:b/>
          <w:bCs/>
          <w:szCs w:val="22"/>
        </w:rPr>
      </w:pPr>
      <w:r>
        <w:rPr>
          <w:rFonts w:asciiTheme="minorHAnsi" w:hAnsiTheme="minorHAnsi" w:cstheme="minorHAnsi"/>
          <w:b/>
          <w:bCs/>
          <w:szCs w:val="22"/>
        </w:rPr>
        <w:t>a</w:t>
      </w:r>
      <w:r w:rsidR="00507DEB">
        <w:rPr>
          <w:rFonts w:asciiTheme="minorHAnsi" w:hAnsiTheme="minorHAnsi" w:cstheme="minorHAnsi"/>
          <w:b/>
          <w:bCs/>
          <w:szCs w:val="22"/>
        </w:rPr>
        <w:t xml:space="preserve">.- Desarrollar o generar </w:t>
      </w:r>
      <w:r w:rsidR="00507DEB" w:rsidRPr="00507DEB">
        <w:rPr>
          <w:rFonts w:asciiTheme="minorHAnsi" w:hAnsiTheme="minorHAnsi" w:cstheme="minorHAnsi"/>
          <w:b/>
          <w:bCs/>
          <w:szCs w:val="22"/>
        </w:rPr>
        <w:t>redes de alianzas de colaboración público – privadas en el barrio en acción.</w:t>
      </w:r>
    </w:p>
    <w:p w14:paraId="360DA553" w14:textId="77777777" w:rsidR="00507DEB" w:rsidRDefault="00507DEB" w:rsidP="00507DEB">
      <w:pPr>
        <w:spacing w:after="0" w:line="240" w:lineRule="auto"/>
        <w:rPr>
          <w:rFonts w:ascii="CIDFont+F8" w:eastAsiaTheme="minorHAnsi" w:hAnsi="CIDFont+F8" w:cs="CIDFont+F8"/>
          <w:szCs w:val="22"/>
          <w:lang w:val="es-ES"/>
        </w:rPr>
      </w:pPr>
    </w:p>
    <w:tbl>
      <w:tblPr>
        <w:tblStyle w:val="Tablaconcuadrcula"/>
        <w:tblW w:w="0" w:type="auto"/>
        <w:tblLook w:val="04A0" w:firstRow="1" w:lastRow="0" w:firstColumn="1" w:lastColumn="0" w:noHBand="0" w:noVBand="1"/>
      </w:tblPr>
      <w:tblGrid>
        <w:gridCol w:w="8637"/>
      </w:tblGrid>
      <w:tr w:rsidR="00507DEB" w:rsidRPr="00507DEB" w14:paraId="4EEBC00B" w14:textId="77777777" w:rsidTr="00960D31">
        <w:tc>
          <w:tcPr>
            <w:tcW w:w="8637" w:type="dxa"/>
            <w:shd w:val="clear" w:color="auto" w:fill="D5DCE4" w:themeFill="text2" w:themeFillTint="33"/>
          </w:tcPr>
          <w:p w14:paraId="448C2171" w14:textId="764862EA" w:rsidR="00507DEB" w:rsidRPr="00507DEB" w:rsidRDefault="00507DEB" w:rsidP="00507DEB">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 xml:space="preserve">Acciones realizadas en el </w:t>
            </w:r>
            <w:r w:rsidR="001F6DFC" w:rsidRPr="00507DEB">
              <w:rPr>
                <w:rFonts w:asciiTheme="minorHAnsi" w:hAnsiTheme="minorHAnsi" w:cstheme="minorHAnsi"/>
                <w:b/>
                <w:bCs/>
                <w:sz w:val="22"/>
                <w:szCs w:val="22"/>
              </w:rPr>
              <w:t>period</w:t>
            </w:r>
            <w:r w:rsidR="001F6DFC">
              <w:rPr>
                <w:rFonts w:asciiTheme="minorHAnsi" w:hAnsiTheme="minorHAnsi" w:cstheme="minorHAnsi"/>
                <w:b/>
                <w:bCs/>
                <w:sz w:val="22"/>
                <w:szCs w:val="22"/>
              </w:rPr>
              <w:t xml:space="preserve">o </w:t>
            </w:r>
            <w:r w:rsidR="001C291B">
              <w:rPr>
                <w:rFonts w:asciiTheme="minorHAnsi" w:hAnsiTheme="minorHAnsi" w:cstheme="minorHAnsi"/>
                <w:b/>
                <w:bCs/>
                <w:sz w:val="22"/>
                <w:szCs w:val="22"/>
              </w:rPr>
              <w:t>del informe</w:t>
            </w:r>
            <w:r w:rsidR="00C32504">
              <w:rPr>
                <w:rFonts w:asciiTheme="minorHAnsi" w:hAnsiTheme="minorHAnsi" w:cstheme="minorHAnsi"/>
                <w:b/>
                <w:bCs/>
                <w:sz w:val="22"/>
                <w:szCs w:val="22"/>
              </w:rPr>
              <w:t xml:space="preserve"> 1</w:t>
            </w:r>
          </w:p>
        </w:tc>
      </w:tr>
      <w:tr w:rsidR="00507DEB" w:rsidRPr="00507DEB" w14:paraId="5DB3FD6B" w14:textId="77777777" w:rsidTr="00507DEB">
        <w:tc>
          <w:tcPr>
            <w:tcW w:w="8637" w:type="dxa"/>
          </w:tcPr>
          <w:p w14:paraId="2F3E1D6E" w14:textId="07E2BC6C" w:rsidR="00507DEB" w:rsidRDefault="0053567F" w:rsidP="00E77451">
            <w:pPr>
              <w:spacing w:after="0" w:line="240" w:lineRule="auto"/>
              <w:rPr>
                <w:rFonts w:asciiTheme="minorHAnsi" w:hAnsiTheme="minorHAnsi" w:cstheme="minorHAnsi"/>
                <w:sz w:val="22"/>
                <w:szCs w:val="22"/>
              </w:rPr>
            </w:pPr>
            <w:r>
              <w:rPr>
                <w:rFonts w:asciiTheme="minorHAnsi" w:hAnsiTheme="minorHAnsi" w:cstheme="minorHAnsi"/>
                <w:sz w:val="22"/>
                <w:szCs w:val="22"/>
              </w:rPr>
              <w:t>En torno a las redes de alianza público-privadas se puede mencionar que existe un tejido de organizaciones que participan activamente en actividades agendadas por la comunidad. En ese sentido, se pueden mencionar ONG’s (con carácter juvenil) como lo es “</w:t>
            </w:r>
            <w:r w:rsidR="00380422">
              <w:rPr>
                <w:rFonts w:asciiTheme="minorHAnsi" w:hAnsiTheme="minorHAnsi" w:cstheme="minorHAnsi"/>
                <w:sz w:val="22"/>
                <w:szCs w:val="22"/>
              </w:rPr>
              <w:t>Fundación Aprendiendo y Creando</w:t>
            </w:r>
            <w:r>
              <w:rPr>
                <w:rFonts w:asciiTheme="minorHAnsi" w:hAnsiTheme="minorHAnsi" w:cstheme="minorHAnsi"/>
                <w:sz w:val="22"/>
                <w:szCs w:val="22"/>
              </w:rPr>
              <w:t>”; organizaciones deportivas como “</w:t>
            </w:r>
            <w:r w:rsidR="00E77451">
              <w:rPr>
                <w:rFonts w:asciiTheme="minorHAnsi" w:hAnsiTheme="minorHAnsi" w:cstheme="minorHAnsi"/>
                <w:sz w:val="22"/>
                <w:szCs w:val="22"/>
              </w:rPr>
              <w:t>Club Deportivo Michimalongo” u otros. En torno a privados, no se han concretado alianzas de manera específica por una decisión comunitaria de no incluir a estos actores en cuestiones que tienen relevancia vecinal y que pueden ser tratados por ellos mismos, aún cuando desde la institucionalidad se ha insistido en este aspecto, tanto por parte de FOSIS como de la I. Municipalidad.</w:t>
            </w:r>
          </w:p>
          <w:p w14:paraId="45335796" w14:textId="411073FA" w:rsidR="00E77451" w:rsidRPr="0053567F" w:rsidRDefault="00E77451" w:rsidP="00E77451">
            <w:pPr>
              <w:spacing w:after="0" w:line="240" w:lineRule="auto"/>
              <w:rPr>
                <w:rFonts w:asciiTheme="minorHAnsi" w:hAnsiTheme="minorHAnsi" w:cstheme="minorHAnsi"/>
                <w:sz w:val="22"/>
                <w:szCs w:val="22"/>
              </w:rPr>
            </w:pPr>
          </w:p>
        </w:tc>
      </w:tr>
      <w:tr w:rsidR="00507DEB" w:rsidRPr="00507DEB" w14:paraId="74EDFB0E" w14:textId="77777777" w:rsidTr="00960D31">
        <w:tc>
          <w:tcPr>
            <w:tcW w:w="8637" w:type="dxa"/>
            <w:shd w:val="clear" w:color="auto" w:fill="D5DCE4" w:themeFill="text2" w:themeFillTint="33"/>
          </w:tcPr>
          <w:p w14:paraId="5D0DC93C" w14:textId="4A5A1EDB" w:rsidR="00507DEB" w:rsidRPr="00507DEB" w:rsidRDefault="00F073A1"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5C7020">
              <w:rPr>
                <w:rFonts w:asciiTheme="minorHAnsi" w:hAnsiTheme="minorHAnsi" w:cstheme="minorHAnsi"/>
                <w:b/>
                <w:bCs/>
                <w:sz w:val="22"/>
                <w:szCs w:val="22"/>
              </w:rPr>
              <w:t xml:space="preserve"> inf</w:t>
            </w:r>
            <w:r w:rsidR="00BB3845">
              <w:rPr>
                <w:rFonts w:asciiTheme="minorHAnsi" w:hAnsiTheme="minorHAnsi" w:cstheme="minorHAnsi"/>
                <w:b/>
                <w:bCs/>
                <w:sz w:val="22"/>
                <w:szCs w:val="22"/>
              </w:rPr>
              <w:t xml:space="preserve">orme 1 </w:t>
            </w:r>
          </w:p>
        </w:tc>
      </w:tr>
      <w:tr w:rsidR="00507DEB" w:rsidRPr="00507DEB" w14:paraId="70C40F76" w14:textId="77777777" w:rsidTr="00507DEB">
        <w:tc>
          <w:tcPr>
            <w:tcW w:w="8637" w:type="dxa"/>
          </w:tcPr>
          <w:p w14:paraId="6451BF25" w14:textId="1D17DC96" w:rsidR="00507DEB" w:rsidRPr="00E77451" w:rsidRDefault="00E77451" w:rsidP="00E77451">
            <w:pPr>
              <w:spacing w:after="0" w:line="240" w:lineRule="auto"/>
              <w:rPr>
                <w:rFonts w:asciiTheme="minorHAnsi" w:hAnsiTheme="minorHAnsi" w:cstheme="minorHAnsi"/>
                <w:sz w:val="22"/>
                <w:szCs w:val="22"/>
              </w:rPr>
            </w:pPr>
            <w:r>
              <w:rPr>
                <w:rFonts w:asciiTheme="minorHAnsi" w:hAnsiTheme="minorHAnsi" w:cstheme="minorHAnsi"/>
                <w:sz w:val="22"/>
                <w:szCs w:val="22"/>
              </w:rPr>
              <w:t>Se espera que de aquí a la finalización del proyecto (y que estará plasmado en el segundo informe) la comunidad entienda la importancia de las alianzas público-privadas y que desde la institucionalidad se pueda incluir a distintos actores en el desarrollo de actividades, inversión y capacitación para los habitantes del polígono de intervención. Se espera que, una vez teniendo los resultados del proyecto y resaltando la importancia de la participación que tuvo la comunidad en el proceso, actores privados y la misma comunidad se interese en formar alianzas que fortalezcan las capacidades de las vecinas y vecinos.</w:t>
            </w:r>
          </w:p>
          <w:p w14:paraId="68C53661" w14:textId="7CFBD61B" w:rsidR="00E77451" w:rsidRPr="00507DEB" w:rsidRDefault="00E77451" w:rsidP="003254E9">
            <w:pPr>
              <w:spacing w:after="0" w:line="240" w:lineRule="auto"/>
              <w:jc w:val="left"/>
              <w:rPr>
                <w:rFonts w:asciiTheme="minorHAnsi" w:hAnsiTheme="minorHAnsi" w:cstheme="minorHAnsi"/>
                <w:b/>
                <w:bCs/>
                <w:sz w:val="22"/>
                <w:szCs w:val="22"/>
              </w:rPr>
            </w:pPr>
          </w:p>
        </w:tc>
      </w:tr>
      <w:tr w:rsidR="00C80C5A" w:rsidRPr="00507DEB" w14:paraId="6E7696CD" w14:textId="77777777" w:rsidTr="001F6DFC">
        <w:tc>
          <w:tcPr>
            <w:tcW w:w="8637" w:type="dxa"/>
            <w:shd w:val="clear" w:color="auto" w:fill="D5DCE4" w:themeFill="text2" w:themeFillTint="33"/>
          </w:tcPr>
          <w:p w14:paraId="7796C7A9" w14:textId="6496948B" w:rsidR="00C80C5A" w:rsidRPr="00507DEB" w:rsidRDefault="001F6DFC"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Resultados de las acciones desarrolladas en el periodo informe </w:t>
            </w:r>
            <w:r w:rsidR="00310282">
              <w:rPr>
                <w:rFonts w:asciiTheme="minorHAnsi" w:hAnsiTheme="minorHAnsi" w:cstheme="minorHAnsi"/>
                <w:b/>
                <w:bCs/>
                <w:sz w:val="22"/>
                <w:szCs w:val="22"/>
              </w:rPr>
              <w:t>1</w:t>
            </w:r>
          </w:p>
        </w:tc>
      </w:tr>
      <w:tr w:rsidR="00C32504" w:rsidRPr="00507DEB" w14:paraId="062E21F0" w14:textId="77777777" w:rsidTr="00C80C5A">
        <w:tc>
          <w:tcPr>
            <w:tcW w:w="8637" w:type="dxa"/>
          </w:tcPr>
          <w:p w14:paraId="4D699BBE" w14:textId="637DD62B" w:rsidR="00C32504" w:rsidRPr="00E77451" w:rsidRDefault="00E77451" w:rsidP="00E77451">
            <w:pPr>
              <w:spacing w:after="0" w:line="240" w:lineRule="auto"/>
              <w:rPr>
                <w:rFonts w:asciiTheme="minorHAnsi" w:hAnsiTheme="minorHAnsi" w:cstheme="minorHAnsi"/>
                <w:sz w:val="22"/>
                <w:szCs w:val="21"/>
              </w:rPr>
            </w:pPr>
            <w:r w:rsidRPr="00E77451">
              <w:rPr>
                <w:rFonts w:asciiTheme="minorHAnsi" w:hAnsiTheme="minorHAnsi" w:cstheme="minorHAnsi"/>
                <w:sz w:val="22"/>
                <w:szCs w:val="21"/>
              </w:rPr>
              <w:t>Se logra que d</w:t>
            </w:r>
            <w:r>
              <w:rPr>
                <w:rFonts w:asciiTheme="minorHAnsi" w:hAnsiTheme="minorHAnsi" w:cstheme="minorHAnsi"/>
                <w:sz w:val="22"/>
                <w:szCs w:val="21"/>
              </w:rPr>
              <w:t>esde distintas organizaciones privadas -y sin fines de lucro- se aporte a la ejecución del proyecto, dando miradas de todo tipo, incluyendo categorías como edad, intereses, formas de ver el barrio entre otros.</w:t>
            </w:r>
          </w:p>
          <w:p w14:paraId="4B11D53B" w14:textId="377638B0" w:rsidR="00E77451" w:rsidRPr="00507DEB" w:rsidRDefault="00E77451" w:rsidP="00C32504">
            <w:pPr>
              <w:spacing w:after="0" w:line="240" w:lineRule="auto"/>
              <w:jc w:val="left"/>
              <w:rPr>
                <w:rFonts w:asciiTheme="minorHAnsi" w:hAnsiTheme="minorHAnsi" w:cstheme="minorHAnsi"/>
                <w:b/>
                <w:bCs/>
                <w:szCs w:val="22"/>
              </w:rPr>
            </w:pPr>
          </w:p>
        </w:tc>
      </w:tr>
      <w:tr w:rsidR="001F6DFC" w:rsidRPr="00507DEB" w14:paraId="22BE84C4" w14:textId="77777777" w:rsidTr="00BB3845">
        <w:tc>
          <w:tcPr>
            <w:tcW w:w="8637" w:type="dxa"/>
            <w:shd w:val="clear" w:color="auto" w:fill="D9E2F3" w:themeFill="accent1" w:themeFillTint="33"/>
          </w:tcPr>
          <w:p w14:paraId="7D8998F9" w14:textId="77777777" w:rsidR="001F6DFC" w:rsidRPr="00507DEB" w:rsidRDefault="001F6DFC"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C32504" w:rsidRPr="00507DEB" w14:paraId="3B3506FC" w14:textId="77777777" w:rsidTr="00C80C5A">
        <w:tc>
          <w:tcPr>
            <w:tcW w:w="8637" w:type="dxa"/>
          </w:tcPr>
          <w:p w14:paraId="42ADE406" w14:textId="77777777" w:rsidR="00C32504" w:rsidRDefault="00E77451" w:rsidP="00C32504">
            <w:pPr>
              <w:spacing w:after="0" w:line="240" w:lineRule="auto"/>
              <w:jc w:val="left"/>
              <w:rPr>
                <w:rFonts w:asciiTheme="minorHAnsi" w:hAnsiTheme="minorHAnsi" w:cstheme="minorHAnsi"/>
                <w:szCs w:val="22"/>
              </w:rPr>
            </w:pPr>
            <w:r>
              <w:rPr>
                <w:rFonts w:asciiTheme="minorHAnsi" w:hAnsiTheme="minorHAnsi" w:cstheme="minorHAnsi"/>
                <w:szCs w:val="22"/>
              </w:rPr>
              <w:t>-</w:t>
            </w:r>
          </w:p>
          <w:p w14:paraId="32D89E13" w14:textId="0E287F72" w:rsidR="00E77451" w:rsidRPr="00E77451" w:rsidRDefault="00E77451" w:rsidP="00C32504">
            <w:pPr>
              <w:spacing w:after="0" w:line="240" w:lineRule="auto"/>
              <w:jc w:val="left"/>
              <w:rPr>
                <w:rFonts w:asciiTheme="minorHAnsi" w:hAnsiTheme="minorHAnsi" w:cstheme="minorHAnsi"/>
                <w:szCs w:val="22"/>
              </w:rPr>
            </w:pPr>
          </w:p>
        </w:tc>
      </w:tr>
      <w:tr w:rsidR="00310282" w:rsidRPr="00507DEB" w14:paraId="1A5B37F8" w14:textId="77777777" w:rsidTr="00BB3845">
        <w:tc>
          <w:tcPr>
            <w:tcW w:w="8637" w:type="dxa"/>
            <w:shd w:val="clear" w:color="auto" w:fill="D9E2F3" w:themeFill="accent1" w:themeFillTint="33"/>
          </w:tcPr>
          <w:p w14:paraId="7C59C158" w14:textId="5392ED49" w:rsidR="00310282" w:rsidRPr="00507DEB" w:rsidRDefault="00310282" w:rsidP="00310282">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310282" w:rsidRPr="00507DEB" w14:paraId="777A915C" w14:textId="77777777" w:rsidTr="00C80C5A">
        <w:tc>
          <w:tcPr>
            <w:tcW w:w="8637" w:type="dxa"/>
          </w:tcPr>
          <w:p w14:paraId="4FC4A85F" w14:textId="467C11C3" w:rsidR="00310282" w:rsidRPr="00E77451" w:rsidRDefault="00E77451" w:rsidP="00310282">
            <w:pPr>
              <w:spacing w:after="0" w:line="240" w:lineRule="auto"/>
              <w:jc w:val="left"/>
              <w:rPr>
                <w:rFonts w:asciiTheme="minorHAnsi" w:hAnsiTheme="minorHAnsi" w:cstheme="minorHAnsi"/>
                <w:szCs w:val="22"/>
              </w:rPr>
            </w:pPr>
            <w:r>
              <w:rPr>
                <w:rFonts w:asciiTheme="minorHAnsi" w:hAnsiTheme="minorHAnsi" w:cstheme="minorHAnsi"/>
                <w:szCs w:val="22"/>
              </w:rPr>
              <w:t>-</w:t>
            </w:r>
          </w:p>
          <w:p w14:paraId="387EE742" w14:textId="24118915" w:rsidR="00E77451" w:rsidRPr="00507DEB" w:rsidRDefault="00E77451" w:rsidP="00310282">
            <w:pPr>
              <w:spacing w:after="0" w:line="240" w:lineRule="auto"/>
              <w:jc w:val="left"/>
              <w:rPr>
                <w:rFonts w:asciiTheme="minorHAnsi" w:hAnsiTheme="minorHAnsi" w:cstheme="minorHAnsi"/>
                <w:b/>
                <w:bCs/>
                <w:szCs w:val="22"/>
              </w:rPr>
            </w:pPr>
          </w:p>
        </w:tc>
      </w:tr>
      <w:tr w:rsidR="00310282" w:rsidRPr="00507DEB" w14:paraId="689CEE44" w14:textId="77777777" w:rsidTr="00BB3845">
        <w:tc>
          <w:tcPr>
            <w:tcW w:w="8637" w:type="dxa"/>
            <w:shd w:val="clear" w:color="auto" w:fill="D9E2F3" w:themeFill="accent1" w:themeFillTint="33"/>
          </w:tcPr>
          <w:p w14:paraId="34277414" w14:textId="28E7FF17" w:rsidR="00310282" w:rsidRPr="00507DEB" w:rsidRDefault="00310282" w:rsidP="00310282">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 xml:space="preserve">Acciones propuestas para </w:t>
            </w:r>
            <w:r w:rsidR="001C291B" w:rsidRPr="001C291B">
              <w:rPr>
                <w:rFonts w:asciiTheme="minorHAnsi" w:hAnsiTheme="minorHAnsi" w:cstheme="minorHAnsi"/>
                <w:b/>
                <w:bCs/>
                <w:sz w:val="22"/>
                <w:szCs w:val="22"/>
              </w:rPr>
              <w:t>desarrollar en el futuro</w:t>
            </w:r>
            <w:r w:rsidR="001C291B">
              <w:rPr>
                <w:rFonts w:asciiTheme="minorHAnsi" w:hAnsiTheme="minorHAnsi" w:cstheme="minorHAnsi"/>
                <w:b/>
                <w:bCs/>
                <w:szCs w:val="22"/>
              </w:rPr>
              <w:t xml:space="preserve"> </w:t>
            </w:r>
            <w:r w:rsidR="00BB3845">
              <w:rPr>
                <w:rFonts w:asciiTheme="minorHAnsi" w:hAnsiTheme="minorHAnsi" w:cstheme="minorHAnsi"/>
                <w:b/>
                <w:bCs/>
                <w:szCs w:val="22"/>
              </w:rPr>
              <w:t xml:space="preserve">informe 2 </w:t>
            </w:r>
          </w:p>
        </w:tc>
      </w:tr>
      <w:tr w:rsidR="00310282" w:rsidRPr="00507DEB" w14:paraId="73A34FB8" w14:textId="77777777" w:rsidTr="00C80C5A">
        <w:tc>
          <w:tcPr>
            <w:tcW w:w="8637" w:type="dxa"/>
          </w:tcPr>
          <w:p w14:paraId="58A155E8" w14:textId="3C9E3E0B" w:rsidR="00310282" w:rsidRPr="00E77451" w:rsidRDefault="00E77451" w:rsidP="00310282">
            <w:pPr>
              <w:spacing w:after="0" w:line="240" w:lineRule="auto"/>
              <w:jc w:val="left"/>
              <w:rPr>
                <w:rFonts w:asciiTheme="minorHAnsi" w:hAnsiTheme="minorHAnsi" w:cstheme="minorHAnsi"/>
                <w:szCs w:val="22"/>
              </w:rPr>
            </w:pPr>
            <w:r>
              <w:rPr>
                <w:rFonts w:asciiTheme="minorHAnsi" w:hAnsiTheme="minorHAnsi" w:cstheme="minorHAnsi"/>
                <w:szCs w:val="22"/>
              </w:rPr>
              <w:t>-</w:t>
            </w:r>
          </w:p>
          <w:p w14:paraId="676DA016" w14:textId="20C24A19" w:rsidR="00E77451" w:rsidRPr="00507DEB" w:rsidRDefault="00E77451" w:rsidP="00310282">
            <w:pPr>
              <w:spacing w:after="0" w:line="240" w:lineRule="auto"/>
              <w:jc w:val="left"/>
              <w:rPr>
                <w:rFonts w:asciiTheme="minorHAnsi" w:hAnsiTheme="minorHAnsi" w:cstheme="minorHAnsi"/>
                <w:b/>
                <w:bCs/>
                <w:szCs w:val="22"/>
              </w:rPr>
            </w:pPr>
          </w:p>
        </w:tc>
      </w:tr>
    </w:tbl>
    <w:p w14:paraId="568432C7" w14:textId="1DBF0517" w:rsidR="00C80C5A" w:rsidRDefault="00C80C5A" w:rsidP="00C80C5A">
      <w:pPr>
        <w:pStyle w:val="Prrafodelista"/>
        <w:autoSpaceDE w:val="0"/>
        <w:autoSpaceDN w:val="0"/>
        <w:adjustRightInd w:val="0"/>
        <w:spacing w:after="0" w:line="240" w:lineRule="auto"/>
        <w:jc w:val="left"/>
        <w:rPr>
          <w:rFonts w:asciiTheme="minorHAnsi" w:hAnsiTheme="minorHAnsi" w:cstheme="minorHAnsi"/>
          <w:b/>
          <w:bCs/>
        </w:rPr>
      </w:pPr>
    </w:p>
    <w:p w14:paraId="4432F5B5" w14:textId="7208FCFD" w:rsidR="00E77451" w:rsidRDefault="00E77451" w:rsidP="00C80C5A">
      <w:pPr>
        <w:pStyle w:val="Prrafodelista"/>
        <w:autoSpaceDE w:val="0"/>
        <w:autoSpaceDN w:val="0"/>
        <w:adjustRightInd w:val="0"/>
        <w:spacing w:after="0" w:line="240" w:lineRule="auto"/>
        <w:jc w:val="left"/>
        <w:rPr>
          <w:rFonts w:asciiTheme="minorHAnsi" w:hAnsiTheme="minorHAnsi" w:cstheme="minorHAnsi"/>
          <w:b/>
          <w:bCs/>
        </w:rPr>
      </w:pPr>
    </w:p>
    <w:p w14:paraId="5DDE66C0" w14:textId="3818C2DF" w:rsidR="00E77451" w:rsidRDefault="00E77451" w:rsidP="00C80C5A">
      <w:pPr>
        <w:pStyle w:val="Prrafodelista"/>
        <w:autoSpaceDE w:val="0"/>
        <w:autoSpaceDN w:val="0"/>
        <w:adjustRightInd w:val="0"/>
        <w:spacing w:after="0" w:line="240" w:lineRule="auto"/>
        <w:jc w:val="left"/>
        <w:rPr>
          <w:rFonts w:asciiTheme="minorHAnsi" w:hAnsiTheme="minorHAnsi" w:cstheme="minorHAnsi"/>
          <w:b/>
          <w:bCs/>
        </w:rPr>
      </w:pPr>
    </w:p>
    <w:p w14:paraId="28F8A6CD" w14:textId="6623CC61" w:rsidR="00E77451" w:rsidRDefault="00E77451" w:rsidP="00C80C5A">
      <w:pPr>
        <w:pStyle w:val="Prrafodelista"/>
        <w:autoSpaceDE w:val="0"/>
        <w:autoSpaceDN w:val="0"/>
        <w:adjustRightInd w:val="0"/>
        <w:spacing w:after="0" w:line="240" w:lineRule="auto"/>
        <w:jc w:val="left"/>
        <w:rPr>
          <w:rFonts w:asciiTheme="minorHAnsi" w:hAnsiTheme="minorHAnsi" w:cstheme="minorHAnsi"/>
          <w:b/>
          <w:bCs/>
        </w:rPr>
      </w:pPr>
    </w:p>
    <w:p w14:paraId="06649124" w14:textId="77777777" w:rsidR="00E77451" w:rsidRDefault="00E77451" w:rsidP="00C80C5A">
      <w:pPr>
        <w:pStyle w:val="Prrafodelista"/>
        <w:autoSpaceDE w:val="0"/>
        <w:autoSpaceDN w:val="0"/>
        <w:adjustRightInd w:val="0"/>
        <w:spacing w:after="0" w:line="240" w:lineRule="auto"/>
        <w:jc w:val="left"/>
        <w:rPr>
          <w:rFonts w:asciiTheme="minorHAnsi" w:hAnsiTheme="minorHAnsi" w:cstheme="minorHAnsi"/>
          <w:b/>
          <w:bCs/>
        </w:rPr>
      </w:pPr>
    </w:p>
    <w:p w14:paraId="289CE352" w14:textId="495A2462" w:rsidR="00C80C5A" w:rsidRPr="00C80C5A" w:rsidRDefault="00D87DA3" w:rsidP="00C80C5A">
      <w:pPr>
        <w:pStyle w:val="Prrafodelista"/>
        <w:autoSpaceDE w:val="0"/>
        <w:autoSpaceDN w:val="0"/>
        <w:adjustRightInd w:val="0"/>
        <w:spacing w:after="0" w:line="240" w:lineRule="auto"/>
        <w:ind w:left="0"/>
        <w:jc w:val="left"/>
        <w:rPr>
          <w:rFonts w:ascii="CIDFont+F8" w:eastAsiaTheme="minorHAnsi" w:hAnsi="CIDFont+F8" w:cs="CIDFont+F8"/>
          <w:b/>
        </w:rPr>
      </w:pPr>
      <w:r>
        <w:rPr>
          <w:rFonts w:asciiTheme="minorHAnsi" w:hAnsiTheme="minorHAnsi" w:cstheme="minorHAnsi"/>
          <w:b/>
          <w:bCs/>
        </w:rPr>
        <w:lastRenderedPageBreak/>
        <w:t>b</w:t>
      </w:r>
      <w:r w:rsidR="00C80C5A" w:rsidRPr="00C80C5A">
        <w:rPr>
          <w:rFonts w:asciiTheme="minorHAnsi" w:hAnsiTheme="minorHAnsi" w:cstheme="minorHAnsi"/>
          <w:b/>
          <w:bCs/>
        </w:rPr>
        <w:t xml:space="preserve">.- </w:t>
      </w:r>
      <w:r w:rsidR="00C80C5A" w:rsidRPr="00C80C5A">
        <w:rPr>
          <w:rFonts w:ascii="CIDFont+F8" w:eastAsiaTheme="minorHAnsi" w:hAnsi="CIDFont+F8" w:cs="CIDFont+F8"/>
          <w:b/>
        </w:rPr>
        <w:t>Asesorar técnicamente en la elaboración del plan de implementación del “Sistema de Prevención Local” que, en el marco del Plan Nacional de Barrios Prioritarios</w:t>
      </w:r>
      <w:r w:rsidR="00C80C5A">
        <w:rPr>
          <w:rFonts w:ascii="CIDFont+F8" w:eastAsiaTheme="minorHAnsi" w:hAnsi="CIDFont+F8" w:cs="CIDFont+F8"/>
          <w:b/>
        </w:rPr>
        <w:t>.</w:t>
      </w:r>
    </w:p>
    <w:p w14:paraId="25C99144" w14:textId="0C9C88A7" w:rsidR="00507DEB" w:rsidRDefault="00507DEB" w:rsidP="00507DEB">
      <w:pPr>
        <w:spacing w:after="0" w:line="240" w:lineRule="auto"/>
        <w:jc w:val="left"/>
        <w:rPr>
          <w:rFonts w:asciiTheme="minorHAnsi" w:hAnsiTheme="minorHAnsi" w:cstheme="minorHAnsi"/>
          <w:b/>
          <w:bCs/>
          <w:szCs w:val="22"/>
        </w:rPr>
      </w:pPr>
    </w:p>
    <w:p w14:paraId="6C3326F0" w14:textId="0169AED7" w:rsidR="001C291B" w:rsidRDefault="001C291B"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8637"/>
      </w:tblGrid>
      <w:tr w:rsidR="001C291B" w:rsidRPr="00507DEB" w14:paraId="45777F65" w14:textId="77777777" w:rsidTr="00090725">
        <w:tc>
          <w:tcPr>
            <w:tcW w:w="8637" w:type="dxa"/>
            <w:shd w:val="clear" w:color="auto" w:fill="D5DCE4" w:themeFill="text2" w:themeFillTint="33"/>
          </w:tcPr>
          <w:p w14:paraId="04E0F72F"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w:t>
            </w:r>
            <w:r>
              <w:rPr>
                <w:rFonts w:asciiTheme="minorHAnsi" w:hAnsiTheme="minorHAnsi" w:cstheme="minorHAnsi"/>
                <w:b/>
                <w:bCs/>
                <w:sz w:val="22"/>
                <w:szCs w:val="22"/>
              </w:rPr>
              <w:t>o del informe 1</w:t>
            </w:r>
          </w:p>
        </w:tc>
      </w:tr>
      <w:tr w:rsidR="001C291B" w:rsidRPr="00507DEB" w14:paraId="2007590E" w14:textId="77777777" w:rsidTr="00090725">
        <w:tc>
          <w:tcPr>
            <w:tcW w:w="8637" w:type="dxa"/>
          </w:tcPr>
          <w:p w14:paraId="658197FE" w14:textId="77777777" w:rsidR="001C291B" w:rsidRDefault="009446D0" w:rsidP="009446D0">
            <w:pPr>
              <w:spacing w:after="0" w:line="240" w:lineRule="auto"/>
              <w:rPr>
                <w:rFonts w:asciiTheme="minorHAnsi" w:hAnsiTheme="minorHAnsi" w:cstheme="minorHAnsi"/>
                <w:sz w:val="22"/>
                <w:szCs w:val="22"/>
              </w:rPr>
            </w:pPr>
            <w:r>
              <w:rPr>
                <w:rFonts w:asciiTheme="minorHAnsi" w:hAnsiTheme="minorHAnsi" w:cstheme="minorHAnsi"/>
                <w:sz w:val="22"/>
                <w:szCs w:val="22"/>
              </w:rPr>
              <w:t>Se han realizado charlas informativas acerca del proyecto Barrios Prioritarios que incluyen información acerca de otros programas y lineamientos estatales en torno a la prevención del delito en los distintos barrios a intervenir. En ese sentido, la principal función que ha tomado el Coordinador Barrial es explicar a la comunidad que existen problemas con un trasfondo mucho más complejo que no solucionará un programa como Barrios Prioritarios pero que, sin embargo, existe una red de protección y prevención por parte del Estado para tratar y erradicar este tipo de problemáticas de los barrios.</w:t>
            </w:r>
          </w:p>
          <w:p w14:paraId="145F1DCF" w14:textId="4C2C95F4" w:rsidR="009446D0" w:rsidRPr="009446D0" w:rsidRDefault="009446D0" w:rsidP="009446D0">
            <w:pPr>
              <w:spacing w:after="0" w:line="240" w:lineRule="auto"/>
              <w:rPr>
                <w:rFonts w:asciiTheme="minorHAnsi" w:hAnsiTheme="minorHAnsi" w:cstheme="minorHAnsi"/>
                <w:sz w:val="22"/>
                <w:szCs w:val="22"/>
              </w:rPr>
            </w:pPr>
          </w:p>
        </w:tc>
      </w:tr>
      <w:tr w:rsidR="001C291B" w:rsidRPr="00507DEB" w14:paraId="1DE7E498" w14:textId="77777777" w:rsidTr="00090725">
        <w:tc>
          <w:tcPr>
            <w:tcW w:w="8637" w:type="dxa"/>
            <w:shd w:val="clear" w:color="auto" w:fill="D5DCE4" w:themeFill="text2" w:themeFillTint="33"/>
          </w:tcPr>
          <w:p w14:paraId="54F0332B" w14:textId="0F052B5C"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BB3845">
              <w:rPr>
                <w:rFonts w:asciiTheme="minorHAnsi" w:hAnsiTheme="minorHAnsi" w:cstheme="minorHAnsi"/>
                <w:b/>
                <w:bCs/>
                <w:sz w:val="22"/>
                <w:szCs w:val="22"/>
              </w:rPr>
              <w:t xml:space="preserve"> informe 1</w:t>
            </w:r>
          </w:p>
        </w:tc>
      </w:tr>
      <w:tr w:rsidR="001C291B" w:rsidRPr="00507DEB" w14:paraId="09D40311" w14:textId="77777777" w:rsidTr="00090725">
        <w:tc>
          <w:tcPr>
            <w:tcW w:w="8637" w:type="dxa"/>
          </w:tcPr>
          <w:p w14:paraId="1438F331" w14:textId="24ADC1B8" w:rsidR="001C291B" w:rsidRPr="009446D0" w:rsidRDefault="009446D0" w:rsidP="009446D0">
            <w:pPr>
              <w:spacing w:after="0" w:line="240" w:lineRule="auto"/>
              <w:rPr>
                <w:rFonts w:asciiTheme="minorHAnsi" w:hAnsiTheme="minorHAnsi" w:cstheme="minorHAnsi"/>
                <w:sz w:val="22"/>
                <w:szCs w:val="22"/>
              </w:rPr>
            </w:pPr>
            <w:r>
              <w:rPr>
                <w:rFonts w:asciiTheme="minorHAnsi" w:hAnsiTheme="minorHAnsi" w:cstheme="minorHAnsi"/>
                <w:sz w:val="22"/>
                <w:szCs w:val="22"/>
              </w:rPr>
              <w:t>Se han planificado distintas instancias para los meses de marzo-abril 2022 en donde la comunidad pueda autogestionar soluciones a distintos problemas presentes en el barrio, entendiendo que el empoderamiento de las comunidades es fundamental para aislar los delitos y evitar que niños, niñas y jóvenes se inserten en ese ambiente.</w:t>
            </w:r>
          </w:p>
          <w:p w14:paraId="64396B3E" w14:textId="37B0C9C2" w:rsidR="009446D0" w:rsidRPr="00507DEB" w:rsidRDefault="009446D0" w:rsidP="00090725">
            <w:pPr>
              <w:spacing w:after="0" w:line="240" w:lineRule="auto"/>
              <w:jc w:val="left"/>
              <w:rPr>
                <w:rFonts w:asciiTheme="minorHAnsi" w:hAnsiTheme="minorHAnsi" w:cstheme="minorHAnsi"/>
                <w:b/>
                <w:bCs/>
                <w:sz w:val="22"/>
                <w:szCs w:val="22"/>
              </w:rPr>
            </w:pPr>
          </w:p>
        </w:tc>
      </w:tr>
      <w:tr w:rsidR="001C291B" w:rsidRPr="00507DEB" w14:paraId="2E103255" w14:textId="77777777" w:rsidTr="00090725">
        <w:tc>
          <w:tcPr>
            <w:tcW w:w="8637" w:type="dxa"/>
            <w:shd w:val="clear" w:color="auto" w:fill="D5DCE4" w:themeFill="text2" w:themeFillTint="33"/>
          </w:tcPr>
          <w:p w14:paraId="258658FA" w14:textId="77777777"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Resultados de las acciones desarrolladas en el periodo informe 1</w:t>
            </w:r>
          </w:p>
        </w:tc>
      </w:tr>
      <w:tr w:rsidR="001C291B" w:rsidRPr="00507DEB" w14:paraId="2B621B26" w14:textId="77777777" w:rsidTr="00090725">
        <w:tc>
          <w:tcPr>
            <w:tcW w:w="8637" w:type="dxa"/>
          </w:tcPr>
          <w:p w14:paraId="0B85B339" w14:textId="474D0724" w:rsidR="001C291B" w:rsidRPr="009446D0" w:rsidRDefault="009446D0" w:rsidP="00090725">
            <w:pPr>
              <w:spacing w:after="0" w:line="240" w:lineRule="auto"/>
              <w:jc w:val="left"/>
              <w:rPr>
                <w:rFonts w:asciiTheme="minorHAnsi" w:hAnsiTheme="minorHAnsi" w:cstheme="minorHAnsi"/>
                <w:sz w:val="22"/>
                <w:szCs w:val="21"/>
              </w:rPr>
            </w:pPr>
            <w:r>
              <w:rPr>
                <w:rFonts w:asciiTheme="minorHAnsi" w:hAnsiTheme="minorHAnsi" w:cstheme="minorHAnsi"/>
                <w:sz w:val="22"/>
                <w:szCs w:val="21"/>
              </w:rPr>
              <w:t>Las y los vecinos, en su mayoría, entienden que una parte de la problemática es apoyada por las instituciones a cargo de la ejecución -en este caso, FOSIS, SPD y Municipalidad- pero que, el gran grueso de la solución, debe recaer en la organización del tejido comunitario y las propuestas que provengan de la misma comunidad, entendiendo que son ellos quienes las viven día a día y son los más cercanos a encontrar una solución factible y eficaz.</w:t>
            </w:r>
          </w:p>
          <w:p w14:paraId="3E67B39B" w14:textId="38ED87F6" w:rsidR="009446D0" w:rsidRPr="00507DEB" w:rsidRDefault="009446D0" w:rsidP="00090725">
            <w:pPr>
              <w:spacing w:after="0" w:line="240" w:lineRule="auto"/>
              <w:jc w:val="left"/>
              <w:rPr>
                <w:rFonts w:asciiTheme="minorHAnsi" w:hAnsiTheme="minorHAnsi" w:cstheme="minorHAnsi"/>
                <w:b/>
                <w:bCs/>
                <w:szCs w:val="22"/>
              </w:rPr>
            </w:pPr>
          </w:p>
        </w:tc>
      </w:tr>
      <w:tr w:rsidR="001C291B" w:rsidRPr="00507DEB" w14:paraId="5340EBB5" w14:textId="77777777" w:rsidTr="00AD3E92">
        <w:tc>
          <w:tcPr>
            <w:tcW w:w="8637" w:type="dxa"/>
            <w:shd w:val="clear" w:color="auto" w:fill="D9E2F3" w:themeFill="accent1" w:themeFillTint="33"/>
          </w:tcPr>
          <w:p w14:paraId="6DB85279"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1C291B" w:rsidRPr="00507DEB" w14:paraId="0C1BA298" w14:textId="77777777" w:rsidTr="00090725">
        <w:tc>
          <w:tcPr>
            <w:tcW w:w="8637" w:type="dxa"/>
          </w:tcPr>
          <w:p w14:paraId="1C1D704A" w14:textId="77777777" w:rsidR="001C291B" w:rsidRDefault="009446D0" w:rsidP="00090725">
            <w:pPr>
              <w:spacing w:after="0" w:line="240" w:lineRule="auto"/>
              <w:jc w:val="left"/>
              <w:rPr>
                <w:rFonts w:asciiTheme="minorHAnsi" w:hAnsiTheme="minorHAnsi" w:cstheme="minorHAnsi"/>
                <w:szCs w:val="22"/>
              </w:rPr>
            </w:pPr>
            <w:r>
              <w:rPr>
                <w:rFonts w:asciiTheme="minorHAnsi" w:hAnsiTheme="minorHAnsi" w:cstheme="minorHAnsi"/>
                <w:szCs w:val="22"/>
              </w:rPr>
              <w:t>-</w:t>
            </w:r>
          </w:p>
          <w:p w14:paraId="7C9F736A" w14:textId="393407D6" w:rsidR="009446D0" w:rsidRPr="009446D0" w:rsidRDefault="009446D0" w:rsidP="00090725">
            <w:pPr>
              <w:spacing w:after="0" w:line="240" w:lineRule="auto"/>
              <w:jc w:val="left"/>
              <w:rPr>
                <w:rFonts w:asciiTheme="minorHAnsi" w:hAnsiTheme="minorHAnsi" w:cstheme="minorHAnsi"/>
                <w:szCs w:val="22"/>
              </w:rPr>
            </w:pPr>
          </w:p>
        </w:tc>
      </w:tr>
      <w:tr w:rsidR="001C291B" w:rsidRPr="00507DEB" w14:paraId="0480DF2A" w14:textId="77777777" w:rsidTr="00AD3E92">
        <w:tc>
          <w:tcPr>
            <w:tcW w:w="8637" w:type="dxa"/>
            <w:shd w:val="clear" w:color="auto" w:fill="D9E2F3" w:themeFill="accent1" w:themeFillTint="33"/>
          </w:tcPr>
          <w:p w14:paraId="1B396914" w14:textId="77777777" w:rsidR="001C291B" w:rsidRPr="00507DEB" w:rsidRDefault="001C291B" w:rsidP="00090725">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1C291B" w:rsidRPr="00507DEB" w14:paraId="50422A3A" w14:textId="77777777" w:rsidTr="00090725">
        <w:tc>
          <w:tcPr>
            <w:tcW w:w="8637" w:type="dxa"/>
          </w:tcPr>
          <w:p w14:paraId="0B29A37B" w14:textId="77777777" w:rsidR="001C291B" w:rsidRDefault="009446D0" w:rsidP="00090725">
            <w:pPr>
              <w:spacing w:after="0" w:line="240" w:lineRule="auto"/>
              <w:jc w:val="left"/>
              <w:rPr>
                <w:rFonts w:asciiTheme="minorHAnsi" w:hAnsiTheme="minorHAnsi" w:cstheme="minorHAnsi"/>
                <w:szCs w:val="22"/>
              </w:rPr>
            </w:pPr>
            <w:r>
              <w:rPr>
                <w:rFonts w:asciiTheme="minorHAnsi" w:hAnsiTheme="minorHAnsi" w:cstheme="minorHAnsi"/>
                <w:szCs w:val="22"/>
              </w:rPr>
              <w:t>-</w:t>
            </w:r>
          </w:p>
          <w:p w14:paraId="5EFDF8E4" w14:textId="5C92EA0C" w:rsidR="009446D0" w:rsidRPr="009446D0" w:rsidRDefault="009446D0" w:rsidP="00090725">
            <w:pPr>
              <w:spacing w:after="0" w:line="240" w:lineRule="auto"/>
              <w:jc w:val="left"/>
              <w:rPr>
                <w:rFonts w:asciiTheme="minorHAnsi" w:hAnsiTheme="minorHAnsi" w:cstheme="minorHAnsi"/>
                <w:szCs w:val="22"/>
              </w:rPr>
            </w:pPr>
          </w:p>
        </w:tc>
      </w:tr>
      <w:tr w:rsidR="001C291B" w:rsidRPr="00507DEB" w14:paraId="5B452C58" w14:textId="77777777" w:rsidTr="00AD3E92">
        <w:tc>
          <w:tcPr>
            <w:tcW w:w="8637" w:type="dxa"/>
            <w:shd w:val="clear" w:color="auto" w:fill="D9E2F3" w:themeFill="accent1" w:themeFillTint="33"/>
          </w:tcPr>
          <w:p w14:paraId="155AE663" w14:textId="3C657064" w:rsidR="001C291B" w:rsidRPr="00507DEB" w:rsidRDefault="001C291B" w:rsidP="00090725">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 xml:space="preserve">Acciones propuestas para desarrollar </w:t>
            </w:r>
            <w:r w:rsidRPr="009446D0">
              <w:rPr>
                <w:rFonts w:asciiTheme="minorHAnsi" w:hAnsiTheme="minorHAnsi" w:cstheme="minorHAnsi"/>
                <w:b/>
                <w:bCs/>
                <w:sz w:val="22"/>
                <w:szCs w:val="22"/>
              </w:rPr>
              <w:t xml:space="preserve">en el futuro </w:t>
            </w:r>
            <w:r w:rsidR="00AD3E92" w:rsidRPr="009446D0">
              <w:rPr>
                <w:rFonts w:asciiTheme="minorHAnsi" w:hAnsiTheme="minorHAnsi" w:cstheme="minorHAnsi"/>
                <w:b/>
                <w:bCs/>
                <w:sz w:val="22"/>
                <w:szCs w:val="22"/>
              </w:rPr>
              <w:t>informe 2</w:t>
            </w:r>
            <w:r w:rsidR="00AD3E92">
              <w:rPr>
                <w:rFonts w:asciiTheme="minorHAnsi" w:hAnsiTheme="minorHAnsi" w:cstheme="minorHAnsi"/>
                <w:b/>
                <w:bCs/>
                <w:szCs w:val="22"/>
              </w:rPr>
              <w:t xml:space="preserve"> </w:t>
            </w:r>
          </w:p>
        </w:tc>
      </w:tr>
      <w:tr w:rsidR="001C291B" w:rsidRPr="00507DEB" w14:paraId="626EC917" w14:textId="77777777" w:rsidTr="00090725">
        <w:tc>
          <w:tcPr>
            <w:tcW w:w="8637" w:type="dxa"/>
          </w:tcPr>
          <w:p w14:paraId="4FA69FD2" w14:textId="77777777" w:rsidR="001C291B" w:rsidRDefault="009446D0" w:rsidP="00090725">
            <w:pPr>
              <w:spacing w:after="0" w:line="240" w:lineRule="auto"/>
              <w:jc w:val="left"/>
              <w:rPr>
                <w:rFonts w:asciiTheme="minorHAnsi" w:hAnsiTheme="minorHAnsi" w:cstheme="minorHAnsi"/>
                <w:szCs w:val="22"/>
              </w:rPr>
            </w:pPr>
            <w:r>
              <w:rPr>
                <w:rFonts w:asciiTheme="minorHAnsi" w:hAnsiTheme="minorHAnsi" w:cstheme="minorHAnsi"/>
                <w:szCs w:val="22"/>
              </w:rPr>
              <w:t>-</w:t>
            </w:r>
          </w:p>
          <w:p w14:paraId="07C317A5" w14:textId="347034CE" w:rsidR="009446D0" w:rsidRPr="009446D0" w:rsidRDefault="009446D0" w:rsidP="00090725">
            <w:pPr>
              <w:spacing w:after="0" w:line="240" w:lineRule="auto"/>
              <w:jc w:val="left"/>
              <w:rPr>
                <w:rFonts w:asciiTheme="minorHAnsi" w:hAnsiTheme="minorHAnsi" w:cstheme="minorHAnsi"/>
                <w:szCs w:val="22"/>
              </w:rPr>
            </w:pPr>
          </w:p>
        </w:tc>
      </w:tr>
    </w:tbl>
    <w:p w14:paraId="4E1D0940" w14:textId="4AF8C706" w:rsidR="001C291B" w:rsidRDefault="001C291B" w:rsidP="00507DEB">
      <w:pPr>
        <w:spacing w:after="0" w:line="240" w:lineRule="auto"/>
        <w:jc w:val="left"/>
        <w:rPr>
          <w:rFonts w:asciiTheme="minorHAnsi" w:hAnsiTheme="minorHAnsi" w:cstheme="minorHAnsi"/>
          <w:b/>
          <w:bCs/>
          <w:szCs w:val="22"/>
        </w:rPr>
      </w:pPr>
    </w:p>
    <w:p w14:paraId="44F804CD" w14:textId="79DCFB38" w:rsidR="001C291B" w:rsidRDefault="001C291B" w:rsidP="00507DEB">
      <w:pPr>
        <w:spacing w:after="0" w:line="240" w:lineRule="auto"/>
        <w:jc w:val="left"/>
        <w:rPr>
          <w:rFonts w:asciiTheme="minorHAnsi" w:hAnsiTheme="minorHAnsi" w:cstheme="minorHAnsi"/>
          <w:b/>
          <w:bCs/>
          <w:szCs w:val="22"/>
        </w:rPr>
      </w:pPr>
    </w:p>
    <w:p w14:paraId="657E5686" w14:textId="08C3A143" w:rsidR="00C80C5A" w:rsidRPr="00C80C5A" w:rsidRDefault="00D87DA3" w:rsidP="00C80C5A">
      <w:pPr>
        <w:autoSpaceDE w:val="0"/>
        <w:autoSpaceDN w:val="0"/>
        <w:adjustRightInd w:val="0"/>
        <w:spacing w:after="0" w:line="240" w:lineRule="auto"/>
        <w:rPr>
          <w:rFonts w:ascii="CIDFont+F8" w:eastAsiaTheme="minorHAnsi" w:hAnsi="CIDFont+F8" w:cs="CIDFont+F8"/>
          <w:b/>
          <w:szCs w:val="22"/>
          <w:lang w:val="es-ES"/>
        </w:rPr>
      </w:pPr>
      <w:r>
        <w:rPr>
          <w:rFonts w:asciiTheme="minorHAnsi" w:hAnsiTheme="minorHAnsi" w:cstheme="minorHAnsi"/>
          <w:b/>
          <w:bCs/>
          <w:szCs w:val="22"/>
        </w:rPr>
        <w:t>c</w:t>
      </w:r>
      <w:r w:rsidR="00C80C5A" w:rsidRPr="00C80C5A">
        <w:rPr>
          <w:rFonts w:asciiTheme="minorHAnsi" w:hAnsiTheme="minorHAnsi" w:cstheme="minorHAnsi"/>
          <w:b/>
          <w:bCs/>
          <w:szCs w:val="22"/>
        </w:rPr>
        <w:t xml:space="preserve">.- Sobre la </w:t>
      </w:r>
      <w:r w:rsidR="00C80C5A" w:rsidRPr="00C80C5A">
        <w:rPr>
          <w:rFonts w:ascii="CIDFont+F8" w:eastAsiaTheme="minorHAnsi" w:hAnsi="CIDFont+F8" w:cs="CIDFont+F8"/>
          <w:b/>
          <w:szCs w:val="22"/>
          <w:lang w:val="es-ES"/>
        </w:rPr>
        <w:t>función de Secretario Ejecutivo de la mesa de trabajo comunitario que</w:t>
      </w:r>
      <w:r w:rsidR="00C80C5A">
        <w:rPr>
          <w:rFonts w:ascii="CIDFont+F8" w:eastAsiaTheme="minorHAnsi" w:hAnsi="CIDFont+F8" w:cs="CIDFont+F8"/>
          <w:b/>
          <w:szCs w:val="22"/>
          <w:lang w:val="es-ES"/>
        </w:rPr>
        <w:t xml:space="preserve"> </w:t>
      </w:r>
      <w:r w:rsidR="00C80C5A" w:rsidRPr="00C80C5A">
        <w:rPr>
          <w:rFonts w:ascii="CIDFont+F8" w:eastAsiaTheme="minorHAnsi" w:hAnsi="CIDFont+F8" w:cs="CIDFont+F8"/>
          <w:b/>
          <w:szCs w:val="22"/>
          <w:lang w:val="es-ES"/>
        </w:rPr>
        <w:t>determina el Sistema de Prevención Local.</w:t>
      </w:r>
    </w:p>
    <w:p w14:paraId="30A03C99" w14:textId="0E41955F" w:rsidR="001C291B" w:rsidRDefault="001C291B"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8637"/>
      </w:tblGrid>
      <w:tr w:rsidR="001C291B" w:rsidRPr="00507DEB" w14:paraId="73D03064" w14:textId="77777777" w:rsidTr="00090725">
        <w:tc>
          <w:tcPr>
            <w:tcW w:w="8637" w:type="dxa"/>
            <w:shd w:val="clear" w:color="auto" w:fill="D5DCE4" w:themeFill="text2" w:themeFillTint="33"/>
          </w:tcPr>
          <w:p w14:paraId="262BA7C6"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w:t>
            </w:r>
            <w:r>
              <w:rPr>
                <w:rFonts w:asciiTheme="minorHAnsi" w:hAnsiTheme="minorHAnsi" w:cstheme="minorHAnsi"/>
                <w:b/>
                <w:bCs/>
                <w:sz w:val="22"/>
                <w:szCs w:val="22"/>
              </w:rPr>
              <w:t>o del informe 1</w:t>
            </w:r>
          </w:p>
        </w:tc>
      </w:tr>
      <w:tr w:rsidR="001C291B" w:rsidRPr="00507DEB" w14:paraId="0EA0735C" w14:textId="77777777" w:rsidTr="00090725">
        <w:tc>
          <w:tcPr>
            <w:tcW w:w="8637" w:type="dxa"/>
          </w:tcPr>
          <w:p w14:paraId="431183D0" w14:textId="73FB0AB4" w:rsidR="001C291B" w:rsidRPr="000645AC" w:rsidRDefault="000645AC" w:rsidP="000645AC">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Desde el comienzo de la ejecución del Programa Barrios en Acción, la participación de la comunidad ha sido fundamental tanto para las instituciones como también para el Coordinador Barrial, entendiendo que desde esa premisa emana la fortaleza de las iniciativas a financiar en el plan de inversión. Desde un comienzo se trabaja con las distintas instituciones para generar una participación real y efectiva de la comunidad, lo que se logra varios meses después del comienzo de la ejecución. Desde ese entonces, la Municipalidad se encarga de la convocatoria </w:t>
            </w:r>
            <w:r>
              <w:rPr>
                <w:rFonts w:asciiTheme="minorHAnsi" w:hAnsiTheme="minorHAnsi" w:cstheme="minorHAnsi"/>
                <w:sz w:val="22"/>
                <w:szCs w:val="22"/>
              </w:rPr>
              <w:lastRenderedPageBreak/>
              <w:t>y el Coordinador Barrial de tomar acuerdos y hacerlos respetar a lo largo de la ejecución, siempre recalcando la importancia de la constancia y la participación responsable de las y los vecinos.</w:t>
            </w:r>
          </w:p>
          <w:p w14:paraId="14DD7364" w14:textId="43663524" w:rsidR="00382A72" w:rsidRPr="00507DEB" w:rsidRDefault="00382A72" w:rsidP="00090725">
            <w:pPr>
              <w:spacing w:after="0" w:line="240" w:lineRule="auto"/>
              <w:jc w:val="left"/>
              <w:rPr>
                <w:rFonts w:asciiTheme="minorHAnsi" w:hAnsiTheme="minorHAnsi" w:cstheme="minorHAnsi"/>
                <w:b/>
                <w:bCs/>
                <w:sz w:val="22"/>
                <w:szCs w:val="22"/>
              </w:rPr>
            </w:pPr>
          </w:p>
        </w:tc>
      </w:tr>
      <w:tr w:rsidR="001C291B" w:rsidRPr="00507DEB" w14:paraId="2292E3A6" w14:textId="77777777" w:rsidTr="00090725">
        <w:tc>
          <w:tcPr>
            <w:tcW w:w="8637" w:type="dxa"/>
            <w:shd w:val="clear" w:color="auto" w:fill="D5DCE4" w:themeFill="text2" w:themeFillTint="33"/>
          </w:tcPr>
          <w:p w14:paraId="3C765475" w14:textId="7E19E5E2"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lastRenderedPageBreak/>
              <w:t>Acciones planificadas para el próximo periodo</w:t>
            </w:r>
            <w:r w:rsidR="00AD3E92">
              <w:rPr>
                <w:rFonts w:asciiTheme="minorHAnsi" w:hAnsiTheme="minorHAnsi" w:cstheme="minorHAnsi"/>
                <w:b/>
                <w:bCs/>
                <w:sz w:val="22"/>
                <w:szCs w:val="22"/>
              </w:rPr>
              <w:t xml:space="preserve"> informe 1</w:t>
            </w:r>
          </w:p>
        </w:tc>
      </w:tr>
      <w:tr w:rsidR="001C291B" w:rsidRPr="00507DEB" w14:paraId="00FB7BE8" w14:textId="77777777" w:rsidTr="00090725">
        <w:tc>
          <w:tcPr>
            <w:tcW w:w="8637" w:type="dxa"/>
          </w:tcPr>
          <w:p w14:paraId="75CC5ED2" w14:textId="6D6BEAC2" w:rsidR="00382A72" w:rsidRPr="000645AC" w:rsidRDefault="000645AC" w:rsidP="000645AC">
            <w:pPr>
              <w:spacing w:after="0" w:line="240" w:lineRule="auto"/>
              <w:rPr>
                <w:rFonts w:asciiTheme="minorHAnsi" w:hAnsiTheme="minorHAnsi" w:cstheme="minorHAnsi"/>
                <w:sz w:val="22"/>
                <w:szCs w:val="22"/>
              </w:rPr>
            </w:pPr>
            <w:r>
              <w:rPr>
                <w:rFonts w:asciiTheme="minorHAnsi" w:hAnsiTheme="minorHAnsi" w:cstheme="minorHAnsi"/>
                <w:sz w:val="22"/>
                <w:szCs w:val="22"/>
              </w:rPr>
              <w:t>Se pretende continuar con las Mesas de Trabajo Comunitario para mantener una responsabilidad en los tiempos de ejecución y seguir demostrando a la comunidad que la ejecución del proyecto es serio y responsable con el tiempo de cada uno.</w:t>
            </w:r>
          </w:p>
          <w:p w14:paraId="7834144B" w14:textId="5F3E583F" w:rsidR="00382A72" w:rsidRPr="00507DEB" w:rsidRDefault="00382A72" w:rsidP="00090725">
            <w:pPr>
              <w:spacing w:after="0" w:line="240" w:lineRule="auto"/>
              <w:jc w:val="left"/>
              <w:rPr>
                <w:rFonts w:asciiTheme="minorHAnsi" w:hAnsiTheme="minorHAnsi" w:cstheme="minorHAnsi"/>
                <w:b/>
                <w:bCs/>
                <w:sz w:val="22"/>
                <w:szCs w:val="22"/>
              </w:rPr>
            </w:pPr>
          </w:p>
        </w:tc>
      </w:tr>
      <w:tr w:rsidR="001C291B" w:rsidRPr="00507DEB" w14:paraId="3D545B21" w14:textId="77777777" w:rsidTr="00090725">
        <w:tc>
          <w:tcPr>
            <w:tcW w:w="8637" w:type="dxa"/>
            <w:shd w:val="clear" w:color="auto" w:fill="D5DCE4" w:themeFill="text2" w:themeFillTint="33"/>
          </w:tcPr>
          <w:p w14:paraId="4ACD3418" w14:textId="77777777"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Resultados de las acciones desarrolladas en el periodo informe 1</w:t>
            </w:r>
          </w:p>
        </w:tc>
      </w:tr>
      <w:tr w:rsidR="001C291B" w:rsidRPr="00507DEB" w14:paraId="69241DB1" w14:textId="77777777" w:rsidTr="00090725">
        <w:tc>
          <w:tcPr>
            <w:tcW w:w="8637" w:type="dxa"/>
          </w:tcPr>
          <w:p w14:paraId="007F5415" w14:textId="7FD43489" w:rsidR="001C291B" w:rsidRPr="000645AC" w:rsidRDefault="000645AC" w:rsidP="000645AC">
            <w:pPr>
              <w:spacing w:after="0" w:line="240" w:lineRule="auto"/>
              <w:rPr>
                <w:rFonts w:asciiTheme="minorHAnsi" w:hAnsiTheme="minorHAnsi" w:cstheme="minorHAnsi"/>
                <w:sz w:val="22"/>
                <w:szCs w:val="21"/>
              </w:rPr>
            </w:pPr>
            <w:r>
              <w:rPr>
                <w:rFonts w:asciiTheme="minorHAnsi" w:hAnsiTheme="minorHAnsi" w:cstheme="minorHAnsi"/>
                <w:sz w:val="22"/>
                <w:szCs w:val="21"/>
              </w:rPr>
              <w:t>Las y los vecinos participan activamente de las Mesas de Trabajo Comunitario, dando ideas y discutiendo acerca de la implementación de ciertas iniciativas. Se ha logrado desde la institucionalidad que las y los vecinos entiendan la importancia de su participación y que se motiven a asistir a las distintas mesas.</w:t>
            </w:r>
          </w:p>
          <w:p w14:paraId="6838E132" w14:textId="4D8849AD"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2F51C2FA" w14:textId="77777777" w:rsidTr="00AD3E92">
        <w:tc>
          <w:tcPr>
            <w:tcW w:w="8637" w:type="dxa"/>
            <w:shd w:val="clear" w:color="auto" w:fill="D9E2F3" w:themeFill="accent1" w:themeFillTint="33"/>
          </w:tcPr>
          <w:p w14:paraId="29940A09"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1C291B" w:rsidRPr="00507DEB" w14:paraId="34BE7252" w14:textId="77777777" w:rsidTr="00090725">
        <w:tc>
          <w:tcPr>
            <w:tcW w:w="8637" w:type="dxa"/>
          </w:tcPr>
          <w:p w14:paraId="67F8C41C" w14:textId="0AF05F16" w:rsidR="001C291B" w:rsidRPr="000645AC" w:rsidRDefault="000645AC" w:rsidP="00090725">
            <w:pPr>
              <w:spacing w:after="0" w:line="240" w:lineRule="auto"/>
              <w:jc w:val="left"/>
              <w:rPr>
                <w:rFonts w:asciiTheme="minorHAnsi" w:hAnsiTheme="minorHAnsi" w:cstheme="minorHAnsi"/>
                <w:sz w:val="22"/>
                <w:szCs w:val="21"/>
              </w:rPr>
            </w:pPr>
            <w:r>
              <w:rPr>
                <w:rFonts w:asciiTheme="minorHAnsi" w:hAnsiTheme="minorHAnsi" w:cstheme="minorHAnsi"/>
                <w:sz w:val="22"/>
                <w:szCs w:val="21"/>
              </w:rPr>
              <w:t>-</w:t>
            </w:r>
          </w:p>
          <w:p w14:paraId="6EB1C423" w14:textId="3DA7C336"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3C58D722" w14:textId="77777777" w:rsidTr="00AD3E92">
        <w:tc>
          <w:tcPr>
            <w:tcW w:w="8637" w:type="dxa"/>
            <w:shd w:val="clear" w:color="auto" w:fill="D9E2F3" w:themeFill="accent1" w:themeFillTint="33"/>
          </w:tcPr>
          <w:p w14:paraId="09347428" w14:textId="77777777" w:rsidR="001C291B" w:rsidRPr="00507DEB" w:rsidRDefault="001C291B" w:rsidP="00090725">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1C291B" w:rsidRPr="00507DEB" w14:paraId="793242CD" w14:textId="77777777" w:rsidTr="00090725">
        <w:tc>
          <w:tcPr>
            <w:tcW w:w="8637" w:type="dxa"/>
          </w:tcPr>
          <w:p w14:paraId="44925A87" w14:textId="427C9773" w:rsidR="001C291B" w:rsidRPr="000645AC" w:rsidRDefault="000645AC" w:rsidP="00090725">
            <w:pPr>
              <w:spacing w:after="0" w:line="240" w:lineRule="auto"/>
              <w:jc w:val="left"/>
              <w:rPr>
                <w:rFonts w:asciiTheme="minorHAnsi" w:hAnsiTheme="minorHAnsi" w:cstheme="minorHAnsi"/>
                <w:sz w:val="22"/>
                <w:szCs w:val="21"/>
              </w:rPr>
            </w:pPr>
            <w:r>
              <w:rPr>
                <w:rFonts w:asciiTheme="minorHAnsi" w:hAnsiTheme="minorHAnsi" w:cstheme="minorHAnsi"/>
                <w:sz w:val="22"/>
                <w:szCs w:val="21"/>
              </w:rPr>
              <w:t>-</w:t>
            </w:r>
          </w:p>
          <w:p w14:paraId="3741FA76" w14:textId="65609072"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77A272F0" w14:textId="77777777" w:rsidTr="00AD3E92">
        <w:tc>
          <w:tcPr>
            <w:tcW w:w="8637" w:type="dxa"/>
            <w:shd w:val="clear" w:color="auto" w:fill="D9E2F3" w:themeFill="accent1" w:themeFillTint="33"/>
          </w:tcPr>
          <w:p w14:paraId="1839ACAF" w14:textId="547C5125" w:rsidR="001C291B" w:rsidRPr="00507DEB" w:rsidRDefault="001C291B" w:rsidP="00090725">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Acciones propuestas para desarrollar en el futuro</w:t>
            </w:r>
            <w:r>
              <w:rPr>
                <w:rFonts w:asciiTheme="minorHAnsi" w:hAnsiTheme="minorHAnsi" w:cstheme="minorHAnsi"/>
                <w:b/>
                <w:bCs/>
                <w:szCs w:val="22"/>
              </w:rPr>
              <w:t xml:space="preserve"> </w:t>
            </w:r>
            <w:r w:rsidR="00AD3E92">
              <w:rPr>
                <w:rFonts w:asciiTheme="minorHAnsi" w:hAnsiTheme="minorHAnsi" w:cstheme="minorHAnsi"/>
                <w:b/>
                <w:bCs/>
                <w:szCs w:val="22"/>
              </w:rPr>
              <w:t xml:space="preserve"> informe 2</w:t>
            </w:r>
          </w:p>
        </w:tc>
      </w:tr>
      <w:tr w:rsidR="001C291B" w:rsidRPr="00507DEB" w14:paraId="29E93ACD" w14:textId="77777777" w:rsidTr="00090725">
        <w:tc>
          <w:tcPr>
            <w:tcW w:w="8637" w:type="dxa"/>
          </w:tcPr>
          <w:p w14:paraId="7B50C9F4" w14:textId="40CAE30E" w:rsidR="001C291B" w:rsidRPr="000645AC" w:rsidRDefault="000645AC" w:rsidP="00090725">
            <w:pPr>
              <w:spacing w:after="0" w:line="240" w:lineRule="auto"/>
              <w:jc w:val="left"/>
              <w:rPr>
                <w:rFonts w:asciiTheme="minorHAnsi" w:hAnsiTheme="minorHAnsi" w:cstheme="minorHAnsi"/>
                <w:sz w:val="22"/>
                <w:szCs w:val="21"/>
              </w:rPr>
            </w:pPr>
            <w:r>
              <w:rPr>
                <w:rFonts w:asciiTheme="minorHAnsi" w:hAnsiTheme="minorHAnsi" w:cstheme="minorHAnsi"/>
                <w:sz w:val="22"/>
                <w:szCs w:val="21"/>
              </w:rPr>
              <w:t>-</w:t>
            </w:r>
          </w:p>
          <w:p w14:paraId="2E205853" w14:textId="7D929450" w:rsidR="00382A72" w:rsidRPr="00507DEB" w:rsidRDefault="00382A72" w:rsidP="00090725">
            <w:pPr>
              <w:spacing w:after="0" w:line="240" w:lineRule="auto"/>
              <w:jc w:val="left"/>
              <w:rPr>
                <w:rFonts w:asciiTheme="minorHAnsi" w:hAnsiTheme="minorHAnsi" w:cstheme="minorHAnsi"/>
                <w:b/>
                <w:bCs/>
                <w:szCs w:val="22"/>
              </w:rPr>
            </w:pPr>
          </w:p>
        </w:tc>
      </w:tr>
    </w:tbl>
    <w:p w14:paraId="050C248C" w14:textId="3DE2C9D4" w:rsidR="001C291B" w:rsidRDefault="001C291B" w:rsidP="00507DEB">
      <w:pPr>
        <w:spacing w:after="0" w:line="240" w:lineRule="auto"/>
        <w:jc w:val="left"/>
        <w:rPr>
          <w:rFonts w:asciiTheme="minorHAnsi" w:hAnsiTheme="minorHAnsi" w:cstheme="minorHAnsi"/>
          <w:b/>
          <w:bCs/>
          <w:szCs w:val="22"/>
        </w:rPr>
      </w:pPr>
    </w:p>
    <w:p w14:paraId="63672944" w14:textId="77777777" w:rsidR="001C291B" w:rsidRDefault="001C291B" w:rsidP="00507DEB">
      <w:pPr>
        <w:spacing w:after="0" w:line="240" w:lineRule="auto"/>
        <w:jc w:val="left"/>
        <w:rPr>
          <w:rFonts w:asciiTheme="minorHAnsi" w:hAnsiTheme="minorHAnsi" w:cstheme="minorHAnsi"/>
          <w:b/>
          <w:bCs/>
          <w:szCs w:val="22"/>
        </w:rPr>
      </w:pPr>
    </w:p>
    <w:p w14:paraId="57BCCA80" w14:textId="440C91E7" w:rsidR="00507DEB" w:rsidRDefault="00D87DA3"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d</w:t>
      </w:r>
      <w:r w:rsidR="003254E9">
        <w:rPr>
          <w:rFonts w:asciiTheme="minorHAnsi" w:hAnsiTheme="minorHAnsi" w:cstheme="minorHAnsi"/>
          <w:b/>
          <w:bCs/>
          <w:szCs w:val="22"/>
        </w:rPr>
        <w:t xml:space="preserve">.- </w:t>
      </w:r>
      <w:r w:rsidR="00C80C5A">
        <w:rPr>
          <w:rFonts w:asciiTheme="minorHAnsi" w:hAnsiTheme="minorHAnsi" w:cstheme="minorHAnsi"/>
          <w:b/>
          <w:bCs/>
          <w:szCs w:val="22"/>
        </w:rPr>
        <w:t>Mesas comunitarias:</w:t>
      </w:r>
    </w:p>
    <w:p w14:paraId="00B1682C" w14:textId="60753BAE" w:rsidR="00C80C5A" w:rsidRDefault="00C80C5A"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4318"/>
        <w:gridCol w:w="4319"/>
      </w:tblGrid>
      <w:tr w:rsidR="00382A72" w:rsidRPr="00C80C5A" w14:paraId="0BD955E0" w14:textId="77777777" w:rsidTr="00090725">
        <w:tc>
          <w:tcPr>
            <w:tcW w:w="8637" w:type="dxa"/>
            <w:gridSpan w:val="2"/>
            <w:shd w:val="clear" w:color="auto" w:fill="D5DCE4" w:themeFill="text2" w:themeFillTint="33"/>
          </w:tcPr>
          <w:p w14:paraId="5C0A2279" w14:textId="695E5BD5" w:rsidR="00382A72" w:rsidRPr="00C80C5A" w:rsidRDefault="00382A72" w:rsidP="00382A72">
            <w:pPr>
              <w:spacing w:after="0" w:line="240" w:lineRule="auto"/>
              <w:jc w:val="center"/>
              <w:rPr>
                <w:rFonts w:asciiTheme="minorHAnsi" w:hAnsiTheme="minorHAnsi" w:cstheme="minorHAnsi"/>
                <w:b/>
                <w:bCs/>
                <w:szCs w:val="22"/>
              </w:rPr>
            </w:pPr>
            <w:r>
              <w:rPr>
                <w:rFonts w:asciiTheme="minorHAnsi" w:hAnsiTheme="minorHAnsi" w:cstheme="minorHAnsi"/>
                <w:b/>
                <w:bCs/>
                <w:szCs w:val="22"/>
              </w:rPr>
              <w:t>PERIODO INFORME 1</w:t>
            </w:r>
          </w:p>
        </w:tc>
      </w:tr>
      <w:tr w:rsidR="00C80C5A" w:rsidRPr="00C80C5A" w14:paraId="4EC83CEC" w14:textId="77777777" w:rsidTr="00C80C5A">
        <w:tc>
          <w:tcPr>
            <w:tcW w:w="4318" w:type="dxa"/>
            <w:shd w:val="clear" w:color="auto" w:fill="D5DCE4" w:themeFill="text2" w:themeFillTint="33"/>
          </w:tcPr>
          <w:p w14:paraId="30F60107" w14:textId="6E337C74" w:rsidR="00C80C5A" w:rsidRPr="00C80C5A" w:rsidRDefault="00382A72" w:rsidP="00507DEB">
            <w:pPr>
              <w:spacing w:after="0" w:line="240" w:lineRule="auto"/>
              <w:jc w:val="left"/>
              <w:rPr>
                <w:rFonts w:asciiTheme="minorHAnsi" w:hAnsiTheme="minorHAnsi" w:cstheme="minorHAnsi"/>
                <w:bCs/>
                <w:sz w:val="22"/>
                <w:szCs w:val="22"/>
              </w:rPr>
            </w:pPr>
            <w:r w:rsidRPr="00C80C5A">
              <w:rPr>
                <w:rFonts w:asciiTheme="minorHAnsi" w:hAnsiTheme="minorHAnsi" w:cstheme="minorHAnsi"/>
                <w:bCs/>
                <w:sz w:val="22"/>
                <w:szCs w:val="22"/>
              </w:rPr>
              <w:t>Número</w:t>
            </w:r>
            <w:r w:rsidR="00C80C5A" w:rsidRPr="00C80C5A">
              <w:rPr>
                <w:rFonts w:asciiTheme="minorHAnsi" w:hAnsiTheme="minorHAnsi" w:cstheme="minorHAnsi"/>
                <w:bCs/>
                <w:sz w:val="22"/>
                <w:szCs w:val="22"/>
              </w:rPr>
              <w:t xml:space="preserve"> de mesas en las que ha participado</w:t>
            </w:r>
          </w:p>
        </w:tc>
        <w:tc>
          <w:tcPr>
            <w:tcW w:w="4319" w:type="dxa"/>
          </w:tcPr>
          <w:p w14:paraId="6892475A" w14:textId="56D895B5" w:rsidR="00C80C5A" w:rsidRPr="00C80C5A" w:rsidRDefault="0006478E"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4</w:t>
            </w:r>
          </w:p>
        </w:tc>
      </w:tr>
      <w:tr w:rsidR="00C80C5A" w:rsidRPr="00C80C5A" w14:paraId="1579A56A" w14:textId="77777777" w:rsidTr="00C80C5A">
        <w:tc>
          <w:tcPr>
            <w:tcW w:w="8637" w:type="dxa"/>
            <w:gridSpan w:val="2"/>
            <w:shd w:val="clear" w:color="auto" w:fill="D5DCE4" w:themeFill="text2" w:themeFillTint="33"/>
          </w:tcPr>
          <w:p w14:paraId="72D5F735"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Quienes participan</w:t>
            </w:r>
          </w:p>
        </w:tc>
      </w:tr>
      <w:tr w:rsidR="00C80C5A" w:rsidRPr="00C80C5A" w14:paraId="7D2253E2" w14:textId="77777777" w:rsidTr="003254E9">
        <w:tc>
          <w:tcPr>
            <w:tcW w:w="8637" w:type="dxa"/>
            <w:gridSpan w:val="2"/>
          </w:tcPr>
          <w:p w14:paraId="57A4FDB3" w14:textId="027E4475" w:rsidR="00C80C5A" w:rsidRDefault="0006478E" w:rsidP="0006478E">
            <w:pPr>
              <w:spacing w:after="0" w:line="240" w:lineRule="auto"/>
              <w:jc w:val="left"/>
              <w:rPr>
                <w:rFonts w:asciiTheme="minorHAnsi" w:hAnsiTheme="minorHAnsi" w:cstheme="minorHAnsi"/>
                <w:sz w:val="22"/>
                <w:szCs w:val="22"/>
              </w:rPr>
            </w:pPr>
            <w:r>
              <w:rPr>
                <w:rFonts w:asciiTheme="minorHAnsi" w:hAnsiTheme="minorHAnsi" w:cstheme="minorHAnsi"/>
                <w:sz w:val="22"/>
                <w:szCs w:val="22"/>
              </w:rPr>
              <w:t>Municipalidad de El Bosque</w:t>
            </w:r>
          </w:p>
          <w:p w14:paraId="4114F659" w14:textId="0C077B2C" w:rsidR="0006478E" w:rsidRDefault="0006478E" w:rsidP="0006478E">
            <w:pPr>
              <w:spacing w:after="0" w:line="240" w:lineRule="auto"/>
              <w:jc w:val="left"/>
              <w:rPr>
                <w:rFonts w:asciiTheme="minorHAnsi" w:hAnsiTheme="minorHAnsi" w:cstheme="minorHAnsi"/>
                <w:sz w:val="22"/>
                <w:szCs w:val="22"/>
              </w:rPr>
            </w:pPr>
            <w:r>
              <w:rPr>
                <w:rFonts w:asciiTheme="minorHAnsi" w:hAnsiTheme="minorHAnsi" w:cstheme="minorHAnsi"/>
                <w:sz w:val="22"/>
                <w:szCs w:val="22"/>
              </w:rPr>
              <w:t>FOSIS</w:t>
            </w:r>
          </w:p>
          <w:p w14:paraId="160CF8BD" w14:textId="3D000628" w:rsidR="0006478E" w:rsidRDefault="0006478E" w:rsidP="0006478E">
            <w:pPr>
              <w:spacing w:after="0" w:line="240" w:lineRule="auto"/>
              <w:jc w:val="left"/>
              <w:rPr>
                <w:rFonts w:asciiTheme="minorHAnsi" w:hAnsiTheme="minorHAnsi" w:cstheme="minorHAnsi"/>
                <w:sz w:val="22"/>
                <w:szCs w:val="22"/>
              </w:rPr>
            </w:pPr>
            <w:r>
              <w:rPr>
                <w:rFonts w:asciiTheme="minorHAnsi" w:hAnsiTheme="minorHAnsi" w:cstheme="minorHAnsi"/>
                <w:sz w:val="22"/>
                <w:szCs w:val="22"/>
              </w:rPr>
              <w:t>Vecinas y vecinos del polígono de intervención</w:t>
            </w:r>
          </w:p>
          <w:p w14:paraId="44F9028D" w14:textId="5180BF67" w:rsidR="0006478E" w:rsidRDefault="0006478E" w:rsidP="0006478E">
            <w:pPr>
              <w:spacing w:after="0" w:line="240" w:lineRule="auto"/>
              <w:jc w:val="left"/>
              <w:rPr>
                <w:rFonts w:asciiTheme="minorHAnsi" w:hAnsiTheme="minorHAnsi" w:cstheme="minorHAnsi"/>
                <w:sz w:val="22"/>
                <w:szCs w:val="22"/>
              </w:rPr>
            </w:pPr>
            <w:r>
              <w:rPr>
                <w:rFonts w:asciiTheme="minorHAnsi" w:hAnsiTheme="minorHAnsi" w:cstheme="minorHAnsi"/>
                <w:sz w:val="22"/>
                <w:szCs w:val="22"/>
              </w:rPr>
              <w:t>Dirigenta y dirigente (Casa de acogida y JJVV, respectivamente)</w:t>
            </w:r>
          </w:p>
          <w:p w14:paraId="533BB95E" w14:textId="36A26E21" w:rsidR="0006478E" w:rsidRDefault="0006478E" w:rsidP="0006478E">
            <w:pPr>
              <w:spacing w:after="0" w:line="240" w:lineRule="auto"/>
              <w:jc w:val="left"/>
              <w:rPr>
                <w:rFonts w:asciiTheme="minorHAnsi" w:hAnsiTheme="minorHAnsi" w:cstheme="minorHAnsi"/>
                <w:sz w:val="22"/>
                <w:szCs w:val="22"/>
              </w:rPr>
            </w:pPr>
            <w:r>
              <w:rPr>
                <w:rFonts w:asciiTheme="minorHAnsi" w:hAnsiTheme="minorHAnsi" w:cstheme="minorHAnsi"/>
                <w:sz w:val="22"/>
                <w:szCs w:val="22"/>
              </w:rPr>
              <w:t>Fundación Creando Juntos</w:t>
            </w:r>
          </w:p>
          <w:p w14:paraId="1067AF79" w14:textId="67A48B1C" w:rsidR="0006478E" w:rsidRPr="0006478E" w:rsidRDefault="0006478E" w:rsidP="0006478E">
            <w:pPr>
              <w:spacing w:after="0" w:line="240" w:lineRule="auto"/>
              <w:jc w:val="left"/>
              <w:rPr>
                <w:rFonts w:asciiTheme="minorHAnsi" w:hAnsiTheme="minorHAnsi" w:cstheme="minorHAnsi"/>
                <w:sz w:val="22"/>
                <w:szCs w:val="22"/>
              </w:rPr>
            </w:pPr>
            <w:r>
              <w:rPr>
                <w:rFonts w:asciiTheme="minorHAnsi" w:hAnsiTheme="minorHAnsi" w:cstheme="minorHAnsi"/>
                <w:sz w:val="22"/>
                <w:szCs w:val="22"/>
              </w:rPr>
              <w:t>Equipo ejecutor Corporación Santiago Innova</w:t>
            </w:r>
          </w:p>
          <w:p w14:paraId="76CBA267" w14:textId="11FAA552"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726A68CF" w14:textId="77777777" w:rsidTr="00C80C5A">
        <w:tc>
          <w:tcPr>
            <w:tcW w:w="8637" w:type="dxa"/>
            <w:gridSpan w:val="2"/>
            <w:shd w:val="clear" w:color="auto" w:fill="D5DCE4" w:themeFill="text2" w:themeFillTint="33"/>
          </w:tcPr>
          <w:p w14:paraId="28F8F8B8"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Evalué como ha sido la coordinación con el municipio</w:t>
            </w:r>
          </w:p>
        </w:tc>
      </w:tr>
      <w:tr w:rsidR="00C80C5A" w:rsidRPr="00C80C5A" w14:paraId="7AAB0E19" w14:textId="77777777" w:rsidTr="003254E9">
        <w:tc>
          <w:tcPr>
            <w:tcW w:w="8637" w:type="dxa"/>
            <w:gridSpan w:val="2"/>
          </w:tcPr>
          <w:p w14:paraId="7743AF5A" w14:textId="164C22E3" w:rsidR="00382A72" w:rsidRPr="0006478E" w:rsidRDefault="0006478E" w:rsidP="0006478E">
            <w:pPr>
              <w:spacing w:after="0" w:line="240" w:lineRule="auto"/>
              <w:rPr>
                <w:rFonts w:asciiTheme="minorHAnsi" w:hAnsiTheme="minorHAnsi" w:cstheme="minorHAnsi"/>
                <w:sz w:val="22"/>
                <w:szCs w:val="22"/>
              </w:rPr>
            </w:pPr>
            <w:r>
              <w:rPr>
                <w:rFonts w:asciiTheme="minorHAnsi" w:hAnsiTheme="minorHAnsi" w:cstheme="minorHAnsi"/>
                <w:sz w:val="22"/>
                <w:szCs w:val="22"/>
              </w:rPr>
              <w:t>A grandes rasgos, la coordinación con el municipio ha tenido dos momentos. El primero, en donde existía la contraparte municipal del Depto. de Seguridad, la Srta. Verónica Oyarzo, que se mantuvo activo durante el comienzo de la ejecución del proyecto, dando continuidad a la misma de manera exitosa. El segundo momento, se enmarca en la llegada de la encargada de ejecución del Programa Barrios Prioritarios, la Srta. Gloria Maricán, bajando el nivel de continuidad que estaba llevando el proceso y haciéndolo más lento, con más obstáculos y poco fluido. Pese a lo anterior, la ejecución se ajusta a los tiempos determinados por las instituciones a cargo.</w:t>
            </w:r>
          </w:p>
        </w:tc>
      </w:tr>
      <w:tr w:rsidR="00C80C5A" w:rsidRPr="00C80C5A" w14:paraId="74E3C907" w14:textId="77777777" w:rsidTr="00C80C5A">
        <w:tc>
          <w:tcPr>
            <w:tcW w:w="8637" w:type="dxa"/>
            <w:gridSpan w:val="2"/>
            <w:shd w:val="clear" w:color="auto" w:fill="D5DCE4" w:themeFill="text2" w:themeFillTint="33"/>
          </w:tcPr>
          <w:p w14:paraId="0F48BF69"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lastRenderedPageBreak/>
              <w:t>Dificultades</w:t>
            </w:r>
          </w:p>
        </w:tc>
      </w:tr>
      <w:tr w:rsidR="00C80C5A" w:rsidRPr="00C80C5A" w14:paraId="6BA05CDB" w14:textId="77777777" w:rsidTr="003254E9">
        <w:tc>
          <w:tcPr>
            <w:tcW w:w="8637" w:type="dxa"/>
            <w:gridSpan w:val="2"/>
          </w:tcPr>
          <w:p w14:paraId="43D87CE8" w14:textId="4A28D96F" w:rsidR="00C80C5A" w:rsidRPr="0006478E" w:rsidRDefault="0006478E" w:rsidP="0006478E">
            <w:pPr>
              <w:spacing w:after="0" w:line="240" w:lineRule="auto"/>
              <w:rPr>
                <w:rFonts w:asciiTheme="minorHAnsi" w:hAnsiTheme="minorHAnsi" w:cstheme="minorHAnsi"/>
                <w:sz w:val="22"/>
                <w:szCs w:val="22"/>
              </w:rPr>
            </w:pPr>
            <w:r>
              <w:rPr>
                <w:rFonts w:asciiTheme="minorHAnsi" w:hAnsiTheme="minorHAnsi" w:cstheme="minorHAnsi"/>
                <w:sz w:val="22"/>
                <w:szCs w:val="22"/>
              </w:rPr>
              <w:t>Falta de interés en la participación de distintos actores comunitarios en el comienzo de la ejecución. Retraso en el comienzo de la ejecución por parte de la municipalidad, lo que tuvo que ser presionado por parte del Coordinador Barrial.</w:t>
            </w:r>
          </w:p>
          <w:p w14:paraId="61A3FFFC" w14:textId="06CEBA94"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4F926035" w14:textId="77777777" w:rsidTr="00C80C5A">
        <w:tc>
          <w:tcPr>
            <w:tcW w:w="8637" w:type="dxa"/>
            <w:gridSpan w:val="2"/>
            <w:shd w:val="clear" w:color="auto" w:fill="D5DCE4" w:themeFill="text2" w:themeFillTint="33"/>
          </w:tcPr>
          <w:p w14:paraId="0217367F"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Obstaculizadores</w:t>
            </w:r>
          </w:p>
        </w:tc>
      </w:tr>
      <w:tr w:rsidR="00C80C5A" w:rsidRPr="00C80C5A" w14:paraId="313D4F87" w14:textId="77777777" w:rsidTr="003254E9">
        <w:tc>
          <w:tcPr>
            <w:tcW w:w="8637" w:type="dxa"/>
            <w:gridSpan w:val="2"/>
          </w:tcPr>
          <w:p w14:paraId="4834DCEA" w14:textId="6C12B789" w:rsidR="00C80C5A" w:rsidRPr="005B1EFD" w:rsidRDefault="005B1EFD" w:rsidP="005B1EFD">
            <w:pPr>
              <w:spacing w:after="0" w:line="240" w:lineRule="auto"/>
              <w:rPr>
                <w:rFonts w:asciiTheme="minorHAnsi" w:hAnsiTheme="minorHAnsi" w:cstheme="minorHAnsi"/>
                <w:sz w:val="22"/>
                <w:szCs w:val="22"/>
              </w:rPr>
            </w:pPr>
            <w:r>
              <w:rPr>
                <w:rFonts w:asciiTheme="minorHAnsi" w:hAnsiTheme="minorHAnsi" w:cstheme="minorHAnsi"/>
                <w:sz w:val="22"/>
                <w:szCs w:val="22"/>
              </w:rPr>
              <w:t>Desde hace unos meses, un gran obstaculizador ha sido la falta de continuidad que ha tenido la administración por parte de la municipalidad, lo que ha llevado a falsas promesas y pérdida de interés por parte de la comunidad.</w:t>
            </w:r>
          </w:p>
          <w:p w14:paraId="3D81A254" w14:textId="50FE55F8"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38B8A7C8" w14:textId="77777777" w:rsidTr="003254E9">
        <w:tc>
          <w:tcPr>
            <w:tcW w:w="8637" w:type="dxa"/>
            <w:gridSpan w:val="2"/>
            <w:shd w:val="clear" w:color="auto" w:fill="D5DCE4" w:themeFill="text2" w:themeFillTint="33"/>
          </w:tcPr>
          <w:p w14:paraId="1820ADCF"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 xml:space="preserve">Facilitadores </w:t>
            </w:r>
          </w:p>
        </w:tc>
      </w:tr>
      <w:tr w:rsidR="00C80C5A" w:rsidRPr="00C80C5A" w14:paraId="4682AC74" w14:textId="77777777" w:rsidTr="003254E9">
        <w:tc>
          <w:tcPr>
            <w:tcW w:w="8637" w:type="dxa"/>
            <w:gridSpan w:val="2"/>
          </w:tcPr>
          <w:p w14:paraId="76437D39" w14:textId="39F971C9" w:rsidR="00C80C5A" w:rsidRPr="005B1EFD" w:rsidRDefault="005B1EFD" w:rsidP="005B1EFD">
            <w:pPr>
              <w:spacing w:after="0" w:line="240" w:lineRule="auto"/>
              <w:rPr>
                <w:rFonts w:asciiTheme="minorHAnsi" w:hAnsiTheme="minorHAnsi" w:cstheme="minorHAnsi"/>
                <w:sz w:val="22"/>
                <w:szCs w:val="22"/>
              </w:rPr>
            </w:pPr>
            <w:r>
              <w:rPr>
                <w:rFonts w:asciiTheme="minorHAnsi" w:hAnsiTheme="minorHAnsi" w:cstheme="minorHAnsi"/>
                <w:sz w:val="22"/>
                <w:szCs w:val="22"/>
              </w:rPr>
              <w:t>El equipo ejecutor de la Corporación Santiago Innova ha sido un gran apoyo en torno a la ejecución y la continuidad que ha tenido el proyecto desde que comenzaron a ejecutar el componente de Activación Barrial, lo que repercute directamente -y favorablemente- en el componente de Promoción Sociocomunitaria.</w:t>
            </w:r>
          </w:p>
          <w:p w14:paraId="1F09655F" w14:textId="2F0BE456"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191805CB" w14:textId="77777777" w:rsidTr="003254E9">
        <w:tc>
          <w:tcPr>
            <w:tcW w:w="8637" w:type="dxa"/>
            <w:gridSpan w:val="2"/>
            <w:shd w:val="clear" w:color="auto" w:fill="D5DCE4" w:themeFill="text2" w:themeFillTint="33"/>
          </w:tcPr>
          <w:p w14:paraId="1E1EA7CC"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Recomendaciones para un mejor funcionamiento de la mesa</w:t>
            </w:r>
          </w:p>
        </w:tc>
      </w:tr>
      <w:tr w:rsidR="00C80C5A" w:rsidRPr="00C80C5A" w14:paraId="0C003FB5" w14:textId="77777777" w:rsidTr="003254E9">
        <w:tc>
          <w:tcPr>
            <w:tcW w:w="8637" w:type="dxa"/>
            <w:gridSpan w:val="2"/>
          </w:tcPr>
          <w:p w14:paraId="13C55A6A" w14:textId="1CCB71AC" w:rsidR="00C80C5A" w:rsidRPr="005B1EFD" w:rsidRDefault="005B1EFD" w:rsidP="005B1EFD">
            <w:pPr>
              <w:spacing w:after="0" w:line="240" w:lineRule="auto"/>
              <w:rPr>
                <w:rFonts w:asciiTheme="minorHAnsi" w:hAnsiTheme="minorHAnsi" w:cstheme="minorHAnsi"/>
                <w:sz w:val="22"/>
                <w:szCs w:val="22"/>
              </w:rPr>
            </w:pPr>
            <w:r>
              <w:rPr>
                <w:rFonts w:asciiTheme="minorHAnsi" w:hAnsiTheme="minorHAnsi" w:cstheme="minorHAnsi"/>
                <w:sz w:val="22"/>
                <w:szCs w:val="22"/>
              </w:rPr>
              <w:t>La responsabilidad en torno a la ejecución y los acuerdos que se toman en la mesa son fundamentales para que la comunidad entienda la importancia de este proceso y se mantenga activa en la misma.</w:t>
            </w:r>
          </w:p>
          <w:p w14:paraId="49A2F791" w14:textId="1627E693" w:rsidR="00382A72" w:rsidRPr="00C80C5A" w:rsidRDefault="00382A72" w:rsidP="00507DEB">
            <w:pPr>
              <w:spacing w:after="0" w:line="240" w:lineRule="auto"/>
              <w:jc w:val="left"/>
              <w:rPr>
                <w:rFonts w:asciiTheme="minorHAnsi" w:hAnsiTheme="minorHAnsi" w:cstheme="minorHAnsi"/>
                <w:b/>
                <w:bCs/>
                <w:sz w:val="22"/>
                <w:szCs w:val="22"/>
              </w:rPr>
            </w:pPr>
          </w:p>
        </w:tc>
      </w:tr>
    </w:tbl>
    <w:p w14:paraId="0B25CE3B" w14:textId="44655F7C" w:rsidR="00382A72" w:rsidRDefault="00382A72" w:rsidP="00507DEB">
      <w:pPr>
        <w:spacing w:after="0" w:line="240" w:lineRule="auto"/>
        <w:jc w:val="left"/>
        <w:rPr>
          <w:rFonts w:asciiTheme="minorHAnsi" w:hAnsiTheme="minorHAnsi" w:cstheme="minorHAnsi"/>
          <w:b/>
          <w:bCs/>
          <w:szCs w:val="22"/>
        </w:rPr>
      </w:pPr>
    </w:p>
    <w:tbl>
      <w:tblPr>
        <w:tblStyle w:val="Tablaconcuadrcula"/>
        <w:tblW w:w="8926" w:type="dxa"/>
        <w:tblLook w:val="04A0" w:firstRow="1" w:lastRow="0" w:firstColumn="1" w:lastColumn="0" w:noHBand="0" w:noVBand="1"/>
      </w:tblPr>
      <w:tblGrid>
        <w:gridCol w:w="4318"/>
        <w:gridCol w:w="4608"/>
      </w:tblGrid>
      <w:tr w:rsidR="00382A72" w:rsidRPr="00C80C5A" w14:paraId="4F01B172" w14:textId="77777777" w:rsidTr="00AD3E92">
        <w:tc>
          <w:tcPr>
            <w:tcW w:w="8926" w:type="dxa"/>
            <w:gridSpan w:val="2"/>
            <w:shd w:val="clear" w:color="auto" w:fill="D9E2F3" w:themeFill="accent1" w:themeFillTint="33"/>
          </w:tcPr>
          <w:p w14:paraId="263B60EA" w14:textId="3638FEFA" w:rsidR="00382A72" w:rsidRPr="00C80C5A" w:rsidRDefault="00382A72" w:rsidP="00090725">
            <w:pPr>
              <w:spacing w:after="0" w:line="240" w:lineRule="auto"/>
              <w:jc w:val="center"/>
              <w:rPr>
                <w:rFonts w:asciiTheme="minorHAnsi" w:hAnsiTheme="minorHAnsi" w:cstheme="minorHAnsi"/>
                <w:b/>
                <w:bCs/>
                <w:szCs w:val="22"/>
              </w:rPr>
            </w:pPr>
            <w:r>
              <w:rPr>
                <w:rFonts w:asciiTheme="minorHAnsi" w:hAnsiTheme="minorHAnsi" w:cstheme="minorHAnsi"/>
                <w:b/>
                <w:bCs/>
                <w:szCs w:val="22"/>
              </w:rPr>
              <w:t>PERIODO INFORME 2</w:t>
            </w:r>
          </w:p>
        </w:tc>
      </w:tr>
      <w:tr w:rsidR="00382A72" w:rsidRPr="00C80C5A" w14:paraId="467C851A" w14:textId="77777777" w:rsidTr="00AD3E92">
        <w:tc>
          <w:tcPr>
            <w:tcW w:w="4318" w:type="dxa"/>
            <w:shd w:val="clear" w:color="auto" w:fill="D9E2F3" w:themeFill="accent1" w:themeFillTint="33"/>
          </w:tcPr>
          <w:p w14:paraId="0F014459" w14:textId="77777777" w:rsidR="00382A72" w:rsidRPr="00C80C5A" w:rsidRDefault="00382A72" w:rsidP="00090725">
            <w:pPr>
              <w:spacing w:after="0" w:line="240" w:lineRule="auto"/>
              <w:jc w:val="left"/>
              <w:rPr>
                <w:rFonts w:asciiTheme="minorHAnsi" w:hAnsiTheme="minorHAnsi" w:cstheme="minorHAnsi"/>
                <w:bCs/>
                <w:sz w:val="22"/>
                <w:szCs w:val="22"/>
              </w:rPr>
            </w:pPr>
            <w:r w:rsidRPr="00C80C5A">
              <w:rPr>
                <w:rFonts w:asciiTheme="minorHAnsi" w:hAnsiTheme="minorHAnsi" w:cstheme="minorHAnsi"/>
                <w:bCs/>
                <w:sz w:val="22"/>
                <w:szCs w:val="22"/>
              </w:rPr>
              <w:t>Número de mesas en las que ha participado</w:t>
            </w:r>
          </w:p>
        </w:tc>
        <w:tc>
          <w:tcPr>
            <w:tcW w:w="4608" w:type="dxa"/>
          </w:tcPr>
          <w:p w14:paraId="3EA7CD51" w14:textId="77777777"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6C0F829D" w14:textId="77777777" w:rsidTr="00AD3E92">
        <w:tc>
          <w:tcPr>
            <w:tcW w:w="8926" w:type="dxa"/>
            <w:gridSpan w:val="2"/>
            <w:shd w:val="clear" w:color="auto" w:fill="D9E2F3" w:themeFill="accent1" w:themeFillTint="33"/>
          </w:tcPr>
          <w:p w14:paraId="320B06C5"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Quienes participan</w:t>
            </w:r>
          </w:p>
        </w:tc>
      </w:tr>
      <w:tr w:rsidR="00382A72" w:rsidRPr="00C80C5A" w14:paraId="2A6CCB6D" w14:textId="77777777" w:rsidTr="0032233B">
        <w:tc>
          <w:tcPr>
            <w:tcW w:w="8926" w:type="dxa"/>
            <w:gridSpan w:val="2"/>
          </w:tcPr>
          <w:p w14:paraId="13C4ACF4" w14:textId="77777777" w:rsidR="00382A72" w:rsidRDefault="00382A72" w:rsidP="00090725">
            <w:pPr>
              <w:spacing w:after="0" w:line="240" w:lineRule="auto"/>
              <w:jc w:val="left"/>
              <w:rPr>
                <w:rFonts w:asciiTheme="minorHAnsi" w:hAnsiTheme="minorHAnsi" w:cstheme="minorHAnsi"/>
                <w:b/>
                <w:bCs/>
                <w:sz w:val="22"/>
                <w:szCs w:val="22"/>
              </w:rPr>
            </w:pPr>
          </w:p>
          <w:p w14:paraId="2A12B314" w14:textId="152A5327"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5DFF4740" w14:textId="77777777" w:rsidTr="00AD3E92">
        <w:tc>
          <w:tcPr>
            <w:tcW w:w="8926" w:type="dxa"/>
            <w:gridSpan w:val="2"/>
            <w:shd w:val="clear" w:color="auto" w:fill="D9E2F3" w:themeFill="accent1" w:themeFillTint="33"/>
          </w:tcPr>
          <w:p w14:paraId="2AC4E12D"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Evalué como ha sido la coordinación con el municipio</w:t>
            </w:r>
          </w:p>
        </w:tc>
      </w:tr>
      <w:tr w:rsidR="00382A72" w:rsidRPr="00C80C5A" w14:paraId="04D9EFE7" w14:textId="77777777" w:rsidTr="0032233B">
        <w:tc>
          <w:tcPr>
            <w:tcW w:w="8926" w:type="dxa"/>
            <w:gridSpan w:val="2"/>
          </w:tcPr>
          <w:p w14:paraId="255D3C2A" w14:textId="7B2BBF70"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0632B042" w14:textId="77777777" w:rsidTr="00AD3E92">
        <w:tc>
          <w:tcPr>
            <w:tcW w:w="8926" w:type="dxa"/>
            <w:gridSpan w:val="2"/>
            <w:shd w:val="clear" w:color="auto" w:fill="D9E2F3" w:themeFill="accent1" w:themeFillTint="33"/>
          </w:tcPr>
          <w:p w14:paraId="37D51FD3"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Dificultades</w:t>
            </w:r>
          </w:p>
        </w:tc>
      </w:tr>
      <w:tr w:rsidR="00382A72" w:rsidRPr="00C80C5A" w14:paraId="63D5BD34" w14:textId="77777777" w:rsidTr="0032233B">
        <w:tc>
          <w:tcPr>
            <w:tcW w:w="8926" w:type="dxa"/>
            <w:gridSpan w:val="2"/>
          </w:tcPr>
          <w:p w14:paraId="0F2D7A3C" w14:textId="77777777" w:rsidR="00382A72" w:rsidRDefault="00382A72" w:rsidP="00090725">
            <w:pPr>
              <w:spacing w:after="0" w:line="240" w:lineRule="auto"/>
              <w:jc w:val="left"/>
              <w:rPr>
                <w:rFonts w:asciiTheme="minorHAnsi" w:hAnsiTheme="minorHAnsi" w:cstheme="minorHAnsi"/>
                <w:b/>
                <w:bCs/>
                <w:sz w:val="22"/>
                <w:szCs w:val="22"/>
              </w:rPr>
            </w:pPr>
          </w:p>
          <w:p w14:paraId="61A075D8" w14:textId="63ECD17C"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35B0E137" w14:textId="77777777" w:rsidTr="00AD3E92">
        <w:tc>
          <w:tcPr>
            <w:tcW w:w="8926" w:type="dxa"/>
            <w:gridSpan w:val="2"/>
            <w:shd w:val="clear" w:color="auto" w:fill="D9E2F3" w:themeFill="accent1" w:themeFillTint="33"/>
          </w:tcPr>
          <w:p w14:paraId="19C856A6"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Obstaculizadores</w:t>
            </w:r>
          </w:p>
        </w:tc>
      </w:tr>
      <w:tr w:rsidR="00382A72" w:rsidRPr="00C80C5A" w14:paraId="316B2062" w14:textId="77777777" w:rsidTr="0032233B">
        <w:tc>
          <w:tcPr>
            <w:tcW w:w="8926" w:type="dxa"/>
            <w:gridSpan w:val="2"/>
          </w:tcPr>
          <w:p w14:paraId="5DBCDCAF" w14:textId="5EB710C2"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4C8458FE" w14:textId="77777777" w:rsidTr="00AD3E92">
        <w:tc>
          <w:tcPr>
            <w:tcW w:w="8926" w:type="dxa"/>
            <w:gridSpan w:val="2"/>
            <w:shd w:val="clear" w:color="auto" w:fill="D9E2F3" w:themeFill="accent1" w:themeFillTint="33"/>
          </w:tcPr>
          <w:p w14:paraId="75C61E46"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 xml:space="preserve">Facilitadores </w:t>
            </w:r>
          </w:p>
        </w:tc>
      </w:tr>
      <w:tr w:rsidR="00382A72" w:rsidRPr="00C80C5A" w14:paraId="7C278476" w14:textId="77777777" w:rsidTr="0032233B">
        <w:tc>
          <w:tcPr>
            <w:tcW w:w="8926" w:type="dxa"/>
            <w:gridSpan w:val="2"/>
          </w:tcPr>
          <w:p w14:paraId="76A96076" w14:textId="77777777" w:rsidR="00382A72" w:rsidRDefault="00382A72" w:rsidP="00090725">
            <w:pPr>
              <w:spacing w:after="0" w:line="240" w:lineRule="auto"/>
              <w:jc w:val="left"/>
              <w:rPr>
                <w:rFonts w:asciiTheme="minorHAnsi" w:hAnsiTheme="minorHAnsi" w:cstheme="minorHAnsi"/>
                <w:b/>
                <w:bCs/>
                <w:sz w:val="22"/>
                <w:szCs w:val="22"/>
              </w:rPr>
            </w:pPr>
          </w:p>
          <w:p w14:paraId="0C56E1F7" w14:textId="5AE69344"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27D4ADD6" w14:textId="77777777" w:rsidTr="00AD3E92">
        <w:tc>
          <w:tcPr>
            <w:tcW w:w="8926" w:type="dxa"/>
            <w:gridSpan w:val="2"/>
            <w:shd w:val="clear" w:color="auto" w:fill="D9E2F3" w:themeFill="accent1" w:themeFillTint="33"/>
          </w:tcPr>
          <w:p w14:paraId="1311AADD"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Recomendaciones para un mejor funcionamiento de la mesa</w:t>
            </w:r>
          </w:p>
        </w:tc>
      </w:tr>
      <w:tr w:rsidR="00382A72" w:rsidRPr="00C80C5A" w14:paraId="020879EF" w14:textId="77777777" w:rsidTr="0032233B">
        <w:tc>
          <w:tcPr>
            <w:tcW w:w="8926" w:type="dxa"/>
            <w:gridSpan w:val="2"/>
          </w:tcPr>
          <w:p w14:paraId="6E27CBFE" w14:textId="77777777" w:rsidR="00382A72" w:rsidRDefault="00382A72" w:rsidP="00090725">
            <w:pPr>
              <w:spacing w:after="0" w:line="240" w:lineRule="auto"/>
              <w:jc w:val="left"/>
              <w:rPr>
                <w:rFonts w:asciiTheme="minorHAnsi" w:hAnsiTheme="minorHAnsi" w:cstheme="minorHAnsi"/>
                <w:b/>
                <w:bCs/>
                <w:sz w:val="22"/>
                <w:szCs w:val="22"/>
              </w:rPr>
            </w:pPr>
          </w:p>
          <w:p w14:paraId="251DC482" w14:textId="706858E9" w:rsidR="0032233B" w:rsidRPr="00C80C5A" w:rsidRDefault="0032233B" w:rsidP="00090725">
            <w:pPr>
              <w:spacing w:after="0" w:line="240" w:lineRule="auto"/>
              <w:jc w:val="left"/>
              <w:rPr>
                <w:rFonts w:asciiTheme="minorHAnsi" w:hAnsiTheme="minorHAnsi" w:cstheme="minorHAnsi"/>
                <w:b/>
                <w:bCs/>
                <w:sz w:val="22"/>
                <w:szCs w:val="22"/>
              </w:rPr>
            </w:pPr>
          </w:p>
        </w:tc>
      </w:tr>
    </w:tbl>
    <w:p w14:paraId="0FA020E2" w14:textId="77777777" w:rsidR="00563851" w:rsidRDefault="00563851" w:rsidP="00563851">
      <w:pPr>
        <w:spacing w:after="0" w:line="240" w:lineRule="auto"/>
        <w:jc w:val="center"/>
        <w:rPr>
          <w:rFonts w:asciiTheme="minorHAnsi" w:hAnsiTheme="minorHAnsi" w:cstheme="minorHAnsi"/>
          <w:b/>
          <w:bCs/>
          <w:szCs w:val="22"/>
        </w:rPr>
      </w:pPr>
    </w:p>
    <w:p w14:paraId="4456A51F" w14:textId="43D483F7" w:rsidR="00563851" w:rsidRDefault="00563851" w:rsidP="00563851">
      <w:pPr>
        <w:spacing w:after="0" w:line="240" w:lineRule="auto"/>
        <w:jc w:val="center"/>
        <w:rPr>
          <w:rFonts w:asciiTheme="minorHAnsi" w:hAnsiTheme="minorHAnsi" w:cstheme="minorHAnsi"/>
          <w:b/>
          <w:bCs/>
          <w:szCs w:val="22"/>
        </w:rPr>
      </w:pPr>
    </w:p>
    <w:p w14:paraId="4AD76236" w14:textId="43DF9665" w:rsidR="005B1EFD" w:rsidRDefault="005B1EFD" w:rsidP="00563851">
      <w:pPr>
        <w:spacing w:after="0" w:line="240" w:lineRule="auto"/>
        <w:jc w:val="center"/>
        <w:rPr>
          <w:rFonts w:asciiTheme="minorHAnsi" w:hAnsiTheme="minorHAnsi" w:cstheme="minorHAnsi"/>
          <w:b/>
          <w:bCs/>
          <w:szCs w:val="22"/>
        </w:rPr>
      </w:pPr>
    </w:p>
    <w:p w14:paraId="7399864B" w14:textId="63C1D0C6" w:rsidR="005B1EFD" w:rsidRDefault="005B1EFD" w:rsidP="00563851">
      <w:pPr>
        <w:spacing w:after="0" w:line="240" w:lineRule="auto"/>
        <w:jc w:val="center"/>
        <w:rPr>
          <w:rFonts w:asciiTheme="minorHAnsi" w:hAnsiTheme="minorHAnsi" w:cstheme="minorHAnsi"/>
          <w:b/>
          <w:bCs/>
          <w:szCs w:val="22"/>
        </w:rPr>
      </w:pPr>
    </w:p>
    <w:p w14:paraId="1D731A91" w14:textId="63CEEFF6" w:rsidR="005B1EFD" w:rsidRDefault="005B1EFD" w:rsidP="00563851">
      <w:pPr>
        <w:spacing w:after="0" w:line="240" w:lineRule="auto"/>
        <w:jc w:val="center"/>
        <w:rPr>
          <w:rFonts w:asciiTheme="minorHAnsi" w:hAnsiTheme="minorHAnsi" w:cstheme="minorHAnsi"/>
          <w:b/>
          <w:bCs/>
          <w:szCs w:val="22"/>
        </w:rPr>
      </w:pPr>
    </w:p>
    <w:p w14:paraId="14D88E8E" w14:textId="52E19D6D" w:rsidR="005B1EFD" w:rsidRDefault="005B1EFD" w:rsidP="00563851">
      <w:pPr>
        <w:spacing w:after="0" w:line="240" w:lineRule="auto"/>
        <w:jc w:val="center"/>
        <w:rPr>
          <w:rFonts w:asciiTheme="minorHAnsi" w:hAnsiTheme="minorHAnsi" w:cstheme="minorHAnsi"/>
          <w:b/>
          <w:bCs/>
          <w:szCs w:val="22"/>
        </w:rPr>
      </w:pPr>
    </w:p>
    <w:p w14:paraId="34612F26" w14:textId="77777777" w:rsidR="005B1EFD" w:rsidRDefault="005B1EFD" w:rsidP="00563851">
      <w:pPr>
        <w:spacing w:after="0" w:line="240" w:lineRule="auto"/>
        <w:jc w:val="center"/>
        <w:rPr>
          <w:rFonts w:asciiTheme="minorHAnsi" w:hAnsiTheme="minorHAnsi" w:cstheme="minorHAnsi"/>
          <w:b/>
          <w:bCs/>
          <w:szCs w:val="22"/>
        </w:rPr>
      </w:pPr>
    </w:p>
    <w:p w14:paraId="4484F231" w14:textId="47CDAD2B" w:rsidR="00563851" w:rsidRPr="00563851" w:rsidRDefault="00563851" w:rsidP="00563851">
      <w:pPr>
        <w:spacing w:after="0" w:line="240" w:lineRule="auto"/>
        <w:jc w:val="left"/>
        <w:rPr>
          <w:rFonts w:asciiTheme="minorHAnsi" w:hAnsiTheme="minorHAnsi" w:cstheme="minorHAnsi"/>
          <w:b/>
          <w:bCs/>
          <w:szCs w:val="22"/>
        </w:rPr>
      </w:pPr>
      <w:r>
        <w:rPr>
          <w:rFonts w:asciiTheme="minorHAnsi" w:hAnsiTheme="minorHAnsi" w:cstheme="minorHAnsi"/>
          <w:b/>
          <w:bCs/>
          <w:szCs w:val="22"/>
        </w:rPr>
        <w:lastRenderedPageBreak/>
        <w:t xml:space="preserve">e.- En relación </w:t>
      </w:r>
      <w:r w:rsidRPr="00563851">
        <w:rPr>
          <w:rFonts w:asciiTheme="minorHAnsi" w:hAnsiTheme="minorHAnsi" w:cstheme="minorHAnsi"/>
          <w:b/>
          <w:bCs/>
          <w:szCs w:val="22"/>
        </w:rPr>
        <w:t>la Mesa Barrial y la coordinación con los actores de la mesa</w:t>
      </w:r>
    </w:p>
    <w:p w14:paraId="7511ABC6" w14:textId="088CB557" w:rsidR="00563851" w:rsidRDefault="00563851" w:rsidP="00382A72">
      <w:pPr>
        <w:spacing w:after="0" w:line="240" w:lineRule="auto"/>
        <w:jc w:val="left"/>
        <w:rPr>
          <w:rFonts w:asciiTheme="minorHAnsi" w:hAnsiTheme="minorHAnsi" w:cstheme="minorHAnsi"/>
          <w:b/>
          <w:bCs/>
          <w:szCs w:val="22"/>
        </w:rPr>
      </w:pPr>
    </w:p>
    <w:p w14:paraId="12101239" w14:textId="77777777" w:rsidR="00382A72" w:rsidRDefault="00382A72" w:rsidP="00507DEB">
      <w:pPr>
        <w:spacing w:after="0" w:line="240" w:lineRule="auto"/>
        <w:jc w:val="left"/>
        <w:rPr>
          <w:rFonts w:asciiTheme="minorHAnsi" w:hAnsiTheme="minorHAnsi" w:cstheme="minorHAnsi"/>
          <w:b/>
          <w:bCs/>
          <w:szCs w:val="22"/>
        </w:rPr>
      </w:pPr>
    </w:p>
    <w:tbl>
      <w:tblPr>
        <w:tblStyle w:val="Tablaconcuadrcula"/>
        <w:tblW w:w="8926" w:type="dxa"/>
        <w:tblLook w:val="04A0" w:firstRow="1" w:lastRow="0" w:firstColumn="1" w:lastColumn="0" w:noHBand="0" w:noVBand="1"/>
      </w:tblPr>
      <w:tblGrid>
        <w:gridCol w:w="8926"/>
      </w:tblGrid>
      <w:tr w:rsidR="00382A72" w:rsidRPr="00AF2575" w14:paraId="157C2D8A" w14:textId="77777777" w:rsidTr="00382A72">
        <w:tc>
          <w:tcPr>
            <w:tcW w:w="8926" w:type="dxa"/>
            <w:shd w:val="clear" w:color="auto" w:fill="D5DCE4" w:themeFill="text2" w:themeFillTint="33"/>
          </w:tcPr>
          <w:p w14:paraId="3E24667A" w14:textId="0DB1E8D8" w:rsidR="0032233B" w:rsidRPr="00563851" w:rsidRDefault="00090725" w:rsidP="00563851">
            <w:pPr>
              <w:spacing w:after="0" w:line="240" w:lineRule="auto"/>
              <w:jc w:val="center"/>
              <w:rPr>
                <w:rFonts w:asciiTheme="minorHAnsi" w:hAnsiTheme="minorHAnsi" w:cstheme="minorHAnsi"/>
                <w:b/>
                <w:szCs w:val="22"/>
              </w:rPr>
            </w:pPr>
            <w:r>
              <w:rPr>
                <w:rFonts w:asciiTheme="minorHAnsi" w:hAnsiTheme="minorHAnsi" w:cstheme="minorHAnsi"/>
                <w:b/>
                <w:szCs w:val="22"/>
              </w:rPr>
              <w:t xml:space="preserve">Periodo </w:t>
            </w:r>
            <w:r w:rsidR="00382A72">
              <w:rPr>
                <w:rFonts w:asciiTheme="minorHAnsi" w:hAnsiTheme="minorHAnsi" w:cstheme="minorHAnsi"/>
                <w:b/>
                <w:szCs w:val="22"/>
              </w:rPr>
              <w:t>INFORME 1</w:t>
            </w:r>
          </w:p>
        </w:tc>
      </w:tr>
      <w:tr w:rsidR="00A123EE" w:rsidRPr="00AF2575" w14:paraId="42245C7D" w14:textId="77777777" w:rsidTr="00537C30">
        <w:tc>
          <w:tcPr>
            <w:tcW w:w="8926" w:type="dxa"/>
            <w:shd w:val="clear" w:color="auto" w:fill="D5DCE4" w:themeFill="text2" w:themeFillTint="33"/>
          </w:tcPr>
          <w:p w14:paraId="193284FB" w14:textId="041EEF7E"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Señale cuales son los logros del periodo que identifican (identifique los </w:t>
            </w:r>
            <w:r w:rsidR="00382A72" w:rsidRPr="00AF2575">
              <w:rPr>
                <w:rFonts w:asciiTheme="minorHAnsi" w:hAnsiTheme="minorHAnsi" w:cstheme="minorHAnsi"/>
                <w:sz w:val="22"/>
                <w:szCs w:val="22"/>
              </w:rPr>
              <w:t>más</w:t>
            </w:r>
            <w:r w:rsidRPr="00AF2575">
              <w:rPr>
                <w:rFonts w:asciiTheme="minorHAnsi" w:hAnsiTheme="minorHAnsi" w:cstheme="minorHAnsi"/>
                <w:sz w:val="22"/>
                <w:szCs w:val="22"/>
              </w:rPr>
              <w:t xml:space="preserve"> relevantes</w:t>
            </w:r>
            <w:r>
              <w:rPr>
                <w:rFonts w:asciiTheme="minorHAnsi" w:hAnsiTheme="minorHAnsi" w:cstheme="minorHAnsi"/>
                <w:sz w:val="22"/>
                <w:szCs w:val="22"/>
              </w:rPr>
              <w:t>)</w:t>
            </w:r>
          </w:p>
        </w:tc>
      </w:tr>
      <w:tr w:rsidR="00A123EE" w:rsidRPr="00AF2575" w14:paraId="0D8DC3CD" w14:textId="77777777" w:rsidTr="003254E9">
        <w:trPr>
          <w:trHeight w:val="680"/>
        </w:trPr>
        <w:tc>
          <w:tcPr>
            <w:tcW w:w="8926" w:type="dxa"/>
          </w:tcPr>
          <w:p w14:paraId="3F67B753" w14:textId="77777777" w:rsidR="00382A72" w:rsidRDefault="0037024B" w:rsidP="0032233B">
            <w:pPr>
              <w:spacing w:after="0" w:line="240" w:lineRule="auto"/>
              <w:rPr>
                <w:rFonts w:asciiTheme="minorHAnsi" w:hAnsiTheme="minorHAnsi" w:cstheme="minorHAnsi"/>
                <w:sz w:val="22"/>
                <w:szCs w:val="22"/>
              </w:rPr>
            </w:pPr>
            <w:r>
              <w:rPr>
                <w:rFonts w:asciiTheme="minorHAnsi" w:hAnsiTheme="minorHAnsi" w:cstheme="minorHAnsi"/>
                <w:sz w:val="22"/>
                <w:szCs w:val="22"/>
              </w:rPr>
              <w:t>Las y los vecinos, en las instancias de participación tanto de la Mesa de Trabajo Comunitario como de las distintas mesas barriales, sumado a las reuniones periódicas que se hacen en el barrio, han logrado mantener un compromiso tanto con el proyecto que se está ejecutando, así como también entre ellos mismos, generando cohesión social tan necesaria para una buena convivencia de los mismos. Además, las y los vecinos han ganado una inmensa independencia al momento de buscar soluciones a sus problemáticas, cuestión que antes no era posible sin la intervención de terceros o instituciones que apoyaran el proceso. El levantamiento de necesidades, así como también de propuestas para subsanarlas, es un proceso que al principio era notoriamente dificultoso para la comunidad pero que, en la actualidad, es algo mucho más llevadero y simple de organizar.</w:t>
            </w:r>
          </w:p>
          <w:p w14:paraId="07FCEFF2" w14:textId="0105324F" w:rsidR="0037024B" w:rsidRPr="00AF2575" w:rsidRDefault="0037024B" w:rsidP="0032233B">
            <w:pPr>
              <w:spacing w:after="0" w:line="240" w:lineRule="auto"/>
              <w:rPr>
                <w:rFonts w:asciiTheme="minorHAnsi" w:hAnsiTheme="minorHAnsi" w:cstheme="minorHAnsi"/>
                <w:sz w:val="22"/>
                <w:szCs w:val="22"/>
              </w:rPr>
            </w:pPr>
          </w:p>
        </w:tc>
      </w:tr>
      <w:tr w:rsidR="00A123EE" w:rsidRPr="00AF2575" w14:paraId="34FBE303" w14:textId="77777777" w:rsidTr="00537C30">
        <w:tc>
          <w:tcPr>
            <w:tcW w:w="8926" w:type="dxa"/>
            <w:shd w:val="clear" w:color="auto" w:fill="D5DCE4" w:themeFill="text2" w:themeFillTint="33"/>
          </w:tcPr>
          <w:p w14:paraId="129D3B62" w14:textId="70152134"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Compromiso con el proceso de intervenci</w:t>
            </w:r>
            <w:r w:rsidR="0037024B">
              <w:rPr>
                <w:rFonts w:asciiTheme="minorHAnsi" w:hAnsiTheme="minorHAnsi" w:cstheme="minorHAnsi"/>
                <w:sz w:val="22"/>
                <w:szCs w:val="22"/>
              </w:rPr>
              <w:t>ó</w:t>
            </w:r>
            <w:r w:rsidRPr="00AF2575">
              <w:rPr>
                <w:rFonts w:asciiTheme="minorHAnsi" w:hAnsiTheme="minorHAnsi" w:cstheme="minorHAnsi"/>
                <w:sz w:val="22"/>
                <w:szCs w:val="22"/>
              </w:rPr>
              <w:t>n e interés en participar</w:t>
            </w:r>
          </w:p>
        </w:tc>
      </w:tr>
      <w:tr w:rsidR="00A123EE" w:rsidRPr="00AF2575" w14:paraId="54BABDDE" w14:textId="77777777" w:rsidTr="003254E9">
        <w:trPr>
          <w:trHeight w:val="680"/>
        </w:trPr>
        <w:tc>
          <w:tcPr>
            <w:tcW w:w="8926" w:type="dxa"/>
          </w:tcPr>
          <w:p w14:paraId="2DA3FB32" w14:textId="050934ED" w:rsidR="00A123EE" w:rsidRDefault="0037024B" w:rsidP="003254E9">
            <w:pPr>
              <w:spacing w:after="0" w:line="240" w:lineRule="auto"/>
              <w:rPr>
                <w:rFonts w:asciiTheme="minorHAnsi" w:hAnsiTheme="minorHAnsi" w:cstheme="minorHAnsi"/>
                <w:sz w:val="22"/>
                <w:szCs w:val="22"/>
              </w:rPr>
            </w:pPr>
            <w:r>
              <w:rPr>
                <w:rFonts w:asciiTheme="minorHAnsi" w:hAnsiTheme="minorHAnsi" w:cstheme="minorHAnsi"/>
                <w:sz w:val="22"/>
                <w:szCs w:val="22"/>
              </w:rPr>
              <w:t>Las y los vecinos mantienen un compromiso de participación con el proyecto que es notorio. En ese sentido, se puede mencionar que la relación entre las instituciones que participan de la ejecución del proyecto y la comunidad es de suma-cero, es decir, que existe una relación contractual entre ambas partes que facilita el trabajo. En simples palabras, mientras no falle una parte de la intervención, la otra tampoco lo hará.</w:t>
            </w:r>
          </w:p>
          <w:p w14:paraId="3E40BDB6" w14:textId="06E86F42" w:rsidR="00382A72" w:rsidRPr="00AF2575" w:rsidRDefault="00382A72" w:rsidP="0032233B">
            <w:pPr>
              <w:spacing w:after="0" w:line="240" w:lineRule="auto"/>
              <w:rPr>
                <w:rFonts w:asciiTheme="minorHAnsi" w:hAnsiTheme="minorHAnsi" w:cstheme="minorHAnsi"/>
                <w:sz w:val="22"/>
                <w:szCs w:val="22"/>
              </w:rPr>
            </w:pPr>
          </w:p>
        </w:tc>
      </w:tr>
      <w:tr w:rsidR="00A123EE" w:rsidRPr="00AF2575" w14:paraId="39EEFE6B" w14:textId="77777777" w:rsidTr="00537C30">
        <w:tc>
          <w:tcPr>
            <w:tcW w:w="8926" w:type="dxa"/>
            <w:shd w:val="clear" w:color="auto" w:fill="D5DCE4" w:themeFill="text2" w:themeFillTint="33"/>
          </w:tcPr>
          <w:p w14:paraId="1B12C3D2" w14:textId="4D401E92"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p>
        </w:tc>
      </w:tr>
      <w:tr w:rsidR="00A123EE" w:rsidRPr="00AF2575" w14:paraId="2FD06F1B" w14:textId="77777777" w:rsidTr="0032233B">
        <w:trPr>
          <w:trHeight w:val="444"/>
        </w:trPr>
        <w:tc>
          <w:tcPr>
            <w:tcW w:w="8926" w:type="dxa"/>
          </w:tcPr>
          <w:p w14:paraId="7F08BC35" w14:textId="77777777" w:rsidR="00382A72" w:rsidRDefault="001A07A7" w:rsidP="0032233B">
            <w:pPr>
              <w:spacing w:after="0" w:line="240" w:lineRule="auto"/>
              <w:rPr>
                <w:rFonts w:asciiTheme="minorHAnsi" w:hAnsiTheme="minorHAnsi" w:cstheme="minorHAnsi"/>
                <w:sz w:val="22"/>
                <w:szCs w:val="22"/>
              </w:rPr>
            </w:pPr>
            <w:r>
              <w:rPr>
                <w:rFonts w:asciiTheme="minorHAnsi" w:hAnsiTheme="minorHAnsi" w:cstheme="minorHAnsi"/>
                <w:sz w:val="22"/>
                <w:szCs w:val="22"/>
              </w:rPr>
              <w:t>N/A.</w:t>
            </w:r>
          </w:p>
          <w:p w14:paraId="20A33261" w14:textId="690BA6BE" w:rsidR="001A07A7" w:rsidRPr="00AF2575" w:rsidRDefault="001A07A7" w:rsidP="0032233B">
            <w:pPr>
              <w:spacing w:after="0" w:line="240" w:lineRule="auto"/>
              <w:rPr>
                <w:rFonts w:asciiTheme="minorHAnsi" w:hAnsiTheme="minorHAnsi" w:cstheme="minorHAnsi"/>
                <w:sz w:val="22"/>
                <w:szCs w:val="22"/>
              </w:rPr>
            </w:pPr>
          </w:p>
        </w:tc>
      </w:tr>
    </w:tbl>
    <w:p w14:paraId="6A433DAA" w14:textId="7E3ADC3D" w:rsidR="00A123EE" w:rsidRDefault="00A123EE" w:rsidP="00A123EE">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382A72" w:rsidRPr="00AF2575" w14:paraId="2E9D81B3" w14:textId="77777777" w:rsidTr="00AD3E92">
        <w:tc>
          <w:tcPr>
            <w:tcW w:w="8926" w:type="dxa"/>
            <w:shd w:val="clear" w:color="auto" w:fill="D9E2F3" w:themeFill="accent1" w:themeFillTint="33"/>
          </w:tcPr>
          <w:p w14:paraId="2F35662C" w14:textId="55405FDC" w:rsidR="0032233B" w:rsidRPr="00563851" w:rsidRDefault="00090725" w:rsidP="00563851">
            <w:pPr>
              <w:spacing w:after="0" w:line="240" w:lineRule="auto"/>
              <w:jc w:val="center"/>
              <w:rPr>
                <w:rFonts w:asciiTheme="minorHAnsi" w:hAnsiTheme="minorHAnsi" w:cstheme="minorHAnsi"/>
                <w:b/>
                <w:szCs w:val="22"/>
              </w:rPr>
            </w:pPr>
            <w:r>
              <w:rPr>
                <w:rFonts w:asciiTheme="minorHAnsi" w:hAnsiTheme="minorHAnsi" w:cstheme="minorHAnsi"/>
                <w:b/>
                <w:szCs w:val="22"/>
              </w:rPr>
              <w:t xml:space="preserve">Periodo </w:t>
            </w:r>
            <w:r w:rsidR="00382A72">
              <w:rPr>
                <w:rFonts w:asciiTheme="minorHAnsi" w:hAnsiTheme="minorHAnsi" w:cstheme="minorHAnsi"/>
                <w:b/>
                <w:szCs w:val="22"/>
              </w:rPr>
              <w:t>INFORME 2</w:t>
            </w:r>
          </w:p>
        </w:tc>
      </w:tr>
      <w:tr w:rsidR="00382A72" w:rsidRPr="00AF2575" w14:paraId="33F49BE4" w14:textId="77777777" w:rsidTr="00AD3E92">
        <w:tc>
          <w:tcPr>
            <w:tcW w:w="8926" w:type="dxa"/>
            <w:shd w:val="clear" w:color="auto" w:fill="D9E2F3" w:themeFill="accent1" w:themeFillTint="33"/>
          </w:tcPr>
          <w:p w14:paraId="60A1A2EF" w14:textId="2B560C34"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Señale cuales son los logros del periodo que identifican (identifique los </w:t>
            </w:r>
            <w:r w:rsidR="0032233B" w:rsidRPr="00AF2575">
              <w:rPr>
                <w:rFonts w:asciiTheme="minorHAnsi" w:hAnsiTheme="minorHAnsi" w:cstheme="minorHAnsi"/>
                <w:sz w:val="22"/>
                <w:szCs w:val="22"/>
              </w:rPr>
              <w:t>más</w:t>
            </w:r>
            <w:r w:rsidRPr="00AF2575">
              <w:rPr>
                <w:rFonts w:asciiTheme="minorHAnsi" w:hAnsiTheme="minorHAnsi" w:cstheme="minorHAnsi"/>
                <w:sz w:val="22"/>
                <w:szCs w:val="22"/>
              </w:rPr>
              <w:t xml:space="preserve"> relevantes</w:t>
            </w:r>
            <w:r>
              <w:rPr>
                <w:rFonts w:asciiTheme="minorHAnsi" w:hAnsiTheme="minorHAnsi" w:cstheme="minorHAnsi"/>
                <w:sz w:val="22"/>
                <w:szCs w:val="22"/>
              </w:rPr>
              <w:t>)</w:t>
            </w:r>
          </w:p>
        </w:tc>
      </w:tr>
      <w:tr w:rsidR="00382A72" w:rsidRPr="00AF2575" w14:paraId="7CDC7274" w14:textId="77777777" w:rsidTr="0032233B">
        <w:trPr>
          <w:trHeight w:val="281"/>
        </w:trPr>
        <w:tc>
          <w:tcPr>
            <w:tcW w:w="8926" w:type="dxa"/>
          </w:tcPr>
          <w:p w14:paraId="10CEAF60" w14:textId="77777777" w:rsidR="00382A72" w:rsidRDefault="00382A72" w:rsidP="00090725">
            <w:pPr>
              <w:spacing w:after="0" w:line="240" w:lineRule="auto"/>
              <w:rPr>
                <w:rFonts w:asciiTheme="minorHAnsi" w:hAnsiTheme="minorHAnsi" w:cstheme="minorHAnsi"/>
                <w:sz w:val="22"/>
                <w:szCs w:val="22"/>
              </w:rPr>
            </w:pPr>
          </w:p>
          <w:p w14:paraId="4A0D5757" w14:textId="7BD40B9E" w:rsidR="0032233B" w:rsidRPr="00AF2575" w:rsidRDefault="0032233B" w:rsidP="00090725">
            <w:pPr>
              <w:spacing w:after="0" w:line="240" w:lineRule="auto"/>
              <w:rPr>
                <w:rFonts w:asciiTheme="minorHAnsi" w:hAnsiTheme="minorHAnsi" w:cstheme="minorHAnsi"/>
                <w:sz w:val="22"/>
                <w:szCs w:val="22"/>
              </w:rPr>
            </w:pPr>
          </w:p>
        </w:tc>
      </w:tr>
      <w:tr w:rsidR="00382A72" w:rsidRPr="00AF2575" w14:paraId="4D59D006" w14:textId="77777777" w:rsidTr="00AD3E92">
        <w:tc>
          <w:tcPr>
            <w:tcW w:w="8926" w:type="dxa"/>
            <w:shd w:val="clear" w:color="auto" w:fill="D9E2F3" w:themeFill="accent1" w:themeFillTint="33"/>
          </w:tcPr>
          <w:p w14:paraId="301FC1C8" w14:textId="77777777"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Compromiso con el proceso de intervencion e interés en participar</w:t>
            </w:r>
          </w:p>
        </w:tc>
      </w:tr>
      <w:tr w:rsidR="00382A72" w:rsidRPr="00AF2575" w14:paraId="367DA083" w14:textId="77777777" w:rsidTr="0032233B">
        <w:trPr>
          <w:trHeight w:val="417"/>
        </w:trPr>
        <w:tc>
          <w:tcPr>
            <w:tcW w:w="8926" w:type="dxa"/>
          </w:tcPr>
          <w:p w14:paraId="098E6321" w14:textId="77777777" w:rsidR="00382A72" w:rsidRPr="00AF2575" w:rsidRDefault="00382A72" w:rsidP="00090725">
            <w:pPr>
              <w:spacing w:after="0" w:line="240" w:lineRule="auto"/>
              <w:rPr>
                <w:rFonts w:asciiTheme="minorHAnsi" w:hAnsiTheme="minorHAnsi" w:cstheme="minorHAnsi"/>
                <w:sz w:val="22"/>
                <w:szCs w:val="22"/>
              </w:rPr>
            </w:pPr>
          </w:p>
        </w:tc>
      </w:tr>
      <w:tr w:rsidR="00382A72" w:rsidRPr="00AF2575" w14:paraId="2D9B9768" w14:textId="77777777" w:rsidTr="00AD3E92">
        <w:tc>
          <w:tcPr>
            <w:tcW w:w="8926" w:type="dxa"/>
            <w:shd w:val="clear" w:color="auto" w:fill="D9E2F3" w:themeFill="accent1" w:themeFillTint="33"/>
          </w:tcPr>
          <w:p w14:paraId="0C838BEC" w14:textId="77777777"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p>
        </w:tc>
      </w:tr>
      <w:tr w:rsidR="00382A72" w:rsidRPr="00AF2575" w14:paraId="7F225AC6" w14:textId="77777777" w:rsidTr="0032233B">
        <w:trPr>
          <w:trHeight w:val="286"/>
        </w:trPr>
        <w:tc>
          <w:tcPr>
            <w:tcW w:w="8926" w:type="dxa"/>
          </w:tcPr>
          <w:p w14:paraId="450C2CE0" w14:textId="77777777" w:rsidR="00382A72" w:rsidRPr="00AF2575" w:rsidRDefault="00382A72" w:rsidP="00090725">
            <w:pPr>
              <w:spacing w:after="0" w:line="240" w:lineRule="auto"/>
              <w:rPr>
                <w:rFonts w:asciiTheme="minorHAnsi" w:hAnsiTheme="minorHAnsi" w:cstheme="minorHAnsi"/>
                <w:sz w:val="22"/>
                <w:szCs w:val="22"/>
              </w:rPr>
            </w:pPr>
          </w:p>
        </w:tc>
      </w:tr>
    </w:tbl>
    <w:p w14:paraId="06C1A74B" w14:textId="4E3BA636" w:rsidR="00382A72" w:rsidRDefault="00382A72" w:rsidP="00A123EE">
      <w:pPr>
        <w:spacing w:after="0" w:line="240" w:lineRule="auto"/>
        <w:rPr>
          <w:rFonts w:asciiTheme="minorHAnsi" w:hAnsiTheme="minorHAnsi" w:cstheme="minorHAnsi"/>
          <w:szCs w:val="22"/>
          <w:lang w:eastAsia="es-ES"/>
        </w:rPr>
      </w:pPr>
    </w:p>
    <w:p w14:paraId="616447C6" w14:textId="5F224ED2" w:rsidR="00382A72" w:rsidRDefault="00382A72" w:rsidP="00A123EE">
      <w:pPr>
        <w:spacing w:after="0" w:line="240" w:lineRule="auto"/>
        <w:rPr>
          <w:rFonts w:asciiTheme="minorHAnsi" w:hAnsiTheme="minorHAnsi" w:cstheme="minorHAnsi"/>
          <w:szCs w:val="22"/>
          <w:lang w:eastAsia="es-ES"/>
        </w:rPr>
      </w:pPr>
    </w:p>
    <w:p w14:paraId="4F56B0D4" w14:textId="0D2940C2" w:rsidR="00563851" w:rsidRPr="00563851" w:rsidRDefault="00563851" w:rsidP="00563851">
      <w:pPr>
        <w:spacing w:after="0" w:line="240" w:lineRule="auto"/>
        <w:jc w:val="left"/>
        <w:rPr>
          <w:rFonts w:asciiTheme="minorHAnsi" w:hAnsiTheme="minorHAnsi" w:cstheme="minorHAnsi"/>
          <w:b/>
          <w:szCs w:val="22"/>
          <w:lang w:eastAsia="es-ES"/>
        </w:rPr>
      </w:pPr>
      <w:r>
        <w:rPr>
          <w:rFonts w:asciiTheme="minorHAnsi" w:hAnsiTheme="minorHAnsi" w:cstheme="minorHAnsi"/>
          <w:b/>
          <w:bCs/>
          <w:szCs w:val="22"/>
        </w:rPr>
        <w:t xml:space="preserve">e.- </w:t>
      </w:r>
      <w:r w:rsidRPr="00563851">
        <w:rPr>
          <w:rFonts w:asciiTheme="minorHAnsi" w:hAnsiTheme="minorHAnsi" w:cstheme="minorHAnsi"/>
          <w:b/>
          <w:szCs w:val="22"/>
          <w:lang w:eastAsia="es-ES"/>
        </w:rPr>
        <w:t>Respecto a la articulación de las dos estrategias del FOSIS (Activación Barrial y promoción socio comunitaria).</w:t>
      </w:r>
    </w:p>
    <w:p w14:paraId="4236AA9A" w14:textId="463BA764" w:rsidR="00382A72" w:rsidRDefault="00382A72" w:rsidP="00A123EE">
      <w:pPr>
        <w:spacing w:after="0" w:line="240" w:lineRule="auto"/>
        <w:rPr>
          <w:rFonts w:asciiTheme="minorHAnsi" w:hAnsiTheme="minorHAnsi" w:cstheme="minorHAnsi"/>
          <w:szCs w:val="22"/>
          <w:lang w:eastAsia="es-ES"/>
        </w:rPr>
      </w:pPr>
    </w:p>
    <w:p w14:paraId="7991922C" w14:textId="77777777" w:rsidR="00382A72" w:rsidRDefault="00382A72" w:rsidP="00A123EE">
      <w:pPr>
        <w:spacing w:after="0" w:line="240" w:lineRule="auto"/>
        <w:rPr>
          <w:rFonts w:asciiTheme="minorHAnsi" w:hAnsiTheme="minorHAnsi" w:cstheme="minorHAnsi"/>
          <w:szCs w:val="22"/>
          <w:lang w:eastAsia="es-ES"/>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E12107" w:rsidRPr="00E12107" w14:paraId="609A5ABC"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A8B6479" w14:textId="60030B31" w:rsidR="00E12107" w:rsidRPr="00E12107" w:rsidRDefault="00E12107" w:rsidP="00E12107">
            <w:pPr>
              <w:spacing w:after="0" w:line="240" w:lineRule="auto"/>
              <w:jc w:val="center"/>
              <w:rPr>
                <w:rFonts w:asciiTheme="minorHAnsi" w:hAnsiTheme="minorHAnsi" w:cstheme="minorHAnsi"/>
                <w:b/>
                <w:szCs w:val="22"/>
                <w:lang w:eastAsia="es-ES"/>
              </w:rPr>
            </w:pPr>
            <w:r w:rsidRPr="00E12107">
              <w:rPr>
                <w:rFonts w:asciiTheme="minorHAnsi" w:hAnsiTheme="minorHAnsi" w:cstheme="minorHAnsi"/>
                <w:b/>
                <w:szCs w:val="22"/>
                <w:lang w:eastAsia="es-ES"/>
              </w:rPr>
              <w:t>PERIODO INFORME 1</w:t>
            </w:r>
          </w:p>
        </w:tc>
      </w:tr>
      <w:tr w:rsidR="006674D3" w:rsidRPr="00AF2575" w14:paraId="37FD7C52" w14:textId="77777777" w:rsidTr="00E12107">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93BE6F" w14:textId="02A5FD90" w:rsidR="006674D3" w:rsidRDefault="002209E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Si corresponde como se logró articular las dos estrategias que desarrolla el FOSIS que ajustes a la intervencion debieron realizarse</w:t>
            </w:r>
          </w:p>
        </w:tc>
      </w:tr>
      <w:tr w:rsidR="006674D3" w:rsidRPr="00AF2575" w14:paraId="4ADA7E61" w14:textId="77777777" w:rsidTr="006674D3">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EA35B" w14:textId="16CBC832" w:rsidR="006674D3" w:rsidRDefault="001A07A7" w:rsidP="001A07A7">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La intervención de la promoción sociocomunitaria iba por buen camino, aunque algo lenta y poco eficiente en el proceso. Sin embargo, la inclusión de la estrategia de Activación Barrial vino a mejorar notoriamente la relación entre la comunidad y las instituciones que ejecutan el programa, puesto que el equipo ejecutor logró una relación de confianza con la comunidad que facilitó notoriamente el trabajo en ambas estrategias. Con todo, se tuvo que organizar de mejor manera los tiempos para asignarle a cada una de las partes -tanto municipalidad como equipo ejecutor- el tiempo necesario para realizar sus reuniones con la comunidad e ir cumpliendo con los procesos, productos y verificadores exigidos por el FOSIS en las bases de licitación.</w:t>
            </w:r>
          </w:p>
          <w:p w14:paraId="12972105" w14:textId="6854A1E5" w:rsidR="002209E5" w:rsidRDefault="002209E5" w:rsidP="007B15D4">
            <w:pPr>
              <w:spacing w:after="0" w:line="240" w:lineRule="auto"/>
              <w:jc w:val="left"/>
              <w:rPr>
                <w:rFonts w:asciiTheme="minorHAnsi" w:hAnsiTheme="minorHAnsi" w:cstheme="minorHAnsi"/>
                <w:szCs w:val="22"/>
                <w:lang w:eastAsia="es-ES"/>
              </w:rPr>
            </w:pPr>
          </w:p>
        </w:tc>
      </w:tr>
    </w:tbl>
    <w:p w14:paraId="30A1A150" w14:textId="6F85571A" w:rsidR="00A123EE" w:rsidRDefault="00A123EE" w:rsidP="00507DEB">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E12107" w:rsidRPr="00E12107" w14:paraId="108D9D4C"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37EBFB6" w14:textId="511BE36C" w:rsidR="00E12107" w:rsidRPr="00E12107" w:rsidRDefault="00E12107" w:rsidP="00090725">
            <w:pPr>
              <w:spacing w:after="0" w:line="240" w:lineRule="auto"/>
              <w:jc w:val="center"/>
              <w:rPr>
                <w:rFonts w:asciiTheme="minorHAnsi" w:hAnsiTheme="minorHAnsi" w:cstheme="minorHAnsi"/>
                <w:b/>
                <w:szCs w:val="22"/>
                <w:lang w:eastAsia="es-ES"/>
              </w:rPr>
            </w:pPr>
            <w:r w:rsidRPr="00E12107">
              <w:rPr>
                <w:rFonts w:asciiTheme="minorHAnsi" w:hAnsiTheme="minorHAnsi" w:cstheme="minorHAnsi"/>
                <w:b/>
                <w:szCs w:val="22"/>
                <w:lang w:eastAsia="es-ES"/>
              </w:rPr>
              <w:t xml:space="preserve">PERIODO INFORME </w:t>
            </w:r>
            <w:r>
              <w:rPr>
                <w:rFonts w:asciiTheme="minorHAnsi" w:hAnsiTheme="minorHAnsi" w:cstheme="minorHAnsi"/>
                <w:b/>
                <w:szCs w:val="22"/>
                <w:lang w:eastAsia="es-ES"/>
              </w:rPr>
              <w:t>2</w:t>
            </w:r>
          </w:p>
        </w:tc>
      </w:tr>
      <w:tr w:rsidR="00E12107" w:rsidRPr="00AF2575" w14:paraId="402AAA05"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9A869B" w14:textId="77777777" w:rsidR="00E12107" w:rsidRDefault="00E1210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 Si corresponde como se logró articular las dos estrategias que desarrolla el FOSIS que ajustes a la intervencion debieron realizarse</w:t>
            </w:r>
          </w:p>
        </w:tc>
      </w:tr>
      <w:tr w:rsidR="00E12107" w:rsidRPr="00AF2575" w14:paraId="03632C3A" w14:textId="77777777" w:rsidTr="00090725">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9671F" w14:textId="77777777" w:rsidR="00E12107" w:rsidRDefault="00E12107" w:rsidP="00090725">
            <w:pPr>
              <w:spacing w:after="0" w:line="240" w:lineRule="auto"/>
              <w:jc w:val="left"/>
              <w:rPr>
                <w:rFonts w:asciiTheme="minorHAnsi" w:hAnsiTheme="minorHAnsi" w:cstheme="minorHAnsi"/>
                <w:szCs w:val="22"/>
                <w:lang w:eastAsia="es-ES"/>
              </w:rPr>
            </w:pPr>
          </w:p>
          <w:p w14:paraId="2C85D9EB" w14:textId="77777777" w:rsidR="00E12107" w:rsidRDefault="00E12107" w:rsidP="00090725">
            <w:pPr>
              <w:spacing w:after="0" w:line="240" w:lineRule="auto"/>
              <w:jc w:val="left"/>
              <w:rPr>
                <w:rFonts w:asciiTheme="minorHAnsi" w:hAnsiTheme="minorHAnsi" w:cstheme="minorHAnsi"/>
                <w:szCs w:val="22"/>
                <w:lang w:eastAsia="es-ES"/>
              </w:rPr>
            </w:pPr>
          </w:p>
          <w:p w14:paraId="36B97250" w14:textId="77777777" w:rsidR="00E12107" w:rsidRDefault="00E12107" w:rsidP="007B15D4">
            <w:pPr>
              <w:spacing w:after="0" w:line="240" w:lineRule="auto"/>
              <w:jc w:val="left"/>
              <w:rPr>
                <w:rFonts w:asciiTheme="minorHAnsi" w:hAnsiTheme="minorHAnsi" w:cstheme="minorHAnsi"/>
                <w:szCs w:val="22"/>
                <w:lang w:eastAsia="es-ES"/>
              </w:rPr>
            </w:pPr>
          </w:p>
        </w:tc>
      </w:tr>
    </w:tbl>
    <w:p w14:paraId="696B7734" w14:textId="5AC90258" w:rsidR="00E12107" w:rsidRDefault="00E12107" w:rsidP="00507DEB">
      <w:pPr>
        <w:spacing w:after="0" w:line="240" w:lineRule="auto"/>
        <w:jc w:val="left"/>
        <w:rPr>
          <w:rFonts w:asciiTheme="minorHAnsi" w:hAnsiTheme="minorHAnsi" w:cstheme="minorHAnsi"/>
          <w:b/>
          <w:bCs/>
          <w:szCs w:val="22"/>
        </w:rPr>
      </w:pPr>
    </w:p>
    <w:p w14:paraId="6C6BDEDB" w14:textId="01515F30" w:rsidR="00E12107" w:rsidRDefault="00E12107" w:rsidP="00507DEB">
      <w:pPr>
        <w:spacing w:after="0" w:line="240" w:lineRule="auto"/>
        <w:jc w:val="left"/>
        <w:rPr>
          <w:rFonts w:asciiTheme="minorHAnsi" w:hAnsiTheme="minorHAnsi" w:cstheme="minorHAnsi"/>
          <w:b/>
          <w:bCs/>
          <w:szCs w:val="22"/>
        </w:rPr>
      </w:pPr>
    </w:p>
    <w:p w14:paraId="29BD7002" w14:textId="77777777" w:rsidR="00E12107" w:rsidRDefault="00E12107" w:rsidP="00507DEB">
      <w:pPr>
        <w:spacing w:after="0" w:line="240" w:lineRule="auto"/>
        <w:jc w:val="left"/>
        <w:rPr>
          <w:rFonts w:asciiTheme="minorHAnsi" w:hAnsiTheme="minorHAnsi" w:cstheme="minorHAnsi"/>
          <w:b/>
          <w:bCs/>
          <w:szCs w:val="22"/>
        </w:rPr>
      </w:pPr>
    </w:p>
    <w:p w14:paraId="43B64BE2" w14:textId="4E30AAAE" w:rsidR="00A123EE" w:rsidRDefault="00563851"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c</w:t>
      </w:r>
      <w:r w:rsidR="003254E9">
        <w:rPr>
          <w:rFonts w:asciiTheme="minorHAnsi" w:hAnsiTheme="minorHAnsi" w:cstheme="minorHAnsi"/>
          <w:b/>
          <w:bCs/>
          <w:szCs w:val="22"/>
        </w:rPr>
        <w:t xml:space="preserve">.- </w:t>
      </w:r>
      <w:r w:rsidR="00A123EE">
        <w:rPr>
          <w:rFonts w:asciiTheme="minorHAnsi" w:hAnsiTheme="minorHAnsi" w:cstheme="minorHAnsi"/>
          <w:b/>
          <w:bCs/>
          <w:szCs w:val="22"/>
        </w:rPr>
        <w:t>Otros Ámbitos de acción:</w:t>
      </w:r>
    </w:p>
    <w:tbl>
      <w:tblPr>
        <w:tblStyle w:val="TableGrid"/>
        <w:tblpPr w:leftFromText="141" w:rightFromText="141" w:vertAnchor="text" w:horzAnchor="margin" w:tblpY="200"/>
        <w:tblW w:w="9209" w:type="dxa"/>
        <w:tblInd w:w="0" w:type="dxa"/>
        <w:tblLayout w:type="fixed"/>
        <w:tblCellMar>
          <w:top w:w="76" w:type="dxa"/>
          <w:left w:w="107" w:type="dxa"/>
          <w:right w:w="49" w:type="dxa"/>
        </w:tblCellMar>
        <w:tblLook w:val="04A0" w:firstRow="1" w:lastRow="0" w:firstColumn="1" w:lastColumn="0" w:noHBand="0" w:noVBand="1"/>
      </w:tblPr>
      <w:tblGrid>
        <w:gridCol w:w="5665"/>
        <w:gridCol w:w="426"/>
        <w:gridCol w:w="567"/>
        <w:gridCol w:w="708"/>
        <w:gridCol w:w="567"/>
        <w:gridCol w:w="567"/>
        <w:gridCol w:w="709"/>
      </w:tblGrid>
      <w:tr w:rsidR="007B15D4" w14:paraId="2873BED8" w14:textId="77777777" w:rsidTr="001A07A7">
        <w:trPr>
          <w:trHeight w:val="300"/>
        </w:trPr>
        <w:tc>
          <w:tcPr>
            <w:tcW w:w="5665" w:type="dxa"/>
            <w:vMerge w:val="restart"/>
            <w:tcBorders>
              <w:top w:val="single" w:sz="4" w:space="0" w:color="000000"/>
              <w:left w:val="single" w:sz="4" w:space="0" w:color="000000"/>
              <w:right w:val="single" w:sz="4" w:space="0" w:color="000000"/>
            </w:tcBorders>
            <w:shd w:val="clear" w:color="auto" w:fill="D5DCE4" w:themeFill="text2" w:themeFillTint="33"/>
            <w:vAlign w:val="center"/>
          </w:tcPr>
          <w:p w14:paraId="65BF4FE4" w14:textId="1D91BBC7" w:rsidR="007B15D4" w:rsidRPr="007B15D4" w:rsidRDefault="007B15D4" w:rsidP="00090725">
            <w:pPr>
              <w:spacing w:after="0" w:line="259" w:lineRule="auto"/>
              <w:jc w:val="center"/>
              <w:rPr>
                <w:sz w:val="24"/>
              </w:rPr>
            </w:pPr>
            <w:r w:rsidRPr="007B15D4">
              <w:rPr>
                <w:sz w:val="24"/>
              </w:rPr>
              <w:t>ÁMBITO</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5BE8CDC" w14:textId="74A453B4" w:rsidR="007B15D4" w:rsidRPr="00E12107" w:rsidRDefault="007B15D4" w:rsidP="001A07A7">
            <w:pPr>
              <w:spacing w:after="0" w:line="259" w:lineRule="auto"/>
              <w:ind w:left="101"/>
              <w:jc w:val="center"/>
              <w:rPr>
                <w:sz w:val="20"/>
              </w:rPr>
            </w:pPr>
            <w:r>
              <w:rPr>
                <w:sz w:val="20"/>
              </w:rPr>
              <w:t>INFORME 1</w:t>
            </w: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FDE2665" w14:textId="0568CA7F" w:rsidR="007B15D4" w:rsidRPr="00E12107" w:rsidRDefault="007B15D4" w:rsidP="001A07A7">
            <w:pPr>
              <w:spacing w:after="0" w:line="259" w:lineRule="auto"/>
              <w:ind w:left="101"/>
              <w:jc w:val="center"/>
              <w:rPr>
                <w:sz w:val="20"/>
              </w:rPr>
            </w:pPr>
            <w:r>
              <w:rPr>
                <w:sz w:val="20"/>
              </w:rPr>
              <w:t>INFORME 2</w:t>
            </w:r>
          </w:p>
        </w:tc>
      </w:tr>
      <w:tr w:rsidR="007B15D4" w14:paraId="5E094EDF" w14:textId="1AB30182" w:rsidTr="001A07A7">
        <w:trPr>
          <w:trHeight w:val="300"/>
        </w:trPr>
        <w:tc>
          <w:tcPr>
            <w:tcW w:w="5665" w:type="dxa"/>
            <w:vMerge/>
            <w:tcBorders>
              <w:left w:val="single" w:sz="4" w:space="0" w:color="000000"/>
              <w:bottom w:val="single" w:sz="4" w:space="0" w:color="000000"/>
              <w:right w:val="single" w:sz="4" w:space="0" w:color="000000"/>
            </w:tcBorders>
            <w:shd w:val="clear" w:color="auto" w:fill="D5DCE4" w:themeFill="text2" w:themeFillTint="33"/>
            <w:vAlign w:val="center"/>
          </w:tcPr>
          <w:p w14:paraId="438A046E" w14:textId="48C48356" w:rsidR="007B15D4" w:rsidRDefault="007B15D4" w:rsidP="007B15D4">
            <w:pPr>
              <w:spacing w:after="0" w:line="259" w:lineRule="auto"/>
              <w:jc w:val="center"/>
            </w:pP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0D8B5F2" w14:textId="6595E9E0" w:rsidR="007B15D4" w:rsidRPr="00E12107" w:rsidRDefault="007B15D4" w:rsidP="001A07A7">
            <w:pPr>
              <w:spacing w:after="0" w:line="259" w:lineRule="auto"/>
              <w:ind w:right="54"/>
              <w:jc w:val="center"/>
              <w:rPr>
                <w:sz w:val="20"/>
              </w:rPr>
            </w:pPr>
            <w:r w:rsidRPr="00E12107">
              <w:rPr>
                <w:sz w:val="20"/>
              </w:rPr>
              <w:t>SI</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4C8D16B" w14:textId="433A1649" w:rsidR="007B15D4" w:rsidRPr="00E12107" w:rsidRDefault="007B15D4" w:rsidP="001A07A7">
            <w:pPr>
              <w:spacing w:after="0" w:line="259" w:lineRule="auto"/>
              <w:rPr>
                <w:sz w:val="20"/>
              </w:rPr>
            </w:pPr>
            <w:r w:rsidRPr="00E12107">
              <w:rPr>
                <w:sz w:val="20"/>
              </w:rPr>
              <w:t>NO</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716BACF" w14:textId="1C216C95" w:rsidR="007B15D4" w:rsidRPr="00E12107" w:rsidRDefault="007B15D4" w:rsidP="001A07A7">
            <w:pPr>
              <w:spacing w:after="0" w:line="259" w:lineRule="auto"/>
              <w:ind w:left="101"/>
              <w:jc w:val="center"/>
              <w:rPr>
                <w:sz w:val="20"/>
              </w:rPr>
            </w:pPr>
            <w:r w:rsidRPr="00E12107">
              <w:rPr>
                <w:sz w:val="20"/>
              </w:rPr>
              <w:t>Sin Inf.</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04D906C" w14:textId="2675B52E" w:rsidR="007B15D4" w:rsidRPr="00E12107" w:rsidRDefault="007B15D4" w:rsidP="001A07A7">
            <w:pPr>
              <w:spacing w:after="0" w:line="259" w:lineRule="auto"/>
              <w:ind w:left="101"/>
              <w:jc w:val="center"/>
              <w:rPr>
                <w:sz w:val="20"/>
              </w:rPr>
            </w:pPr>
            <w:r w:rsidRPr="00E12107">
              <w:rPr>
                <w:sz w:val="20"/>
              </w:rPr>
              <w:t>SI</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AAA61EB" w14:textId="0CB46434" w:rsidR="007B15D4" w:rsidRPr="00E12107" w:rsidRDefault="007B15D4" w:rsidP="001A07A7">
            <w:pPr>
              <w:spacing w:after="0" w:line="259" w:lineRule="auto"/>
              <w:ind w:left="101"/>
              <w:jc w:val="center"/>
              <w:rPr>
                <w:sz w:val="20"/>
              </w:rPr>
            </w:pPr>
            <w:r w:rsidRPr="00E12107">
              <w:rPr>
                <w:sz w:val="20"/>
              </w:rPr>
              <w:t>NO</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57B3051" w14:textId="2BFE2469" w:rsidR="007B15D4" w:rsidRPr="00E12107" w:rsidRDefault="007B15D4" w:rsidP="001A07A7">
            <w:pPr>
              <w:spacing w:after="0" w:line="259" w:lineRule="auto"/>
              <w:ind w:left="101"/>
              <w:jc w:val="center"/>
              <w:rPr>
                <w:sz w:val="20"/>
              </w:rPr>
            </w:pPr>
            <w:r w:rsidRPr="00E12107">
              <w:rPr>
                <w:sz w:val="20"/>
              </w:rPr>
              <w:t>Sin Inf.</w:t>
            </w:r>
          </w:p>
        </w:tc>
      </w:tr>
      <w:tr w:rsidR="00E12107" w14:paraId="43C1C5ED" w14:textId="7140F1C0" w:rsidTr="001A07A7">
        <w:trPr>
          <w:trHeight w:val="304"/>
        </w:trPr>
        <w:tc>
          <w:tcPr>
            <w:tcW w:w="5665" w:type="dxa"/>
            <w:tcBorders>
              <w:top w:val="single" w:sz="4" w:space="0" w:color="000000"/>
              <w:left w:val="single" w:sz="4" w:space="0" w:color="000000"/>
              <w:bottom w:val="single" w:sz="4" w:space="0" w:color="000000"/>
              <w:right w:val="single" w:sz="4" w:space="0" w:color="000000"/>
            </w:tcBorders>
          </w:tcPr>
          <w:p w14:paraId="26239947" w14:textId="77777777" w:rsidR="00E12107" w:rsidRDefault="00E12107" w:rsidP="00A123EE">
            <w:pPr>
              <w:spacing w:after="0" w:line="259" w:lineRule="auto"/>
              <w:jc w:val="left"/>
            </w:pPr>
            <w:r>
              <w:t xml:space="preserve">Programa fue presentado a la comunidad y actores participantes.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EBC1195" w14:textId="66DD3BFC" w:rsidR="00E12107" w:rsidRDefault="001A07A7"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FFB6455" w14:textId="05A4E97F"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A44FD99"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387368D"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544BD53"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9200DE4" w14:textId="77777777" w:rsidR="00E12107" w:rsidRDefault="00E12107" w:rsidP="001A07A7">
            <w:pPr>
              <w:spacing w:after="0" w:line="259" w:lineRule="auto"/>
              <w:ind w:left="2"/>
              <w:jc w:val="center"/>
            </w:pPr>
          </w:p>
        </w:tc>
      </w:tr>
      <w:tr w:rsidR="00E12107" w14:paraId="3F171DA9" w14:textId="0901E35C"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7BD2EBF0" w14:textId="77777777" w:rsidR="00E12107" w:rsidRDefault="00E12107" w:rsidP="00A123EE">
            <w:pPr>
              <w:spacing w:after="0" w:line="259" w:lineRule="auto"/>
              <w:jc w:val="left"/>
            </w:pPr>
            <w:r>
              <w:t xml:space="preserve">Coordinación fluida Municipio – FOSIS.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5B24408" w14:textId="50531168" w:rsidR="00E12107" w:rsidRDefault="001A07A7"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2E8CBD7" w14:textId="33BEB83F"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7E09DEB"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87BE789"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46E4591"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56F9A81" w14:textId="77777777" w:rsidR="00E12107" w:rsidRDefault="00E12107" w:rsidP="001A07A7">
            <w:pPr>
              <w:spacing w:after="0" w:line="259" w:lineRule="auto"/>
              <w:ind w:left="2"/>
              <w:jc w:val="center"/>
            </w:pPr>
          </w:p>
        </w:tc>
      </w:tr>
      <w:tr w:rsidR="00E12107" w14:paraId="158200C2" w14:textId="61A4895F"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74D9AC57" w14:textId="77777777" w:rsidR="00E12107" w:rsidRDefault="00E12107" w:rsidP="00A123EE">
            <w:pPr>
              <w:spacing w:after="0" w:line="259" w:lineRule="auto"/>
              <w:jc w:val="left"/>
            </w:pPr>
            <w:r>
              <w:t xml:space="preserve">Existe un catastro de actores o líderes del territorio.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DB57E8A" w14:textId="1DCF9AF9" w:rsidR="00E12107" w:rsidRDefault="001A07A7"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6C45492" w14:textId="77F9698F"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4ED0FC1"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036E03A"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444B4F6"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ADF1B6E" w14:textId="77777777" w:rsidR="00E12107" w:rsidRDefault="00E12107" w:rsidP="001A07A7">
            <w:pPr>
              <w:spacing w:after="0" w:line="259" w:lineRule="auto"/>
              <w:ind w:left="2"/>
              <w:jc w:val="center"/>
            </w:pPr>
          </w:p>
        </w:tc>
      </w:tr>
      <w:tr w:rsidR="00E12107" w14:paraId="76FDDB10" w14:textId="6130671F" w:rsidTr="001A07A7">
        <w:trPr>
          <w:trHeight w:val="305"/>
        </w:trPr>
        <w:tc>
          <w:tcPr>
            <w:tcW w:w="5665" w:type="dxa"/>
            <w:tcBorders>
              <w:top w:val="single" w:sz="4" w:space="0" w:color="000000"/>
              <w:left w:val="single" w:sz="4" w:space="0" w:color="000000"/>
              <w:bottom w:val="single" w:sz="4" w:space="0" w:color="000000"/>
              <w:right w:val="single" w:sz="4" w:space="0" w:color="000000"/>
            </w:tcBorders>
          </w:tcPr>
          <w:p w14:paraId="3763DB4F" w14:textId="77777777" w:rsidR="00E12107" w:rsidRDefault="00E12107" w:rsidP="00A123EE">
            <w:pPr>
              <w:spacing w:after="0" w:line="259" w:lineRule="auto"/>
              <w:jc w:val="left"/>
            </w:pPr>
            <w:r>
              <w:t xml:space="preserve">FOSIS fue secretario Ejecutivo de la Mesa.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CE12E75" w14:textId="40791447" w:rsidR="00E12107" w:rsidRDefault="001A07A7"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5C0004B" w14:textId="3CE84C05"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1D80328"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8F0EEE6"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E09B0D6"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4D2064B" w14:textId="77777777" w:rsidR="00E12107" w:rsidRDefault="00E12107" w:rsidP="001A07A7">
            <w:pPr>
              <w:spacing w:after="0" w:line="259" w:lineRule="auto"/>
              <w:ind w:left="2"/>
              <w:jc w:val="center"/>
            </w:pPr>
          </w:p>
        </w:tc>
      </w:tr>
      <w:tr w:rsidR="00E12107" w14:paraId="32DF9041" w14:textId="1FD2EAFB" w:rsidTr="001A07A7">
        <w:trPr>
          <w:trHeight w:val="596"/>
        </w:trPr>
        <w:tc>
          <w:tcPr>
            <w:tcW w:w="5665" w:type="dxa"/>
            <w:tcBorders>
              <w:top w:val="single" w:sz="4" w:space="0" w:color="000000"/>
              <w:left w:val="single" w:sz="4" w:space="0" w:color="000000"/>
              <w:bottom w:val="single" w:sz="4" w:space="0" w:color="000000"/>
              <w:right w:val="single" w:sz="4" w:space="0" w:color="000000"/>
            </w:tcBorders>
          </w:tcPr>
          <w:p w14:paraId="03C9E43C" w14:textId="77777777" w:rsidR="00E12107" w:rsidRDefault="00E12107" w:rsidP="00A123EE">
            <w:pPr>
              <w:spacing w:after="0" w:line="259" w:lineRule="auto"/>
              <w:jc w:val="left"/>
            </w:pPr>
            <w:r>
              <w:t xml:space="preserve">Municipio utilizó medios digitales para convocatoria y participación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345892B" w14:textId="000BCF20" w:rsidR="00E12107" w:rsidRDefault="001A07A7"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DAC1960" w14:textId="7929ECC3"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E56614C"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8D5EDF"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F7D79FD"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BBDA4D1" w14:textId="77777777" w:rsidR="00E12107" w:rsidRDefault="00E12107" w:rsidP="001A07A7">
            <w:pPr>
              <w:spacing w:after="0" w:line="259" w:lineRule="auto"/>
              <w:ind w:left="2"/>
              <w:jc w:val="center"/>
            </w:pPr>
          </w:p>
        </w:tc>
      </w:tr>
      <w:tr w:rsidR="00E12107" w14:paraId="4D94D365" w14:textId="622C816A"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45ADD9D1" w14:textId="77777777" w:rsidR="00E12107" w:rsidRDefault="00E12107" w:rsidP="00A123EE">
            <w:pPr>
              <w:spacing w:after="0" w:line="259" w:lineRule="auto"/>
              <w:jc w:val="left"/>
            </w:pPr>
            <w:r>
              <w:t xml:space="preserve">Formalización jurídica de la Mesa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989F65A" w14:textId="586CEED2"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CBCA2D9" w14:textId="42FCDE1E" w:rsidR="00E12107" w:rsidRDefault="001A07A7"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BC05BF6"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06D9B4B"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7EB79A4"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A669E9" w14:textId="77777777" w:rsidR="00E12107" w:rsidRDefault="00E12107" w:rsidP="001A07A7">
            <w:pPr>
              <w:spacing w:after="0" w:line="259" w:lineRule="auto"/>
              <w:ind w:left="2"/>
              <w:jc w:val="center"/>
            </w:pPr>
          </w:p>
        </w:tc>
      </w:tr>
      <w:tr w:rsidR="00E12107" w14:paraId="6B9B36F9" w14:textId="4D5113F7" w:rsidTr="001A07A7">
        <w:trPr>
          <w:trHeight w:val="595"/>
        </w:trPr>
        <w:tc>
          <w:tcPr>
            <w:tcW w:w="5665" w:type="dxa"/>
            <w:tcBorders>
              <w:top w:val="single" w:sz="4" w:space="0" w:color="000000"/>
              <w:left w:val="single" w:sz="4" w:space="0" w:color="000000"/>
              <w:bottom w:val="single" w:sz="4" w:space="0" w:color="000000"/>
              <w:right w:val="single" w:sz="4" w:space="0" w:color="000000"/>
            </w:tcBorders>
          </w:tcPr>
          <w:p w14:paraId="617E9A3D" w14:textId="77777777" w:rsidR="00E12107" w:rsidRDefault="00E12107" w:rsidP="00A123EE">
            <w:pPr>
              <w:spacing w:after="0" w:line="259" w:lineRule="auto"/>
            </w:pPr>
            <w:r>
              <w:t xml:space="preserve">Grupo motor corresponde a los representantes líderes de la Mesa y Barrio.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0EFFA1D" w14:textId="79E1EE06" w:rsidR="00E12107" w:rsidRDefault="001A07A7"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15B1037" w14:textId="1A119BFD"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D89D41D"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A77D5F4"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257C8B6"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CBBA425" w14:textId="77777777" w:rsidR="00E12107" w:rsidRDefault="00E12107" w:rsidP="001A07A7">
            <w:pPr>
              <w:spacing w:after="0" w:line="259" w:lineRule="auto"/>
              <w:ind w:left="2"/>
              <w:jc w:val="center"/>
            </w:pPr>
          </w:p>
        </w:tc>
      </w:tr>
      <w:tr w:rsidR="009B78E8" w14:paraId="1706838A" w14:textId="3C80CA77" w:rsidTr="009B78E8">
        <w:trPr>
          <w:trHeight w:val="1181"/>
        </w:trPr>
        <w:tc>
          <w:tcPr>
            <w:tcW w:w="5665" w:type="dxa"/>
            <w:tcBorders>
              <w:top w:val="single" w:sz="4" w:space="0" w:color="000000"/>
              <w:left w:val="single" w:sz="4" w:space="0" w:color="000000"/>
              <w:bottom w:val="single" w:sz="4" w:space="0" w:color="000000"/>
              <w:right w:val="single" w:sz="4" w:space="0" w:color="000000"/>
            </w:tcBorders>
          </w:tcPr>
          <w:p w14:paraId="3C98D183" w14:textId="77777777" w:rsidR="009B78E8" w:rsidRDefault="009B78E8" w:rsidP="00A123EE">
            <w:pPr>
              <w:spacing w:after="0" w:line="259" w:lineRule="auto"/>
              <w:ind w:right="58"/>
            </w:pPr>
            <w:r>
              <w:t xml:space="preserve">Mesa Comunitaria incluye participación de grupos objetivos (enunciar si participan niños, mujeres, personas mayores, jóvenes, familias, instancias públicas desconcentradas, oficinas o programas municipales, empresarios o emprendedores, fundaciones, etc.). </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A7FE1CE" w14:textId="4C445D2C" w:rsidR="009B78E8" w:rsidRPr="009B78E8" w:rsidRDefault="009B78E8" w:rsidP="009B78E8">
            <w:pPr>
              <w:spacing w:after="160" w:line="259" w:lineRule="auto"/>
              <w:jc w:val="left"/>
              <w:rPr>
                <w:sz w:val="18"/>
                <w:szCs w:val="20"/>
              </w:rPr>
            </w:pPr>
            <w:r w:rsidRPr="009B78E8">
              <w:rPr>
                <w:sz w:val="18"/>
                <w:szCs w:val="20"/>
              </w:rPr>
              <w:t>JJVV, dirigentes/as, clubes deportivos, centros comunitarios, jóvenes, municipalidad</w:t>
            </w:r>
            <w:r>
              <w:rPr>
                <w:sz w:val="18"/>
                <w:szCs w:val="20"/>
              </w:rPr>
              <w:t>, vecinas</w:t>
            </w:r>
          </w:p>
        </w:tc>
        <w:tc>
          <w:tcPr>
            <w:tcW w:w="567" w:type="dxa"/>
            <w:tcBorders>
              <w:top w:val="single" w:sz="4" w:space="0" w:color="000000"/>
              <w:left w:val="nil"/>
              <w:bottom w:val="single" w:sz="4" w:space="0" w:color="000000"/>
              <w:right w:val="single" w:sz="4" w:space="0" w:color="000000"/>
            </w:tcBorders>
            <w:shd w:val="clear" w:color="auto" w:fill="D9E2F3" w:themeFill="accent1" w:themeFillTint="33"/>
            <w:vAlign w:val="center"/>
          </w:tcPr>
          <w:p w14:paraId="33E3FE57" w14:textId="77777777" w:rsidR="009B78E8" w:rsidRDefault="009B78E8" w:rsidP="001A07A7">
            <w:pPr>
              <w:spacing w:after="160" w:line="259" w:lineRule="auto"/>
              <w:jc w:val="center"/>
            </w:pPr>
          </w:p>
        </w:tc>
        <w:tc>
          <w:tcPr>
            <w:tcW w:w="567" w:type="dxa"/>
            <w:tcBorders>
              <w:top w:val="single" w:sz="4" w:space="0" w:color="000000"/>
              <w:left w:val="nil"/>
              <w:bottom w:val="single" w:sz="4" w:space="0" w:color="000000"/>
              <w:right w:val="single" w:sz="4" w:space="0" w:color="000000"/>
            </w:tcBorders>
            <w:shd w:val="clear" w:color="auto" w:fill="D9E2F3" w:themeFill="accent1" w:themeFillTint="33"/>
            <w:vAlign w:val="center"/>
          </w:tcPr>
          <w:p w14:paraId="4CA1118B" w14:textId="77777777" w:rsidR="009B78E8" w:rsidRDefault="009B78E8" w:rsidP="001A07A7">
            <w:pPr>
              <w:spacing w:after="160" w:line="259" w:lineRule="auto"/>
              <w:jc w:val="center"/>
            </w:pP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vAlign w:val="center"/>
          </w:tcPr>
          <w:p w14:paraId="5A2AD557" w14:textId="77777777" w:rsidR="009B78E8" w:rsidRDefault="009B78E8" w:rsidP="001A07A7">
            <w:pPr>
              <w:spacing w:after="160" w:line="259" w:lineRule="auto"/>
              <w:jc w:val="center"/>
            </w:pPr>
          </w:p>
        </w:tc>
      </w:tr>
      <w:tr w:rsidR="007B15D4" w14:paraId="03CB1FA4" w14:textId="5C67A40F"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6FF10797" w14:textId="77777777" w:rsidR="007B15D4" w:rsidRDefault="007B15D4" w:rsidP="00A123EE">
            <w:pPr>
              <w:spacing w:after="0" w:line="259" w:lineRule="auto"/>
              <w:jc w:val="left"/>
            </w:pPr>
            <w:r>
              <w:t xml:space="preserve">Mesa Comunitaria incluye participación de PDI y/o Carabineros </w:t>
            </w:r>
          </w:p>
        </w:tc>
        <w:tc>
          <w:tcPr>
            <w:tcW w:w="426" w:type="dxa"/>
            <w:tcBorders>
              <w:top w:val="single" w:sz="4" w:space="0" w:color="000000"/>
              <w:left w:val="single" w:sz="4" w:space="0" w:color="000000"/>
              <w:bottom w:val="single" w:sz="4" w:space="0" w:color="000000"/>
              <w:right w:val="nil"/>
            </w:tcBorders>
            <w:shd w:val="clear" w:color="auto" w:fill="D5DCE4" w:themeFill="text2" w:themeFillTint="33"/>
            <w:vAlign w:val="center"/>
          </w:tcPr>
          <w:p w14:paraId="0CBD307B" w14:textId="1D8412D4" w:rsidR="007B15D4" w:rsidRDefault="007B15D4" w:rsidP="001A07A7">
            <w:pPr>
              <w:spacing w:after="0" w:line="259" w:lineRule="auto"/>
              <w:ind w:left="2"/>
              <w:jc w:val="center"/>
            </w:pPr>
          </w:p>
        </w:tc>
        <w:tc>
          <w:tcPr>
            <w:tcW w:w="567" w:type="dxa"/>
            <w:tcBorders>
              <w:top w:val="single" w:sz="4" w:space="0" w:color="000000"/>
              <w:left w:val="nil"/>
              <w:bottom w:val="single" w:sz="4" w:space="0" w:color="000000"/>
              <w:right w:val="single" w:sz="4" w:space="0" w:color="000000"/>
            </w:tcBorders>
            <w:shd w:val="clear" w:color="auto" w:fill="D5DCE4" w:themeFill="text2" w:themeFillTint="33"/>
            <w:vAlign w:val="center"/>
          </w:tcPr>
          <w:p w14:paraId="50F9A5A4" w14:textId="77777777" w:rsidR="007B15D4" w:rsidRDefault="007B15D4" w:rsidP="001A07A7">
            <w:pPr>
              <w:spacing w:after="160" w:line="259" w:lineRule="auto"/>
              <w:jc w:val="center"/>
            </w:pPr>
          </w:p>
        </w:tc>
        <w:tc>
          <w:tcPr>
            <w:tcW w:w="708" w:type="dxa"/>
            <w:tcBorders>
              <w:top w:val="single" w:sz="4" w:space="0" w:color="000000"/>
              <w:left w:val="nil"/>
              <w:bottom w:val="single" w:sz="4" w:space="0" w:color="000000"/>
              <w:right w:val="single" w:sz="4" w:space="0" w:color="000000"/>
            </w:tcBorders>
            <w:shd w:val="clear" w:color="auto" w:fill="D5DCE4" w:themeFill="text2" w:themeFillTint="33"/>
            <w:vAlign w:val="center"/>
          </w:tcPr>
          <w:p w14:paraId="14545EF2" w14:textId="132813F3" w:rsidR="007B15D4" w:rsidRDefault="009B78E8" w:rsidP="001A07A7">
            <w:pPr>
              <w:spacing w:after="160" w:line="259" w:lineRule="auto"/>
              <w:jc w:val="center"/>
            </w:pPr>
            <w:r>
              <w:t>X</w:t>
            </w:r>
          </w:p>
        </w:tc>
        <w:tc>
          <w:tcPr>
            <w:tcW w:w="1134" w:type="dxa"/>
            <w:gridSpan w:val="2"/>
            <w:tcBorders>
              <w:top w:val="single" w:sz="4" w:space="0" w:color="000000"/>
              <w:left w:val="nil"/>
              <w:bottom w:val="single" w:sz="4" w:space="0" w:color="000000"/>
              <w:right w:val="single" w:sz="4" w:space="0" w:color="000000"/>
            </w:tcBorders>
            <w:shd w:val="clear" w:color="auto" w:fill="D9E2F3" w:themeFill="accent1" w:themeFillTint="33"/>
            <w:vAlign w:val="center"/>
          </w:tcPr>
          <w:p w14:paraId="1A9B431C" w14:textId="77777777" w:rsidR="007B15D4" w:rsidRDefault="007B15D4" w:rsidP="001A07A7">
            <w:pPr>
              <w:spacing w:after="160" w:line="259" w:lineRule="auto"/>
              <w:jc w:val="center"/>
            </w:pP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vAlign w:val="center"/>
          </w:tcPr>
          <w:p w14:paraId="516A4749" w14:textId="77777777" w:rsidR="007B15D4" w:rsidRDefault="007B15D4" w:rsidP="001A07A7">
            <w:pPr>
              <w:spacing w:after="160" w:line="259" w:lineRule="auto"/>
              <w:jc w:val="center"/>
            </w:pPr>
          </w:p>
        </w:tc>
      </w:tr>
      <w:tr w:rsidR="00E12107" w14:paraId="63EF71C6" w14:textId="05C897B7"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2289931F" w14:textId="77777777" w:rsidR="00E12107" w:rsidRDefault="00E12107" w:rsidP="00A123EE">
            <w:pPr>
              <w:spacing w:after="0" w:line="259" w:lineRule="auto"/>
              <w:jc w:val="left"/>
            </w:pPr>
            <w:r>
              <w:t xml:space="preserve">Fue generado un árbol de problemas durante el diagnostico.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2DDDD1D" w14:textId="039216AA"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47854A2" w14:textId="3035EBE5"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753C668"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B70F27C"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713894A"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386BAAC" w14:textId="77777777" w:rsidR="00E12107" w:rsidRDefault="00E12107" w:rsidP="001A07A7">
            <w:pPr>
              <w:spacing w:after="0" w:line="259" w:lineRule="auto"/>
              <w:ind w:left="2"/>
              <w:jc w:val="center"/>
            </w:pPr>
          </w:p>
        </w:tc>
      </w:tr>
      <w:tr w:rsidR="00E12107" w14:paraId="1BC986D2" w14:textId="72EEFD98"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73ECABA4" w14:textId="5596B402" w:rsidR="00E12107" w:rsidRDefault="00E12107" w:rsidP="00A123EE">
            <w:pPr>
              <w:spacing w:after="0" w:line="259" w:lineRule="auto"/>
              <w:jc w:val="left"/>
            </w:pPr>
            <w:r>
              <w:t>Existió validación del Proyecto Comunitario (FOSIS – ACTIVACI</w:t>
            </w:r>
            <w:r w:rsidR="009B78E8">
              <w:t>ÓN</w:t>
            </w:r>
            <w:r>
              <w:t xml:space="preserve"> BARRIAL)</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981B64D" w14:textId="118490DD"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03B8E66" w14:textId="77B23A3C"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7D2C481"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583A016"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5A14D2D"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81A8161" w14:textId="77777777" w:rsidR="00E12107" w:rsidRDefault="00E12107" w:rsidP="001A07A7">
            <w:pPr>
              <w:spacing w:after="0" w:line="259" w:lineRule="auto"/>
              <w:ind w:left="2"/>
              <w:jc w:val="center"/>
            </w:pPr>
          </w:p>
        </w:tc>
      </w:tr>
      <w:tr w:rsidR="00E12107" w14:paraId="162A7E8D" w14:textId="72C976E7"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1D45E6BB" w14:textId="77777777" w:rsidR="00E12107" w:rsidRDefault="00E12107" w:rsidP="00A123EE">
            <w:pPr>
              <w:spacing w:after="0" w:line="259" w:lineRule="auto"/>
              <w:jc w:val="left"/>
            </w:pPr>
            <w:r>
              <w:t xml:space="preserve">Se realizaron recorridos barriales.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DB14F81" w14:textId="25B6237C"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643CADA" w14:textId="07918F04"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1C9CF81"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5E363C5"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F774D1D"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ED6357D" w14:textId="77777777" w:rsidR="00E12107" w:rsidRDefault="00E12107" w:rsidP="001A07A7">
            <w:pPr>
              <w:spacing w:after="0" w:line="259" w:lineRule="auto"/>
              <w:ind w:left="2"/>
              <w:jc w:val="center"/>
            </w:pPr>
          </w:p>
        </w:tc>
      </w:tr>
      <w:tr w:rsidR="00E12107" w14:paraId="5D080B68" w14:textId="0C2A33A2" w:rsidTr="001A07A7">
        <w:trPr>
          <w:trHeight w:val="596"/>
        </w:trPr>
        <w:tc>
          <w:tcPr>
            <w:tcW w:w="5665" w:type="dxa"/>
            <w:tcBorders>
              <w:top w:val="single" w:sz="4" w:space="0" w:color="000000"/>
              <w:left w:val="single" w:sz="4" w:space="0" w:color="000000"/>
              <w:bottom w:val="single" w:sz="4" w:space="0" w:color="000000"/>
              <w:right w:val="single" w:sz="4" w:space="0" w:color="000000"/>
            </w:tcBorders>
          </w:tcPr>
          <w:p w14:paraId="7745B645" w14:textId="77777777" w:rsidR="00E12107" w:rsidRDefault="00E12107" w:rsidP="00A123EE">
            <w:pPr>
              <w:spacing w:after="0" w:line="259" w:lineRule="auto"/>
            </w:pPr>
            <w:r>
              <w:t xml:space="preserve">Fueron realizados procesos de priorización participativa como por ejemplo elecciones a nivel barrial.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86E671B" w14:textId="577C2489"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E766255" w14:textId="7FD34E85"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EA72375"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A0B8B4B"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7EB93FD"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3991F49" w14:textId="77777777" w:rsidR="00E12107" w:rsidRDefault="00E12107" w:rsidP="001A07A7">
            <w:pPr>
              <w:spacing w:after="0" w:line="259" w:lineRule="auto"/>
              <w:ind w:left="2"/>
              <w:jc w:val="center"/>
            </w:pPr>
          </w:p>
        </w:tc>
      </w:tr>
      <w:tr w:rsidR="00E12107" w14:paraId="67FB6EE0" w14:textId="35352254"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18AA6EB3" w14:textId="77777777" w:rsidR="00E12107" w:rsidRDefault="00E12107" w:rsidP="00A123EE">
            <w:pPr>
              <w:spacing w:after="0" w:line="259" w:lineRule="auto"/>
              <w:jc w:val="left"/>
            </w:pPr>
            <w:r>
              <w:t xml:space="preserve">Fue validada la idea de Obra de confianza.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D657B4E" w14:textId="50928977"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938349B" w14:textId="679C0310"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C46ECE9"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272BDFE"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6EF8C12"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EDD5D5C" w14:textId="77777777" w:rsidR="00E12107" w:rsidRDefault="00E12107" w:rsidP="001A07A7">
            <w:pPr>
              <w:spacing w:after="0" w:line="259" w:lineRule="auto"/>
              <w:ind w:left="2"/>
              <w:jc w:val="center"/>
            </w:pPr>
          </w:p>
        </w:tc>
      </w:tr>
      <w:tr w:rsidR="00E12107" w14:paraId="2DF58CCA" w14:textId="792FDF8E" w:rsidTr="001A07A7">
        <w:trPr>
          <w:trHeight w:val="595"/>
        </w:trPr>
        <w:tc>
          <w:tcPr>
            <w:tcW w:w="5665" w:type="dxa"/>
            <w:tcBorders>
              <w:top w:val="single" w:sz="4" w:space="0" w:color="000000"/>
              <w:left w:val="single" w:sz="4" w:space="0" w:color="000000"/>
              <w:bottom w:val="single" w:sz="4" w:space="0" w:color="000000"/>
              <w:right w:val="single" w:sz="4" w:space="0" w:color="000000"/>
            </w:tcBorders>
          </w:tcPr>
          <w:p w14:paraId="33D9651D" w14:textId="77777777" w:rsidR="00E12107" w:rsidRDefault="00E12107" w:rsidP="00A123EE">
            <w:pPr>
              <w:spacing w:after="0" w:line="259" w:lineRule="auto"/>
              <w:jc w:val="left"/>
            </w:pPr>
            <w:r>
              <w:t xml:space="preserve">Existe plan de trabajo a 10 Años para el Barrio, integral e intersectorial.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608C5EE" w14:textId="672E6EDA"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99DFE60" w14:textId="20B07113" w:rsidR="00E12107" w:rsidRDefault="009B78E8"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D346439"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CA04B8A"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C7EB7D5"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45F6A40" w14:textId="77777777" w:rsidR="00E12107" w:rsidRDefault="00E12107" w:rsidP="001A07A7">
            <w:pPr>
              <w:spacing w:after="0" w:line="259" w:lineRule="auto"/>
              <w:ind w:left="2"/>
              <w:jc w:val="center"/>
            </w:pPr>
          </w:p>
        </w:tc>
      </w:tr>
      <w:tr w:rsidR="00E12107" w14:paraId="2F3DFD41" w14:textId="2E98FE99"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4026F00F" w14:textId="77777777" w:rsidR="00E12107" w:rsidRDefault="00E12107" w:rsidP="00A123EE">
            <w:pPr>
              <w:spacing w:after="0" w:line="259" w:lineRule="auto"/>
              <w:jc w:val="left"/>
            </w:pPr>
            <w:r>
              <w:t xml:space="preserve">Existe un concepto de imagen objetivo del barrio u hoja de ruta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0D43EA6" w14:textId="2BEEAD63"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9743FEB" w14:textId="76B5965A"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BC4FD80"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E6BFA2A"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68FB24"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97784C6" w14:textId="77777777" w:rsidR="00E12107" w:rsidRDefault="00E12107" w:rsidP="001A07A7">
            <w:pPr>
              <w:spacing w:after="0" w:line="259" w:lineRule="auto"/>
              <w:ind w:left="2"/>
              <w:jc w:val="center"/>
            </w:pPr>
          </w:p>
        </w:tc>
      </w:tr>
      <w:tr w:rsidR="00E12107" w14:paraId="2E95D4AC" w14:textId="5DFE8708" w:rsidTr="001A07A7">
        <w:trPr>
          <w:trHeight w:val="595"/>
        </w:trPr>
        <w:tc>
          <w:tcPr>
            <w:tcW w:w="5665" w:type="dxa"/>
            <w:tcBorders>
              <w:top w:val="single" w:sz="4" w:space="0" w:color="000000"/>
              <w:left w:val="single" w:sz="4" w:space="0" w:color="000000"/>
              <w:bottom w:val="single" w:sz="4" w:space="0" w:color="000000"/>
              <w:right w:val="single" w:sz="4" w:space="0" w:color="000000"/>
            </w:tcBorders>
          </w:tcPr>
          <w:p w14:paraId="782973B6" w14:textId="77777777" w:rsidR="00E12107" w:rsidRDefault="00E12107" w:rsidP="00A123EE">
            <w:pPr>
              <w:spacing w:after="0" w:line="259" w:lineRule="auto"/>
              <w:jc w:val="left"/>
            </w:pPr>
            <w:r>
              <w:t xml:space="preserve">Se consideró inversión adicional privada o complementaria para proyectos.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94909CC" w14:textId="2F55FA3A"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209BA8A" w14:textId="7E7E6D60" w:rsidR="00E12107" w:rsidRDefault="009B78E8"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A461B65"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88F302D"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837E1E5"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2E20D33" w14:textId="77777777" w:rsidR="00E12107" w:rsidRDefault="00E12107" w:rsidP="001A07A7">
            <w:pPr>
              <w:spacing w:after="0" w:line="259" w:lineRule="auto"/>
              <w:ind w:left="2"/>
              <w:jc w:val="center"/>
            </w:pPr>
          </w:p>
        </w:tc>
      </w:tr>
      <w:tr w:rsidR="00E12107" w14:paraId="5EAD2492" w14:textId="2296D239" w:rsidTr="001A07A7">
        <w:trPr>
          <w:trHeight w:val="595"/>
        </w:trPr>
        <w:tc>
          <w:tcPr>
            <w:tcW w:w="5665" w:type="dxa"/>
            <w:tcBorders>
              <w:top w:val="single" w:sz="4" w:space="0" w:color="000000"/>
              <w:left w:val="single" w:sz="4" w:space="0" w:color="000000"/>
              <w:bottom w:val="single" w:sz="4" w:space="0" w:color="000000"/>
              <w:right w:val="single" w:sz="4" w:space="0" w:color="000000"/>
            </w:tcBorders>
          </w:tcPr>
          <w:p w14:paraId="450CA24D" w14:textId="533707D7" w:rsidR="00E12107" w:rsidRDefault="00E12107" w:rsidP="00A123EE">
            <w:pPr>
              <w:spacing w:after="0" w:line="259" w:lineRule="auto"/>
            </w:pPr>
            <w:r>
              <w:t xml:space="preserve">Existe postulación a fondos concursables del Estado para las iniciativas planeadas.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0BB3952" w14:textId="49B8602F"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992ADFE" w14:textId="0134A8A3" w:rsidR="00E12107" w:rsidRDefault="009B78E8"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B29D3C0"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F0B8C75"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9181D60"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D2BC08B" w14:textId="77777777" w:rsidR="00E12107" w:rsidRDefault="00E12107" w:rsidP="001A07A7">
            <w:pPr>
              <w:spacing w:after="0" w:line="259" w:lineRule="auto"/>
              <w:ind w:left="2"/>
              <w:jc w:val="center"/>
            </w:pPr>
          </w:p>
        </w:tc>
      </w:tr>
      <w:tr w:rsidR="00E12107" w14:paraId="2FE48B5A" w14:textId="60C2722F"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3360DB3E" w14:textId="77777777" w:rsidR="00E12107" w:rsidRDefault="00E12107" w:rsidP="00A123EE">
            <w:pPr>
              <w:spacing w:after="0" w:line="259" w:lineRule="auto"/>
              <w:jc w:val="left"/>
            </w:pPr>
            <w:r>
              <w:t xml:space="preserve">Proyecto Obra de confianza ha sido presentado a la SPD.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5C7AA13" w14:textId="5C362D69"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7D4587E" w14:textId="44337884"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853BF74"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EA34DA4"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E65AE0"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5393C76" w14:textId="77777777" w:rsidR="00E12107" w:rsidRDefault="00E12107" w:rsidP="001A07A7">
            <w:pPr>
              <w:spacing w:after="0" w:line="259" w:lineRule="auto"/>
              <w:ind w:left="2"/>
              <w:jc w:val="center"/>
            </w:pPr>
          </w:p>
        </w:tc>
      </w:tr>
      <w:tr w:rsidR="00E12107" w14:paraId="37FB67C8" w14:textId="66C16A3A" w:rsidTr="001A07A7">
        <w:trPr>
          <w:trHeight w:val="596"/>
        </w:trPr>
        <w:tc>
          <w:tcPr>
            <w:tcW w:w="5665" w:type="dxa"/>
            <w:tcBorders>
              <w:top w:val="single" w:sz="4" w:space="0" w:color="000000"/>
              <w:left w:val="single" w:sz="4" w:space="0" w:color="000000"/>
              <w:bottom w:val="single" w:sz="4" w:space="0" w:color="000000"/>
              <w:right w:val="single" w:sz="4" w:space="0" w:color="000000"/>
            </w:tcBorders>
          </w:tcPr>
          <w:p w14:paraId="6DC2B6BD" w14:textId="77777777" w:rsidR="00E12107" w:rsidRDefault="00E12107" w:rsidP="00A123EE">
            <w:pPr>
              <w:spacing w:after="0" w:line="259" w:lineRule="auto"/>
            </w:pPr>
            <w:r>
              <w:t xml:space="preserve">Existe un proceso de evaluación de resultados y opinión comunitaria sobre la intervención a la fecha.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1E94F98" w14:textId="05A32D22"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E9F5974" w14:textId="60072846"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2378BCF" w14:textId="2578F7D4"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5151A79"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5A560E9"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4839307" w14:textId="77777777" w:rsidR="00E12107" w:rsidRDefault="00E12107" w:rsidP="001A07A7">
            <w:pPr>
              <w:spacing w:after="0" w:line="259" w:lineRule="auto"/>
              <w:ind w:left="2"/>
              <w:jc w:val="center"/>
            </w:pPr>
          </w:p>
        </w:tc>
      </w:tr>
      <w:tr w:rsidR="009B78E8" w14:paraId="02DB562E" w14:textId="46FF52C7" w:rsidTr="009B78E8">
        <w:trPr>
          <w:trHeight w:val="1474"/>
        </w:trPr>
        <w:tc>
          <w:tcPr>
            <w:tcW w:w="5665" w:type="dxa"/>
            <w:tcBorders>
              <w:top w:val="single" w:sz="4" w:space="0" w:color="000000"/>
              <w:left w:val="single" w:sz="4" w:space="0" w:color="000000"/>
              <w:bottom w:val="single" w:sz="4" w:space="0" w:color="000000"/>
              <w:right w:val="single" w:sz="4" w:space="0" w:color="000000"/>
            </w:tcBorders>
          </w:tcPr>
          <w:p w14:paraId="42C9267E" w14:textId="77777777" w:rsidR="009B78E8" w:rsidRDefault="009B78E8" w:rsidP="00A123EE">
            <w:pPr>
              <w:spacing w:after="0" w:line="259" w:lineRule="auto"/>
              <w:ind w:right="58"/>
            </w:pPr>
            <w:r>
              <w:t xml:space="preserve">Se realizaron talleres sobre inspección de obras, emprendimiento, talleres parentales, autocuidado, educación financiera, buen trato, apresto laboral, autocuidado, vida sana, prevención de riesgo, Resolución Pacífica de Conflictos a través de Mediación o Mediación Intercultural u otro (enunciar) </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B4F78D6" w14:textId="0F6DD6D7" w:rsidR="009B78E8" w:rsidRDefault="009B78E8" w:rsidP="009B78E8">
            <w:pPr>
              <w:spacing w:after="160" w:line="259" w:lineRule="auto"/>
              <w:jc w:val="left"/>
            </w:pPr>
            <w:r>
              <w:t>Talleres referentes a presupuestos participativos, educación financiera y resolución de conflictos.</w:t>
            </w:r>
          </w:p>
        </w:tc>
        <w:tc>
          <w:tcPr>
            <w:tcW w:w="1134" w:type="dxa"/>
            <w:gridSpan w:val="2"/>
            <w:tcBorders>
              <w:top w:val="single" w:sz="4" w:space="0" w:color="000000"/>
              <w:left w:val="nil"/>
              <w:bottom w:val="single" w:sz="4" w:space="0" w:color="000000"/>
              <w:right w:val="single" w:sz="4" w:space="0" w:color="000000"/>
            </w:tcBorders>
            <w:shd w:val="clear" w:color="auto" w:fill="D9E2F3" w:themeFill="accent1" w:themeFillTint="33"/>
            <w:vAlign w:val="center"/>
          </w:tcPr>
          <w:p w14:paraId="3B3E4679" w14:textId="77777777" w:rsidR="009B78E8" w:rsidRDefault="009B78E8" w:rsidP="001A07A7">
            <w:pPr>
              <w:spacing w:after="160" w:line="259" w:lineRule="auto"/>
              <w:jc w:val="center"/>
            </w:pP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vAlign w:val="center"/>
          </w:tcPr>
          <w:p w14:paraId="5F225E41" w14:textId="77777777" w:rsidR="009B78E8" w:rsidRDefault="009B78E8" w:rsidP="001A07A7">
            <w:pPr>
              <w:spacing w:after="160" w:line="259" w:lineRule="auto"/>
              <w:jc w:val="center"/>
            </w:pPr>
          </w:p>
        </w:tc>
      </w:tr>
      <w:tr w:rsidR="00E12107" w14:paraId="57DACD13" w14:textId="5BBC6D5B" w:rsidTr="001A07A7">
        <w:trPr>
          <w:trHeight w:val="492"/>
        </w:trPr>
        <w:tc>
          <w:tcPr>
            <w:tcW w:w="5665" w:type="dxa"/>
            <w:tcBorders>
              <w:top w:val="single" w:sz="4" w:space="0" w:color="000000"/>
              <w:left w:val="single" w:sz="4" w:space="0" w:color="000000"/>
              <w:bottom w:val="single" w:sz="4" w:space="0" w:color="000000"/>
              <w:right w:val="single" w:sz="4" w:space="0" w:color="000000"/>
            </w:tcBorders>
          </w:tcPr>
          <w:p w14:paraId="3385CB2C" w14:textId="77777777" w:rsidR="00E12107" w:rsidRDefault="00E12107" w:rsidP="00A123EE">
            <w:pPr>
              <w:spacing w:after="0" w:line="259" w:lineRule="auto"/>
              <w:jc w:val="left"/>
            </w:pPr>
            <w:r>
              <w:t xml:space="preserve">Existieron ferias de servicio en el barrio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ED03420" w14:textId="03D7B1E7"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46C71A4" w14:textId="2D88FD12"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F505507"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6BC336B"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D0D7745"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8A58561" w14:textId="77777777" w:rsidR="00E12107" w:rsidRDefault="00E12107" w:rsidP="001A07A7">
            <w:pPr>
              <w:spacing w:after="0" w:line="259" w:lineRule="auto"/>
              <w:ind w:left="2"/>
              <w:jc w:val="center"/>
            </w:pPr>
          </w:p>
        </w:tc>
      </w:tr>
      <w:tr w:rsidR="00E12107" w14:paraId="3090C983" w14:textId="4F481C12" w:rsidTr="001A07A7">
        <w:trPr>
          <w:trHeight w:val="595"/>
        </w:trPr>
        <w:tc>
          <w:tcPr>
            <w:tcW w:w="5665" w:type="dxa"/>
            <w:tcBorders>
              <w:top w:val="single" w:sz="4" w:space="0" w:color="000000"/>
              <w:left w:val="single" w:sz="4" w:space="0" w:color="000000"/>
              <w:bottom w:val="single" w:sz="4" w:space="0" w:color="000000"/>
              <w:right w:val="single" w:sz="4" w:space="0" w:color="000000"/>
            </w:tcBorders>
          </w:tcPr>
          <w:p w14:paraId="7FFA4271" w14:textId="77777777" w:rsidR="00E12107" w:rsidRDefault="00E12107" w:rsidP="00A123EE">
            <w:pPr>
              <w:spacing w:after="0" w:line="259" w:lineRule="auto"/>
            </w:pPr>
            <w:r>
              <w:t xml:space="preserve">Existe un plan de trabajo de agenda futura para su desarrollo autónomo por parte de los líderes del barrio (mesa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ED3E283" w14:textId="7B615EE5"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1A57FFF" w14:textId="618282B5"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52C539F" w14:textId="04D09C73"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C69C891"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14016FA"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2BE466B" w14:textId="77777777" w:rsidR="00E12107" w:rsidRDefault="00E12107" w:rsidP="001A07A7">
            <w:pPr>
              <w:spacing w:after="0" w:line="259" w:lineRule="auto"/>
              <w:ind w:left="2"/>
              <w:jc w:val="center"/>
            </w:pPr>
          </w:p>
        </w:tc>
      </w:tr>
    </w:tbl>
    <w:p w14:paraId="3D8F7CC2" w14:textId="39744416" w:rsidR="00C80C5A" w:rsidRDefault="00C80C5A" w:rsidP="00507DEB">
      <w:pPr>
        <w:spacing w:after="0" w:line="240" w:lineRule="auto"/>
        <w:jc w:val="left"/>
        <w:rPr>
          <w:rFonts w:asciiTheme="minorHAnsi" w:hAnsiTheme="minorHAnsi" w:cstheme="minorHAnsi"/>
          <w:b/>
          <w:bCs/>
          <w:szCs w:val="22"/>
        </w:rPr>
      </w:pPr>
    </w:p>
    <w:p w14:paraId="3C64DDF4" w14:textId="04A3AAF1" w:rsidR="00563851" w:rsidRDefault="00563851" w:rsidP="00507DEB">
      <w:pPr>
        <w:spacing w:after="0" w:line="240" w:lineRule="auto"/>
        <w:jc w:val="left"/>
        <w:rPr>
          <w:rFonts w:asciiTheme="minorHAnsi" w:hAnsiTheme="minorHAnsi" w:cstheme="minorHAnsi"/>
          <w:b/>
          <w:bCs/>
          <w:szCs w:val="22"/>
        </w:rPr>
      </w:pPr>
    </w:p>
    <w:p w14:paraId="15E1961A" w14:textId="030F6230" w:rsidR="00563851" w:rsidRDefault="00563851" w:rsidP="00507DEB">
      <w:pPr>
        <w:spacing w:after="0" w:line="240" w:lineRule="auto"/>
        <w:jc w:val="left"/>
        <w:rPr>
          <w:rFonts w:asciiTheme="minorHAnsi" w:hAnsiTheme="minorHAnsi" w:cstheme="minorHAnsi"/>
          <w:b/>
          <w:bCs/>
          <w:szCs w:val="22"/>
        </w:rPr>
      </w:pPr>
    </w:p>
    <w:p w14:paraId="00368549" w14:textId="46A3FDB0" w:rsidR="00090725" w:rsidRDefault="00090725" w:rsidP="00507DEB">
      <w:pPr>
        <w:spacing w:after="0" w:line="240" w:lineRule="auto"/>
        <w:jc w:val="left"/>
        <w:rPr>
          <w:rFonts w:asciiTheme="minorHAnsi" w:hAnsiTheme="minorHAnsi" w:cstheme="minorHAnsi"/>
          <w:b/>
          <w:bCs/>
          <w:szCs w:val="22"/>
        </w:rPr>
      </w:pPr>
    </w:p>
    <w:p w14:paraId="1C48344F" w14:textId="190B6915" w:rsidR="00090725" w:rsidRDefault="00090725" w:rsidP="00507DEB">
      <w:pPr>
        <w:spacing w:after="0" w:line="240" w:lineRule="auto"/>
        <w:jc w:val="left"/>
        <w:rPr>
          <w:rFonts w:asciiTheme="minorHAnsi" w:hAnsiTheme="minorHAnsi" w:cstheme="minorHAnsi"/>
          <w:b/>
          <w:bCs/>
          <w:szCs w:val="22"/>
        </w:rPr>
      </w:pPr>
    </w:p>
    <w:p w14:paraId="65CB0ED0" w14:textId="3A0426A4" w:rsidR="00090725" w:rsidRDefault="00090725" w:rsidP="00507DEB">
      <w:pPr>
        <w:spacing w:after="0" w:line="240" w:lineRule="auto"/>
        <w:jc w:val="left"/>
        <w:rPr>
          <w:rFonts w:asciiTheme="minorHAnsi" w:hAnsiTheme="minorHAnsi" w:cstheme="minorHAnsi"/>
          <w:b/>
          <w:bCs/>
          <w:szCs w:val="22"/>
        </w:rPr>
      </w:pPr>
    </w:p>
    <w:p w14:paraId="4C4B3CB1" w14:textId="7D642757" w:rsidR="00090725" w:rsidRDefault="00090725" w:rsidP="00507DEB">
      <w:pPr>
        <w:spacing w:after="0" w:line="240" w:lineRule="auto"/>
        <w:jc w:val="left"/>
        <w:rPr>
          <w:rFonts w:asciiTheme="minorHAnsi" w:hAnsiTheme="minorHAnsi" w:cstheme="minorHAnsi"/>
          <w:b/>
          <w:bCs/>
          <w:szCs w:val="22"/>
        </w:rPr>
      </w:pPr>
    </w:p>
    <w:p w14:paraId="06463B08" w14:textId="4F535049" w:rsidR="00090725" w:rsidRDefault="00090725" w:rsidP="00507DEB">
      <w:pPr>
        <w:spacing w:after="0" w:line="240" w:lineRule="auto"/>
        <w:jc w:val="left"/>
        <w:rPr>
          <w:rFonts w:asciiTheme="minorHAnsi" w:hAnsiTheme="minorHAnsi" w:cstheme="minorHAnsi"/>
          <w:b/>
          <w:bCs/>
          <w:szCs w:val="22"/>
        </w:rPr>
      </w:pPr>
    </w:p>
    <w:p w14:paraId="4A3BEB11" w14:textId="77B5D040" w:rsidR="00090725" w:rsidRDefault="00090725" w:rsidP="00507DEB">
      <w:pPr>
        <w:spacing w:after="0" w:line="240" w:lineRule="auto"/>
        <w:jc w:val="left"/>
        <w:rPr>
          <w:rFonts w:asciiTheme="minorHAnsi" w:hAnsiTheme="minorHAnsi" w:cstheme="minorHAnsi"/>
          <w:b/>
          <w:bCs/>
          <w:szCs w:val="22"/>
        </w:rPr>
      </w:pPr>
    </w:p>
    <w:p w14:paraId="150328BB" w14:textId="353E3C9D" w:rsidR="00090725" w:rsidRDefault="00090725" w:rsidP="00507DEB">
      <w:pPr>
        <w:spacing w:after="0" w:line="240" w:lineRule="auto"/>
        <w:jc w:val="left"/>
        <w:rPr>
          <w:rFonts w:asciiTheme="minorHAnsi" w:hAnsiTheme="minorHAnsi" w:cstheme="minorHAnsi"/>
          <w:b/>
          <w:bCs/>
          <w:szCs w:val="22"/>
        </w:rPr>
      </w:pPr>
    </w:p>
    <w:p w14:paraId="0BFD1DE4" w14:textId="08706B0E" w:rsidR="00563851" w:rsidRDefault="00563851" w:rsidP="00507DEB">
      <w:pPr>
        <w:spacing w:after="0" w:line="240" w:lineRule="auto"/>
        <w:jc w:val="left"/>
        <w:rPr>
          <w:rFonts w:asciiTheme="minorHAnsi" w:hAnsiTheme="minorHAnsi" w:cstheme="minorHAnsi"/>
          <w:b/>
          <w:bCs/>
          <w:szCs w:val="22"/>
        </w:rPr>
      </w:pPr>
    </w:p>
    <w:p w14:paraId="3868DEB7" w14:textId="77777777" w:rsidR="00090725" w:rsidRDefault="00090725" w:rsidP="00090725">
      <w:pPr>
        <w:spacing w:after="0" w:line="240" w:lineRule="auto"/>
        <w:rPr>
          <w:rFonts w:asciiTheme="minorHAnsi" w:hAnsiTheme="minorHAnsi" w:cstheme="minorHAnsi"/>
          <w:szCs w:val="22"/>
          <w:lang w:eastAsia="es-ES"/>
        </w:rPr>
      </w:pPr>
      <w:r>
        <w:rPr>
          <w:rFonts w:asciiTheme="minorHAnsi" w:hAnsiTheme="minorHAnsi" w:cstheme="minorHAnsi"/>
          <w:b/>
          <w:bCs/>
          <w:szCs w:val="22"/>
        </w:rPr>
        <w:t xml:space="preserve">d.- </w:t>
      </w:r>
      <w:r w:rsidRPr="00AF2575">
        <w:rPr>
          <w:rFonts w:asciiTheme="minorHAnsi" w:hAnsiTheme="minorHAnsi" w:cstheme="minorHAnsi"/>
          <w:szCs w:val="22"/>
          <w:lang w:eastAsia="es-ES"/>
        </w:rPr>
        <w:t xml:space="preserve">Complete el cuadro sobre financiamiento </w:t>
      </w:r>
    </w:p>
    <w:p w14:paraId="2A34F5C3" w14:textId="77777777" w:rsidR="00090725" w:rsidRDefault="00090725" w:rsidP="00090725">
      <w:pPr>
        <w:spacing w:after="0" w:line="240" w:lineRule="auto"/>
        <w:rPr>
          <w:rFonts w:asciiTheme="minorHAnsi" w:hAnsiTheme="minorHAnsi" w:cstheme="minorHAnsi"/>
          <w:szCs w:val="22"/>
          <w:lang w:eastAsia="es-ES"/>
        </w:rPr>
      </w:pPr>
    </w:p>
    <w:p w14:paraId="4CC5072A" w14:textId="77777777" w:rsidR="00090725" w:rsidRPr="00AF2575" w:rsidRDefault="00090725" w:rsidP="00090725">
      <w:pPr>
        <w:spacing w:after="0" w:line="240" w:lineRule="auto"/>
        <w:rPr>
          <w:rFonts w:asciiTheme="minorHAnsi" w:hAnsiTheme="minorHAnsi" w:cstheme="minorHAnsi"/>
          <w:sz w:val="16"/>
          <w:szCs w:val="16"/>
          <w:lang w:eastAsia="es-ES"/>
        </w:rPr>
      </w:pPr>
    </w:p>
    <w:tbl>
      <w:tblPr>
        <w:tblStyle w:val="Tablaconcuadrcula"/>
        <w:tblW w:w="9663" w:type="dxa"/>
        <w:tblLook w:val="04A0" w:firstRow="1" w:lastRow="0" w:firstColumn="1" w:lastColumn="0" w:noHBand="0" w:noVBand="1"/>
      </w:tblPr>
      <w:tblGrid>
        <w:gridCol w:w="1808"/>
        <w:gridCol w:w="1990"/>
        <w:gridCol w:w="1343"/>
        <w:gridCol w:w="1265"/>
        <w:gridCol w:w="1576"/>
        <w:gridCol w:w="1681"/>
      </w:tblGrid>
      <w:tr w:rsidR="00090725" w:rsidRPr="00AF2575" w14:paraId="40FB62C0" w14:textId="77777777" w:rsidTr="00A96CA9">
        <w:trPr>
          <w:trHeight w:val="393"/>
        </w:trPr>
        <w:tc>
          <w:tcPr>
            <w:tcW w:w="9663" w:type="dxa"/>
            <w:gridSpan w:val="6"/>
            <w:shd w:val="clear" w:color="auto" w:fill="D5DCE4" w:themeFill="text2" w:themeFillTint="33"/>
          </w:tcPr>
          <w:p w14:paraId="3DB0C17B" w14:textId="77777777" w:rsidR="00090725" w:rsidRPr="00AF2575" w:rsidRDefault="00090725" w:rsidP="00090725">
            <w:pPr>
              <w:spacing w:after="0" w:line="240" w:lineRule="auto"/>
              <w:jc w:val="center"/>
              <w:rPr>
                <w:rFonts w:asciiTheme="minorHAnsi" w:hAnsiTheme="minorHAnsi" w:cstheme="minorHAnsi"/>
                <w:b/>
                <w:szCs w:val="22"/>
              </w:rPr>
            </w:pPr>
            <w:r w:rsidRPr="00090725">
              <w:rPr>
                <w:rFonts w:asciiTheme="minorHAnsi" w:hAnsiTheme="minorHAnsi" w:cstheme="minorHAnsi"/>
                <w:b/>
                <w:szCs w:val="22"/>
              </w:rPr>
              <w:t>INFORME 1</w:t>
            </w:r>
          </w:p>
        </w:tc>
      </w:tr>
      <w:tr w:rsidR="00090725" w:rsidRPr="00AF2575" w14:paraId="7DD14FB6" w14:textId="77777777" w:rsidTr="00A96CA9">
        <w:trPr>
          <w:trHeight w:val="393"/>
        </w:trPr>
        <w:tc>
          <w:tcPr>
            <w:tcW w:w="9663" w:type="dxa"/>
            <w:gridSpan w:val="6"/>
            <w:shd w:val="clear" w:color="auto" w:fill="D5DCE4" w:themeFill="text2" w:themeFillTint="33"/>
          </w:tcPr>
          <w:p w14:paraId="07083C24" w14:textId="77777777" w:rsidR="00090725" w:rsidRDefault="00090725" w:rsidP="00090725">
            <w:pPr>
              <w:spacing w:after="0" w:line="240" w:lineRule="auto"/>
              <w:jc w:val="center"/>
              <w:rPr>
                <w:rFonts w:asciiTheme="minorHAnsi" w:hAnsiTheme="minorHAnsi" w:cstheme="minorHAnsi"/>
                <w:b/>
                <w:sz w:val="22"/>
                <w:szCs w:val="22"/>
              </w:rPr>
            </w:pPr>
            <w:r w:rsidRPr="00AF2575">
              <w:rPr>
                <w:rFonts w:asciiTheme="minorHAnsi" w:hAnsiTheme="minorHAnsi" w:cstheme="minorHAnsi"/>
                <w:b/>
                <w:sz w:val="22"/>
                <w:szCs w:val="22"/>
              </w:rPr>
              <w:t>FINANCIAMIENTO PLAN DE TRABAJO COMUNITARIO/ PLAN DE DESARROLLO LOCAL</w:t>
            </w:r>
            <w:r>
              <w:rPr>
                <w:rFonts w:asciiTheme="minorHAnsi" w:hAnsiTheme="minorHAnsi" w:cstheme="minorHAnsi"/>
                <w:b/>
                <w:sz w:val="22"/>
                <w:szCs w:val="22"/>
              </w:rPr>
              <w:t xml:space="preserve"> / </w:t>
            </w:r>
          </w:p>
          <w:p w14:paraId="61F7E321"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 w:val="22"/>
                <w:szCs w:val="22"/>
              </w:rPr>
              <w:t>FONDO DE PROMOCIÓN SOCIOCOMUNITARIA</w:t>
            </w:r>
          </w:p>
        </w:tc>
      </w:tr>
      <w:tr w:rsidR="00074CA2" w:rsidRPr="00AF2575" w14:paraId="62E59840" w14:textId="77777777" w:rsidTr="00744492">
        <w:trPr>
          <w:trHeight w:val="788"/>
        </w:trPr>
        <w:tc>
          <w:tcPr>
            <w:tcW w:w="1808" w:type="dxa"/>
            <w:vMerge w:val="restart"/>
            <w:shd w:val="clear" w:color="auto" w:fill="D5DCE4" w:themeFill="text2" w:themeFillTint="33"/>
          </w:tcPr>
          <w:p w14:paraId="61EBFA71"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Que se financió</w:t>
            </w:r>
            <w:r>
              <w:rPr>
                <w:rFonts w:asciiTheme="minorHAnsi" w:hAnsiTheme="minorHAnsi" w:cstheme="minorHAnsi"/>
                <w:sz w:val="18"/>
                <w:szCs w:val="22"/>
              </w:rPr>
              <w:t xml:space="preserve"> </w:t>
            </w:r>
          </w:p>
        </w:tc>
        <w:tc>
          <w:tcPr>
            <w:tcW w:w="1990" w:type="dxa"/>
            <w:vMerge w:val="restart"/>
            <w:shd w:val="clear" w:color="auto" w:fill="D5DCE4" w:themeFill="text2" w:themeFillTint="33"/>
          </w:tcPr>
          <w:p w14:paraId="34F3AEAC"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 del financiamiento</w:t>
            </w:r>
          </w:p>
        </w:tc>
        <w:tc>
          <w:tcPr>
            <w:tcW w:w="2608" w:type="dxa"/>
            <w:gridSpan w:val="2"/>
            <w:shd w:val="clear" w:color="auto" w:fill="D5DCE4" w:themeFill="text2" w:themeFillTint="33"/>
          </w:tcPr>
          <w:p w14:paraId="0380CC5D"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Estado de la implementación (</w:t>
            </w:r>
            <w:r>
              <w:rPr>
                <w:rFonts w:asciiTheme="minorHAnsi" w:hAnsiTheme="minorHAnsi" w:cstheme="minorHAnsi"/>
                <w:sz w:val="18"/>
                <w:szCs w:val="22"/>
              </w:rPr>
              <w:t>inicio</w:t>
            </w:r>
            <w:r w:rsidRPr="005A03EA">
              <w:rPr>
                <w:rFonts w:asciiTheme="minorHAnsi" w:hAnsiTheme="minorHAnsi" w:cstheme="minorHAnsi"/>
                <w:sz w:val="18"/>
                <w:szCs w:val="22"/>
              </w:rPr>
              <w:t>, en desarrollo, finalizado)</w:t>
            </w:r>
          </w:p>
        </w:tc>
        <w:tc>
          <w:tcPr>
            <w:tcW w:w="1576" w:type="dxa"/>
            <w:vMerge w:val="restart"/>
            <w:shd w:val="clear" w:color="auto" w:fill="D5DCE4" w:themeFill="text2" w:themeFillTint="33"/>
          </w:tcPr>
          <w:p w14:paraId="7F2CB105"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 xml:space="preserve">Otros aportes recibidos </w:t>
            </w:r>
            <w:r>
              <w:rPr>
                <w:rFonts w:asciiTheme="minorHAnsi" w:hAnsiTheme="minorHAnsi" w:cstheme="minorHAnsi"/>
                <w:sz w:val="18"/>
                <w:szCs w:val="22"/>
              </w:rPr>
              <w:t>(indique cuales)</w:t>
            </w:r>
          </w:p>
        </w:tc>
        <w:tc>
          <w:tcPr>
            <w:tcW w:w="1681" w:type="dxa"/>
            <w:vMerge w:val="restart"/>
            <w:shd w:val="clear" w:color="auto" w:fill="E7E6E6" w:themeFill="background2"/>
          </w:tcPr>
          <w:p w14:paraId="70901795"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En que participa la comunidad o grupo motor</w:t>
            </w:r>
          </w:p>
        </w:tc>
      </w:tr>
      <w:tr w:rsidR="00074CA2" w:rsidRPr="00AF2575" w14:paraId="4B9B7E37" w14:textId="77777777" w:rsidTr="00744492">
        <w:trPr>
          <w:trHeight w:val="618"/>
        </w:trPr>
        <w:tc>
          <w:tcPr>
            <w:tcW w:w="1808" w:type="dxa"/>
            <w:vMerge/>
          </w:tcPr>
          <w:p w14:paraId="1D0EC976" w14:textId="77777777" w:rsidR="00090725" w:rsidRPr="00AF2575" w:rsidRDefault="00090725" w:rsidP="00090725">
            <w:pPr>
              <w:spacing w:after="0" w:line="240" w:lineRule="auto"/>
              <w:rPr>
                <w:rFonts w:asciiTheme="minorHAnsi" w:hAnsiTheme="minorHAnsi" w:cstheme="minorHAnsi"/>
                <w:sz w:val="22"/>
                <w:szCs w:val="22"/>
              </w:rPr>
            </w:pPr>
          </w:p>
        </w:tc>
        <w:tc>
          <w:tcPr>
            <w:tcW w:w="1990" w:type="dxa"/>
            <w:vMerge/>
          </w:tcPr>
          <w:p w14:paraId="5B537128" w14:textId="77777777" w:rsidR="00090725" w:rsidRPr="00AF2575" w:rsidRDefault="00090725" w:rsidP="00090725">
            <w:pPr>
              <w:spacing w:after="0" w:line="240" w:lineRule="auto"/>
              <w:rPr>
                <w:rFonts w:asciiTheme="minorHAnsi" w:hAnsiTheme="minorHAnsi" w:cstheme="minorHAnsi"/>
                <w:sz w:val="22"/>
                <w:szCs w:val="22"/>
              </w:rPr>
            </w:pPr>
          </w:p>
        </w:tc>
        <w:tc>
          <w:tcPr>
            <w:tcW w:w="1343" w:type="dxa"/>
            <w:shd w:val="clear" w:color="auto" w:fill="D5DCE4" w:themeFill="text2" w:themeFillTint="33"/>
          </w:tcPr>
          <w:p w14:paraId="2B28FBB3" w14:textId="77777777" w:rsidR="00090725" w:rsidRPr="00516160" w:rsidRDefault="00090725" w:rsidP="00090725">
            <w:pPr>
              <w:spacing w:after="0" w:line="240" w:lineRule="auto"/>
              <w:rPr>
                <w:rFonts w:asciiTheme="minorHAnsi" w:hAnsiTheme="minorHAnsi" w:cstheme="minorHAnsi"/>
                <w:sz w:val="18"/>
                <w:szCs w:val="22"/>
              </w:rPr>
            </w:pPr>
            <w:r w:rsidRPr="00516160">
              <w:rPr>
                <w:rFonts w:asciiTheme="minorHAnsi" w:hAnsiTheme="minorHAnsi" w:cstheme="minorHAnsi"/>
                <w:sz w:val="18"/>
                <w:szCs w:val="22"/>
              </w:rPr>
              <w:t>Informe 1</w:t>
            </w:r>
          </w:p>
        </w:tc>
        <w:tc>
          <w:tcPr>
            <w:tcW w:w="1265" w:type="dxa"/>
            <w:shd w:val="clear" w:color="auto" w:fill="D9E2F3" w:themeFill="accent1" w:themeFillTint="33"/>
          </w:tcPr>
          <w:p w14:paraId="5E4CD8A5" w14:textId="77777777" w:rsidR="00090725" w:rsidRPr="00516160" w:rsidRDefault="00090725" w:rsidP="00090725">
            <w:pPr>
              <w:spacing w:after="0" w:line="240" w:lineRule="auto"/>
              <w:rPr>
                <w:rFonts w:asciiTheme="minorHAnsi" w:hAnsiTheme="minorHAnsi" w:cstheme="minorHAnsi"/>
                <w:sz w:val="18"/>
                <w:szCs w:val="22"/>
              </w:rPr>
            </w:pPr>
            <w:r w:rsidRPr="00516160">
              <w:rPr>
                <w:rFonts w:asciiTheme="minorHAnsi" w:hAnsiTheme="minorHAnsi" w:cstheme="minorHAnsi"/>
                <w:sz w:val="18"/>
                <w:szCs w:val="22"/>
              </w:rPr>
              <w:t xml:space="preserve">estado al informe 2 </w:t>
            </w:r>
          </w:p>
        </w:tc>
        <w:tc>
          <w:tcPr>
            <w:tcW w:w="1576" w:type="dxa"/>
            <w:vMerge/>
          </w:tcPr>
          <w:p w14:paraId="45200AE2" w14:textId="77777777" w:rsidR="00090725" w:rsidRPr="00AF2575" w:rsidRDefault="00090725" w:rsidP="00090725">
            <w:pPr>
              <w:spacing w:after="0" w:line="240" w:lineRule="auto"/>
              <w:rPr>
                <w:rFonts w:asciiTheme="minorHAnsi" w:hAnsiTheme="minorHAnsi" w:cstheme="minorHAnsi"/>
                <w:szCs w:val="22"/>
              </w:rPr>
            </w:pPr>
          </w:p>
        </w:tc>
        <w:tc>
          <w:tcPr>
            <w:tcW w:w="1681" w:type="dxa"/>
            <w:vMerge/>
          </w:tcPr>
          <w:p w14:paraId="794E4AE0" w14:textId="77777777" w:rsidR="00090725" w:rsidRPr="00AF2575" w:rsidRDefault="00090725" w:rsidP="00090725">
            <w:pPr>
              <w:spacing w:after="0" w:line="240" w:lineRule="auto"/>
              <w:rPr>
                <w:rFonts w:asciiTheme="minorHAnsi" w:hAnsiTheme="minorHAnsi" w:cstheme="minorHAnsi"/>
                <w:szCs w:val="22"/>
              </w:rPr>
            </w:pPr>
          </w:p>
        </w:tc>
      </w:tr>
      <w:tr w:rsidR="00074CA2" w:rsidRPr="00AF2575" w14:paraId="2221FFC9" w14:textId="77777777" w:rsidTr="00744492">
        <w:trPr>
          <w:trHeight w:val="618"/>
        </w:trPr>
        <w:tc>
          <w:tcPr>
            <w:tcW w:w="1808" w:type="dxa"/>
            <w:vAlign w:val="center"/>
          </w:tcPr>
          <w:p w14:paraId="2745F426" w14:textId="426F222D" w:rsidR="00090725" w:rsidRPr="00AF2575" w:rsidRDefault="009B78E8" w:rsidP="00074CA2">
            <w:pPr>
              <w:spacing w:after="0" w:line="240" w:lineRule="auto"/>
              <w:jc w:val="left"/>
              <w:rPr>
                <w:rFonts w:asciiTheme="minorHAnsi" w:hAnsiTheme="minorHAnsi" w:cstheme="minorHAnsi"/>
                <w:sz w:val="22"/>
                <w:szCs w:val="22"/>
              </w:rPr>
            </w:pPr>
            <w:r>
              <w:rPr>
                <w:rFonts w:asciiTheme="minorHAnsi" w:hAnsiTheme="minorHAnsi" w:cstheme="minorHAnsi"/>
                <w:sz w:val="22"/>
                <w:szCs w:val="22"/>
              </w:rPr>
              <w:t>Equipamiento de cocina</w:t>
            </w:r>
          </w:p>
        </w:tc>
        <w:tc>
          <w:tcPr>
            <w:tcW w:w="1990" w:type="dxa"/>
            <w:vAlign w:val="center"/>
          </w:tcPr>
          <w:p w14:paraId="41B42C6C" w14:textId="26884587" w:rsidR="00090725" w:rsidRPr="00AF2575" w:rsidRDefault="009B78E8" w:rsidP="00074CA2">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$1.500.000</w:t>
            </w:r>
          </w:p>
        </w:tc>
        <w:tc>
          <w:tcPr>
            <w:tcW w:w="1343" w:type="dxa"/>
            <w:vAlign w:val="center"/>
          </w:tcPr>
          <w:p w14:paraId="3819042D" w14:textId="7AB01642" w:rsidR="00090725" w:rsidRPr="00AF2575" w:rsidRDefault="009B78E8" w:rsidP="00074CA2">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Inicio</w:t>
            </w:r>
          </w:p>
        </w:tc>
        <w:tc>
          <w:tcPr>
            <w:tcW w:w="1265" w:type="dxa"/>
            <w:vAlign w:val="center"/>
          </w:tcPr>
          <w:p w14:paraId="32C1FD21" w14:textId="6D91F1E4" w:rsidR="00090725" w:rsidRPr="00AF2575" w:rsidRDefault="009B78E8" w:rsidP="00074CA2">
            <w:pPr>
              <w:spacing w:after="0" w:line="240" w:lineRule="auto"/>
              <w:jc w:val="center"/>
              <w:rPr>
                <w:rFonts w:asciiTheme="minorHAnsi" w:hAnsiTheme="minorHAnsi" w:cstheme="minorHAnsi"/>
                <w:szCs w:val="22"/>
              </w:rPr>
            </w:pPr>
            <w:r>
              <w:rPr>
                <w:rFonts w:asciiTheme="minorHAnsi" w:hAnsiTheme="minorHAnsi" w:cstheme="minorHAnsi"/>
                <w:szCs w:val="22"/>
              </w:rPr>
              <w:t>-</w:t>
            </w:r>
          </w:p>
        </w:tc>
        <w:tc>
          <w:tcPr>
            <w:tcW w:w="1576" w:type="dxa"/>
            <w:vAlign w:val="center"/>
          </w:tcPr>
          <w:p w14:paraId="5718991A" w14:textId="05B8D323" w:rsidR="00090725" w:rsidRPr="00AF2575" w:rsidRDefault="009B78E8" w:rsidP="00074CA2">
            <w:pPr>
              <w:spacing w:after="0" w:line="240" w:lineRule="auto"/>
              <w:jc w:val="center"/>
              <w:rPr>
                <w:rFonts w:asciiTheme="minorHAnsi" w:hAnsiTheme="minorHAnsi" w:cstheme="minorHAnsi"/>
                <w:szCs w:val="22"/>
              </w:rPr>
            </w:pPr>
            <w:r>
              <w:rPr>
                <w:rFonts w:asciiTheme="minorHAnsi" w:hAnsiTheme="minorHAnsi" w:cstheme="minorHAnsi"/>
                <w:szCs w:val="22"/>
              </w:rPr>
              <w:t>$0.</w:t>
            </w:r>
          </w:p>
        </w:tc>
        <w:tc>
          <w:tcPr>
            <w:tcW w:w="1681" w:type="dxa"/>
            <w:vAlign w:val="center"/>
          </w:tcPr>
          <w:p w14:paraId="65B66A89" w14:textId="7FCD6CA4" w:rsidR="00090725" w:rsidRPr="00074CA2" w:rsidRDefault="009B78E8" w:rsidP="00074CA2">
            <w:pPr>
              <w:spacing w:after="0" w:line="240" w:lineRule="auto"/>
              <w:jc w:val="left"/>
              <w:rPr>
                <w:rFonts w:asciiTheme="minorHAnsi" w:hAnsiTheme="minorHAnsi" w:cstheme="minorHAnsi"/>
                <w:sz w:val="20"/>
                <w:szCs w:val="18"/>
              </w:rPr>
            </w:pPr>
            <w:r w:rsidRPr="00074CA2">
              <w:rPr>
                <w:rFonts w:asciiTheme="minorHAnsi" w:hAnsiTheme="minorHAnsi" w:cstheme="minorHAnsi"/>
                <w:sz w:val="20"/>
                <w:szCs w:val="18"/>
              </w:rPr>
              <w:t xml:space="preserve">Elección del fondo de promoción sociocomunitaria, destinación de fondos y </w:t>
            </w:r>
            <w:r w:rsidR="00074CA2" w:rsidRPr="00074CA2">
              <w:rPr>
                <w:rFonts w:asciiTheme="minorHAnsi" w:hAnsiTheme="minorHAnsi" w:cstheme="minorHAnsi"/>
                <w:sz w:val="20"/>
                <w:szCs w:val="18"/>
              </w:rPr>
              <w:t>elección de bienes a comprar.</w:t>
            </w:r>
          </w:p>
        </w:tc>
      </w:tr>
      <w:tr w:rsidR="00074CA2" w:rsidRPr="00AF2575" w14:paraId="24FAF84B" w14:textId="77777777" w:rsidTr="00744492">
        <w:trPr>
          <w:trHeight w:val="618"/>
        </w:trPr>
        <w:tc>
          <w:tcPr>
            <w:tcW w:w="1808" w:type="dxa"/>
            <w:vAlign w:val="center"/>
          </w:tcPr>
          <w:p w14:paraId="0D5E78B8" w14:textId="3A99DC80" w:rsidR="00090725" w:rsidRPr="00AF2575" w:rsidRDefault="00074CA2" w:rsidP="00074CA2">
            <w:pPr>
              <w:spacing w:after="0" w:line="240" w:lineRule="auto"/>
              <w:jc w:val="left"/>
              <w:rPr>
                <w:rFonts w:asciiTheme="minorHAnsi" w:hAnsiTheme="minorHAnsi" w:cstheme="minorHAnsi"/>
                <w:sz w:val="22"/>
                <w:szCs w:val="22"/>
              </w:rPr>
            </w:pPr>
            <w:r>
              <w:rPr>
                <w:rFonts w:asciiTheme="minorHAnsi" w:hAnsiTheme="minorHAnsi" w:cstheme="minorHAnsi"/>
                <w:sz w:val="22"/>
                <w:szCs w:val="22"/>
              </w:rPr>
              <w:t>Limpieza microbasurales, hermoseamiento, áreas verdes.</w:t>
            </w:r>
          </w:p>
        </w:tc>
        <w:tc>
          <w:tcPr>
            <w:tcW w:w="1990" w:type="dxa"/>
            <w:vAlign w:val="center"/>
          </w:tcPr>
          <w:p w14:paraId="7C49F53F" w14:textId="7AAB2F25" w:rsidR="00090725" w:rsidRPr="00AF2575" w:rsidRDefault="00074CA2" w:rsidP="00074CA2">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$5.000.000</w:t>
            </w:r>
          </w:p>
        </w:tc>
        <w:tc>
          <w:tcPr>
            <w:tcW w:w="1343" w:type="dxa"/>
            <w:vAlign w:val="center"/>
          </w:tcPr>
          <w:p w14:paraId="3C5259E3" w14:textId="5615B35B" w:rsidR="00090725" w:rsidRPr="00AF2575" w:rsidRDefault="00074CA2" w:rsidP="00074CA2">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Inicio (factibilidad)</w:t>
            </w:r>
          </w:p>
        </w:tc>
        <w:tc>
          <w:tcPr>
            <w:tcW w:w="1265" w:type="dxa"/>
            <w:vAlign w:val="center"/>
          </w:tcPr>
          <w:p w14:paraId="3E4F37CD" w14:textId="3E36E753" w:rsidR="00090725" w:rsidRPr="00074CA2" w:rsidRDefault="00074CA2" w:rsidP="00074CA2">
            <w:pPr>
              <w:spacing w:after="0" w:line="240" w:lineRule="auto"/>
              <w:jc w:val="center"/>
              <w:rPr>
                <w:rFonts w:asciiTheme="minorHAnsi" w:hAnsiTheme="minorHAnsi" w:cstheme="minorHAnsi"/>
              </w:rPr>
            </w:pPr>
            <w:r>
              <w:rPr>
                <w:rFonts w:asciiTheme="minorHAnsi" w:hAnsiTheme="minorHAnsi" w:cstheme="minorHAnsi"/>
              </w:rPr>
              <w:t>-</w:t>
            </w:r>
          </w:p>
        </w:tc>
        <w:tc>
          <w:tcPr>
            <w:tcW w:w="1576" w:type="dxa"/>
            <w:vAlign w:val="center"/>
          </w:tcPr>
          <w:p w14:paraId="001C8141" w14:textId="08C4EF70" w:rsidR="00090725" w:rsidRPr="00AF2575" w:rsidRDefault="00074CA2" w:rsidP="00074CA2">
            <w:pPr>
              <w:spacing w:after="0" w:line="240" w:lineRule="auto"/>
              <w:jc w:val="center"/>
              <w:rPr>
                <w:rFonts w:asciiTheme="minorHAnsi" w:hAnsiTheme="minorHAnsi" w:cstheme="minorHAnsi"/>
                <w:szCs w:val="22"/>
              </w:rPr>
            </w:pPr>
            <w:r>
              <w:rPr>
                <w:rFonts w:asciiTheme="minorHAnsi" w:hAnsiTheme="minorHAnsi" w:cstheme="minorHAnsi"/>
                <w:szCs w:val="22"/>
              </w:rPr>
              <w:t>$0.</w:t>
            </w:r>
          </w:p>
        </w:tc>
        <w:tc>
          <w:tcPr>
            <w:tcW w:w="1681" w:type="dxa"/>
            <w:vAlign w:val="center"/>
          </w:tcPr>
          <w:p w14:paraId="60973C8E" w14:textId="3363C9FB" w:rsidR="00090725" w:rsidRPr="00074CA2" w:rsidRDefault="00074CA2" w:rsidP="00074CA2">
            <w:pPr>
              <w:spacing w:after="0" w:line="240" w:lineRule="auto"/>
              <w:jc w:val="left"/>
              <w:rPr>
                <w:rFonts w:asciiTheme="minorHAnsi" w:hAnsiTheme="minorHAnsi" w:cstheme="minorHAnsi"/>
                <w:sz w:val="20"/>
                <w:szCs w:val="18"/>
              </w:rPr>
            </w:pPr>
            <w:r>
              <w:rPr>
                <w:rFonts w:asciiTheme="minorHAnsi" w:hAnsiTheme="minorHAnsi" w:cstheme="minorHAnsi"/>
                <w:sz w:val="20"/>
                <w:szCs w:val="18"/>
              </w:rPr>
              <w:t>Participación de diagnóstico, evaluación y propuestas.</w:t>
            </w:r>
          </w:p>
        </w:tc>
      </w:tr>
      <w:tr w:rsidR="00074CA2" w:rsidRPr="00AF2575" w14:paraId="50BB59DA" w14:textId="77777777" w:rsidTr="00744492">
        <w:trPr>
          <w:trHeight w:val="618"/>
        </w:trPr>
        <w:tc>
          <w:tcPr>
            <w:tcW w:w="1808" w:type="dxa"/>
            <w:vAlign w:val="center"/>
          </w:tcPr>
          <w:p w14:paraId="4B141BE7" w14:textId="2A6EF776" w:rsidR="00090725" w:rsidRPr="00AF2575" w:rsidRDefault="00074CA2" w:rsidP="00074CA2">
            <w:pPr>
              <w:spacing w:after="0" w:line="240" w:lineRule="auto"/>
              <w:jc w:val="left"/>
              <w:rPr>
                <w:rFonts w:asciiTheme="minorHAnsi" w:hAnsiTheme="minorHAnsi" w:cstheme="minorHAnsi"/>
                <w:sz w:val="22"/>
                <w:szCs w:val="22"/>
              </w:rPr>
            </w:pPr>
            <w:r>
              <w:rPr>
                <w:rFonts w:asciiTheme="minorHAnsi" w:hAnsiTheme="minorHAnsi" w:cstheme="minorHAnsi"/>
                <w:sz w:val="22"/>
                <w:szCs w:val="22"/>
              </w:rPr>
              <w:t>Luminarias</w:t>
            </w:r>
          </w:p>
        </w:tc>
        <w:tc>
          <w:tcPr>
            <w:tcW w:w="1990" w:type="dxa"/>
            <w:vAlign w:val="center"/>
          </w:tcPr>
          <w:p w14:paraId="5D7F51C5" w14:textId="0002EF9F" w:rsidR="00090725" w:rsidRPr="00AF2575" w:rsidRDefault="00074CA2" w:rsidP="00074CA2">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 Obra de confianza</w:t>
            </w:r>
          </w:p>
        </w:tc>
        <w:tc>
          <w:tcPr>
            <w:tcW w:w="1343" w:type="dxa"/>
            <w:vAlign w:val="center"/>
          </w:tcPr>
          <w:p w14:paraId="7870DF22" w14:textId="75D1DA72" w:rsidR="00090725" w:rsidRPr="00AF2575" w:rsidRDefault="00744492" w:rsidP="00074CA2">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Inicio (SECPLAN)</w:t>
            </w:r>
          </w:p>
        </w:tc>
        <w:tc>
          <w:tcPr>
            <w:tcW w:w="1265" w:type="dxa"/>
            <w:vAlign w:val="center"/>
          </w:tcPr>
          <w:p w14:paraId="1D2D2320" w14:textId="648D771A" w:rsidR="00090725" w:rsidRPr="00AF2575" w:rsidRDefault="00744492" w:rsidP="00074CA2">
            <w:pPr>
              <w:spacing w:after="0" w:line="240" w:lineRule="auto"/>
              <w:jc w:val="center"/>
              <w:rPr>
                <w:rFonts w:asciiTheme="minorHAnsi" w:hAnsiTheme="minorHAnsi" w:cstheme="minorHAnsi"/>
                <w:szCs w:val="22"/>
              </w:rPr>
            </w:pPr>
            <w:r>
              <w:rPr>
                <w:rFonts w:asciiTheme="minorHAnsi" w:hAnsiTheme="minorHAnsi" w:cstheme="minorHAnsi"/>
                <w:szCs w:val="22"/>
              </w:rPr>
              <w:t>-</w:t>
            </w:r>
          </w:p>
        </w:tc>
        <w:tc>
          <w:tcPr>
            <w:tcW w:w="1576" w:type="dxa"/>
            <w:vAlign w:val="center"/>
          </w:tcPr>
          <w:p w14:paraId="67A93B32" w14:textId="3F1988DA" w:rsidR="00090725" w:rsidRPr="00AF2575" w:rsidRDefault="00744492" w:rsidP="00074CA2">
            <w:pPr>
              <w:spacing w:after="0" w:line="240" w:lineRule="auto"/>
              <w:jc w:val="center"/>
              <w:rPr>
                <w:rFonts w:asciiTheme="minorHAnsi" w:hAnsiTheme="minorHAnsi" w:cstheme="minorHAnsi"/>
                <w:szCs w:val="22"/>
              </w:rPr>
            </w:pPr>
            <w:r>
              <w:rPr>
                <w:rFonts w:asciiTheme="minorHAnsi" w:hAnsiTheme="minorHAnsi" w:cstheme="minorHAnsi"/>
                <w:szCs w:val="22"/>
              </w:rPr>
              <w:t>$0.</w:t>
            </w:r>
          </w:p>
        </w:tc>
        <w:tc>
          <w:tcPr>
            <w:tcW w:w="1681" w:type="dxa"/>
            <w:vAlign w:val="center"/>
          </w:tcPr>
          <w:p w14:paraId="6250CC52" w14:textId="24ADBA44" w:rsidR="00090725" w:rsidRPr="00744492" w:rsidRDefault="00744492" w:rsidP="00074CA2">
            <w:pPr>
              <w:spacing w:after="0" w:line="240" w:lineRule="auto"/>
              <w:jc w:val="left"/>
              <w:rPr>
                <w:rFonts w:asciiTheme="minorHAnsi" w:hAnsiTheme="minorHAnsi" w:cstheme="minorHAnsi"/>
                <w:sz w:val="20"/>
                <w:szCs w:val="18"/>
              </w:rPr>
            </w:pPr>
            <w:r>
              <w:rPr>
                <w:rFonts w:asciiTheme="minorHAnsi" w:hAnsiTheme="minorHAnsi" w:cstheme="minorHAnsi"/>
                <w:sz w:val="20"/>
                <w:szCs w:val="18"/>
              </w:rPr>
              <w:t xml:space="preserve">Validación de la propuesta municipal (previamente ingresada, </w:t>
            </w:r>
            <w:r w:rsidRPr="00744492">
              <w:rPr>
                <w:rFonts w:asciiTheme="minorHAnsi" w:hAnsiTheme="minorHAnsi" w:cstheme="minorHAnsi"/>
                <w:b/>
                <w:bCs/>
                <w:sz w:val="20"/>
                <w:szCs w:val="18"/>
              </w:rPr>
              <w:t>sin consulta comunitaria</w:t>
            </w:r>
            <w:r>
              <w:rPr>
                <w:rFonts w:asciiTheme="minorHAnsi" w:hAnsiTheme="minorHAnsi" w:cstheme="minorHAnsi"/>
                <w:sz w:val="20"/>
                <w:szCs w:val="18"/>
              </w:rPr>
              <w:t>).</w:t>
            </w:r>
          </w:p>
        </w:tc>
      </w:tr>
    </w:tbl>
    <w:p w14:paraId="1B808CC3" w14:textId="7B7A5513" w:rsidR="00090725" w:rsidRDefault="00090725" w:rsidP="00090725">
      <w:pPr>
        <w:spacing w:after="0" w:line="240" w:lineRule="auto"/>
        <w:rPr>
          <w:rFonts w:asciiTheme="minorHAnsi" w:hAnsiTheme="minorHAnsi" w:cstheme="minorHAnsi"/>
          <w:sz w:val="16"/>
          <w:szCs w:val="16"/>
          <w:lang w:eastAsia="es-ES"/>
        </w:rPr>
      </w:pPr>
    </w:p>
    <w:p w14:paraId="1F1EBA8E" w14:textId="77777777" w:rsidR="00744492" w:rsidRPr="00AF2575" w:rsidRDefault="00744492" w:rsidP="00090725">
      <w:pPr>
        <w:spacing w:after="0" w:line="240" w:lineRule="auto"/>
        <w:rPr>
          <w:rFonts w:asciiTheme="minorHAnsi" w:hAnsiTheme="minorHAnsi" w:cstheme="minorHAnsi"/>
          <w:sz w:val="16"/>
          <w:szCs w:val="16"/>
          <w:lang w:eastAsia="es-ES"/>
        </w:rPr>
      </w:pPr>
    </w:p>
    <w:tbl>
      <w:tblPr>
        <w:tblStyle w:val="Tablaconcuadrcula"/>
        <w:tblW w:w="9866" w:type="dxa"/>
        <w:tblLook w:val="04A0" w:firstRow="1" w:lastRow="0" w:firstColumn="1" w:lastColumn="0" w:noHBand="0" w:noVBand="1"/>
      </w:tblPr>
      <w:tblGrid>
        <w:gridCol w:w="1807"/>
        <w:gridCol w:w="2116"/>
        <w:gridCol w:w="2530"/>
        <w:gridCol w:w="1552"/>
        <w:gridCol w:w="1861"/>
      </w:tblGrid>
      <w:tr w:rsidR="00090725" w:rsidRPr="00AF2575" w14:paraId="256EFF8F" w14:textId="77777777" w:rsidTr="00A96CA9">
        <w:trPr>
          <w:trHeight w:val="431"/>
        </w:trPr>
        <w:tc>
          <w:tcPr>
            <w:tcW w:w="9866" w:type="dxa"/>
            <w:gridSpan w:val="5"/>
            <w:shd w:val="clear" w:color="auto" w:fill="D9E2F3" w:themeFill="accent1" w:themeFillTint="33"/>
          </w:tcPr>
          <w:p w14:paraId="2DA4C6E5"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Cs w:val="22"/>
              </w:rPr>
              <w:t>INFORME 2</w:t>
            </w:r>
          </w:p>
        </w:tc>
      </w:tr>
      <w:tr w:rsidR="00090725" w:rsidRPr="00AF2575" w14:paraId="7D2473D0" w14:textId="77777777" w:rsidTr="00A96CA9">
        <w:trPr>
          <w:trHeight w:val="431"/>
        </w:trPr>
        <w:tc>
          <w:tcPr>
            <w:tcW w:w="9866" w:type="dxa"/>
            <w:gridSpan w:val="5"/>
            <w:shd w:val="clear" w:color="auto" w:fill="D9E2F3" w:themeFill="accent1" w:themeFillTint="33"/>
          </w:tcPr>
          <w:p w14:paraId="2E4EC58D" w14:textId="77777777" w:rsidR="00090725" w:rsidRDefault="00090725" w:rsidP="00090725">
            <w:pPr>
              <w:spacing w:after="0" w:line="240" w:lineRule="auto"/>
              <w:jc w:val="center"/>
              <w:rPr>
                <w:rFonts w:asciiTheme="minorHAnsi" w:hAnsiTheme="minorHAnsi" w:cstheme="minorHAnsi"/>
                <w:b/>
                <w:sz w:val="22"/>
                <w:szCs w:val="22"/>
              </w:rPr>
            </w:pPr>
            <w:r w:rsidRPr="00AF2575">
              <w:rPr>
                <w:rFonts w:asciiTheme="minorHAnsi" w:hAnsiTheme="minorHAnsi" w:cstheme="minorHAnsi"/>
                <w:b/>
                <w:sz w:val="22"/>
                <w:szCs w:val="22"/>
              </w:rPr>
              <w:t>FINANCIAMIENTO PLAN DE TRABAJO COMUNITARIO/ PLAN DE DESARROLLO LOCAL</w:t>
            </w:r>
            <w:r>
              <w:rPr>
                <w:rFonts w:asciiTheme="minorHAnsi" w:hAnsiTheme="minorHAnsi" w:cstheme="minorHAnsi"/>
                <w:b/>
                <w:sz w:val="22"/>
                <w:szCs w:val="22"/>
              </w:rPr>
              <w:t xml:space="preserve"> / </w:t>
            </w:r>
          </w:p>
          <w:p w14:paraId="1EFD7955"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 w:val="22"/>
                <w:szCs w:val="22"/>
              </w:rPr>
              <w:t>FONDO DE PROMOCIÓN SOCIOCOMUNITARIA</w:t>
            </w:r>
          </w:p>
        </w:tc>
      </w:tr>
      <w:tr w:rsidR="00090725" w:rsidRPr="00AF2575" w14:paraId="65DA58DE" w14:textId="77777777" w:rsidTr="00744492">
        <w:trPr>
          <w:trHeight w:val="401"/>
        </w:trPr>
        <w:tc>
          <w:tcPr>
            <w:tcW w:w="1807" w:type="dxa"/>
            <w:shd w:val="clear" w:color="auto" w:fill="D9E2F3" w:themeFill="accent1" w:themeFillTint="33"/>
          </w:tcPr>
          <w:p w14:paraId="77D5C8B4" w14:textId="77777777" w:rsid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Que se financió</w:t>
            </w:r>
          </w:p>
          <w:p w14:paraId="7A7BECC4" w14:textId="5CB6C215" w:rsidR="00914625" w:rsidRPr="00090725" w:rsidRDefault="00914625" w:rsidP="00090725">
            <w:pPr>
              <w:spacing w:after="0" w:line="240" w:lineRule="auto"/>
              <w:jc w:val="center"/>
              <w:rPr>
                <w:rFonts w:asciiTheme="minorHAnsi" w:hAnsiTheme="minorHAnsi" w:cstheme="minorHAnsi"/>
                <w:sz w:val="18"/>
                <w:szCs w:val="22"/>
              </w:rPr>
            </w:pPr>
            <w:r>
              <w:rPr>
                <w:rFonts w:asciiTheme="minorHAnsi" w:hAnsiTheme="minorHAnsi" w:cstheme="minorHAnsi"/>
                <w:sz w:val="18"/>
                <w:szCs w:val="22"/>
              </w:rPr>
              <w:t xml:space="preserve">Y para que </w:t>
            </w:r>
          </w:p>
        </w:tc>
        <w:tc>
          <w:tcPr>
            <w:tcW w:w="2116" w:type="dxa"/>
            <w:shd w:val="clear" w:color="auto" w:fill="D9E2F3" w:themeFill="accent1" w:themeFillTint="33"/>
          </w:tcPr>
          <w:p w14:paraId="7F37254B"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 del financiamiento</w:t>
            </w:r>
          </w:p>
        </w:tc>
        <w:tc>
          <w:tcPr>
            <w:tcW w:w="2530" w:type="dxa"/>
            <w:shd w:val="clear" w:color="auto" w:fill="D9E2F3" w:themeFill="accent1" w:themeFillTint="33"/>
          </w:tcPr>
          <w:p w14:paraId="019EA576"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Estado de la implementación (planificado, en desarrollo, finalizado)</w:t>
            </w:r>
          </w:p>
        </w:tc>
        <w:tc>
          <w:tcPr>
            <w:tcW w:w="1552" w:type="dxa"/>
            <w:shd w:val="clear" w:color="auto" w:fill="D9E2F3" w:themeFill="accent1" w:themeFillTint="33"/>
          </w:tcPr>
          <w:p w14:paraId="3E3E530B"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 xml:space="preserve">Otros aportes recibidos </w:t>
            </w:r>
          </w:p>
        </w:tc>
        <w:tc>
          <w:tcPr>
            <w:tcW w:w="1861" w:type="dxa"/>
            <w:shd w:val="clear" w:color="auto" w:fill="D9E2F3" w:themeFill="accent1" w:themeFillTint="33"/>
          </w:tcPr>
          <w:p w14:paraId="7804A928"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En que participa la comunidad o grupo motor</w:t>
            </w:r>
          </w:p>
        </w:tc>
      </w:tr>
      <w:tr w:rsidR="00090725" w:rsidRPr="00AF2575" w14:paraId="09E73506" w14:textId="77777777" w:rsidTr="00744492">
        <w:trPr>
          <w:trHeight w:val="678"/>
        </w:trPr>
        <w:tc>
          <w:tcPr>
            <w:tcW w:w="1807" w:type="dxa"/>
          </w:tcPr>
          <w:p w14:paraId="049027E0"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29566D15"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73A374A6"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60BF0315" w14:textId="77777777" w:rsidR="00090725" w:rsidRPr="00AF2575" w:rsidRDefault="00090725" w:rsidP="00090725">
            <w:pPr>
              <w:spacing w:after="0" w:line="240" w:lineRule="auto"/>
              <w:rPr>
                <w:rFonts w:asciiTheme="minorHAnsi" w:hAnsiTheme="minorHAnsi" w:cstheme="minorHAnsi"/>
                <w:szCs w:val="22"/>
              </w:rPr>
            </w:pPr>
          </w:p>
        </w:tc>
        <w:tc>
          <w:tcPr>
            <w:tcW w:w="1861" w:type="dxa"/>
          </w:tcPr>
          <w:p w14:paraId="1AE6235C"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608DA5EA" w14:textId="77777777" w:rsidTr="00744492">
        <w:trPr>
          <w:trHeight w:val="678"/>
        </w:trPr>
        <w:tc>
          <w:tcPr>
            <w:tcW w:w="1807" w:type="dxa"/>
          </w:tcPr>
          <w:p w14:paraId="05E9EE4A"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7A674ED1"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6847A222"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1F23D615" w14:textId="77777777" w:rsidR="00090725" w:rsidRPr="00AF2575" w:rsidRDefault="00090725" w:rsidP="00090725">
            <w:pPr>
              <w:spacing w:after="0" w:line="240" w:lineRule="auto"/>
              <w:rPr>
                <w:rFonts w:asciiTheme="minorHAnsi" w:hAnsiTheme="minorHAnsi" w:cstheme="minorHAnsi"/>
                <w:szCs w:val="22"/>
              </w:rPr>
            </w:pPr>
          </w:p>
        </w:tc>
        <w:tc>
          <w:tcPr>
            <w:tcW w:w="1861" w:type="dxa"/>
          </w:tcPr>
          <w:p w14:paraId="3CD8B467"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33C7048E" w14:textId="77777777" w:rsidTr="00744492">
        <w:trPr>
          <w:trHeight w:val="678"/>
        </w:trPr>
        <w:tc>
          <w:tcPr>
            <w:tcW w:w="1807" w:type="dxa"/>
          </w:tcPr>
          <w:p w14:paraId="3522DB53"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1544C669"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0A7C7A06"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6461DD6B" w14:textId="77777777" w:rsidR="00090725" w:rsidRPr="00AF2575" w:rsidRDefault="00090725" w:rsidP="00090725">
            <w:pPr>
              <w:spacing w:after="0" w:line="240" w:lineRule="auto"/>
              <w:rPr>
                <w:rFonts w:asciiTheme="minorHAnsi" w:hAnsiTheme="minorHAnsi" w:cstheme="minorHAnsi"/>
                <w:szCs w:val="22"/>
              </w:rPr>
            </w:pPr>
          </w:p>
        </w:tc>
        <w:tc>
          <w:tcPr>
            <w:tcW w:w="1861" w:type="dxa"/>
          </w:tcPr>
          <w:p w14:paraId="19783647"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62377BC5" w14:textId="77777777" w:rsidTr="00744492">
        <w:trPr>
          <w:trHeight w:val="678"/>
        </w:trPr>
        <w:tc>
          <w:tcPr>
            <w:tcW w:w="1807" w:type="dxa"/>
          </w:tcPr>
          <w:p w14:paraId="75068F5A"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17B672BF"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4D5CD763"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7DBFCE2C" w14:textId="77777777" w:rsidR="00090725" w:rsidRPr="00AF2575" w:rsidRDefault="00090725" w:rsidP="00090725">
            <w:pPr>
              <w:spacing w:after="0" w:line="240" w:lineRule="auto"/>
              <w:rPr>
                <w:rFonts w:asciiTheme="minorHAnsi" w:hAnsiTheme="minorHAnsi" w:cstheme="minorHAnsi"/>
                <w:szCs w:val="22"/>
              </w:rPr>
            </w:pPr>
          </w:p>
        </w:tc>
        <w:tc>
          <w:tcPr>
            <w:tcW w:w="1861" w:type="dxa"/>
          </w:tcPr>
          <w:p w14:paraId="42556CB0" w14:textId="77777777" w:rsidR="00090725" w:rsidRPr="00AF2575" w:rsidRDefault="00090725" w:rsidP="00090725">
            <w:pPr>
              <w:spacing w:after="0" w:line="240" w:lineRule="auto"/>
              <w:rPr>
                <w:rFonts w:asciiTheme="minorHAnsi" w:hAnsiTheme="minorHAnsi" w:cstheme="minorHAnsi"/>
                <w:szCs w:val="22"/>
              </w:rPr>
            </w:pPr>
          </w:p>
        </w:tc>
      </w:tr>
    </w:tbl>
    <w:p w14:paraId="31459067" w14:textId="54C17A16" w:rsidR="00A762FE" w:rsidRDefault="00A762FE" w:rsidP="00507DEB">
      <w:pPr>
        <w:spacing w:after="0" w:line="240" w:lineRule="auto"/>
        <w:jc w:val="left"/>
        <w:rPr>
          <w:rFonts w:asciiTheme="minorHAnsi" w:hAnsiTheme="minorHAnsi" w:cstheme="minorHAnsi"/>
          <w:b/>
          <w:bCs/>
          <w:szCs w:val="22"/>
        </w:rPr>
      </w:pPr>
    </w:p>
    <w:p w14:paraId="1D758073" w14:textId="5C98C4AC" w:rsidR="00A762FE" w:rsidRDefault="004B2FBA"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Identificación</w:t>
      </w:r>
      <w:r w:rsidR="00A762FE">
        <w:rPr>
          <w:rFonts w:asciiTheme="minorHAnsi" w:hAnsiTheme="minorHAnsi" w:cstheme="minorHAnsi"/>
          <w:b/>
          <w:bCs/>
          <w:szCs w:val="22"/>
        </w:rPr>
        <w:t xml:space="preserve"> de actores que participan en el proces</w:t>
      </w:r>
      <w:r>
        <w:rPr>
          <w:rFonts w:asciiTheme="minorHAnsi" w:hAnsiTheme="minorHAnsi" w:cstheme="minorHAnsi"/>
          <w:b/>
          <w:bCs/>
          <w:szCs w:val="22"/>
        </w:rPr>
        <w:t>o</w:t>
      </w:r>
    </w:p>
    <w:p w14:paraId="0D285A41" w14:textId="601B2303" w:rsidR="00A762FE" w:rsidRDefault="00A762FE" w:rsidP="00507DEB">
      <w:pPr>
        <w:spacing w:after="0" w:line="240" w:lineRule="auto"/>
        <w:jc w:val="left"/>
        <w:rPr>
          <w:rFonts w:asciiTheme="minorHAnsi" w:hAnsiTheme="minorHAnsi" w:cstheme="minorHAnsi"/>
          <w:b/>
          <w:bCs/>
          <w:szCs w:val="22"/>
        </w:rPr>
      </w:pPr>
    </w:p>
    <w:p w14:paraId="0C1B1B29" w14:textId="77777777" w:rsidR="00A762FE" w:rsidRDefault="00A762FE" w:rsidP="00507DEB">
      <w:pPr>
        <w:spacing w:after="0" w:line="240" w:lineRule="auto"/>
        <w:jc w:val="left"/>
        <w:rPr>
          <w:rFonts w:asciiTheme="minorHAnsi" w:hAnsiTheme="minorHAnsi" w:cstheme="minorHAnsi"/>
          <w:b/>
          <w:bCs/>
          <w:szCs w:val="22"/>
        </w:rPr>
      </w:pPr>
    </w:p>
    <w:p w14:paraId="09197EF7" w14:textId="62B71E58" w:rsidR="00563851" w:rsidRDefault="004B2FBA"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INFORME 1</w:t>
      </w:r>
    </w:p>
    <w:tbl>
      <w:tblPr>
        <w:tblStyle w:val="TableGrid"/>
        <w:tblW w:w="8779" w:type="dxa"/>
        <w:tblInd w:w="-142" w:type="dxa"/>
        <w:tblCellMar>
          <w:top w:w="84" w:type="dxa"/>
          <w:left w:w="139" w:type="dxa"/>
          <w:right w:w="98" w:type="dxa"/>
        </w:tblCellMar>
        <w:tblLook w:val="04A0" w:firstRow="1" w:lastRow="0" w:firstColumn="1" w:lastColumn="0" w:noHBand="0" w:noVBand="1"/>
      </w:tblPr>
      <w:tblGrid>
        <w:gridCol w:w="2542"/>
        <w:gridCol w:w="2385"/>
        <w:gridCol w:w="2124"/>
        <w:gridCol w:w="1728"/>
      </w:tblGrid>
      <w:tr w:rsidR="004B2FBA" w14:paraId="0E82B09F" w14:textId="6524A7B4" w:rsidTr="00413D3C">
        <w:trPr>
          <w:trHeight w:val="645"/>
        </w:trPr>
        <w:tc>
          <w:tcPr>
            <w:tcW w:w="25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493B5E" w14:textId="1C95AC59" w:rsidR="004B2FBA" w:rsidRPr="00A762FE" w:rsidRDefault="004B2FBA" w:rsidP="00D67743">
            <w:pPr>
              <w:spacing w:after="0" w:line="259" w:lineRule="auto"/>
              <w:jc w:val="left"/>
            </w:pPr>
            <w:r w:rsidRPr="00A762FE">
              <w:t xml:space="preserve">NOMBRE </w:t>
            </w:r>
          </w:p>
          <w:p w14:paraId="26722311" w14:textId="6619BC14" w:rsidR="004B2FBA" w:rsidRDefault="004B2FBA" w:rsidP="00D67743">
            <w:pPr>
              <w:spacing w:after="0" w:line="259" w:lineRule="auto"/>
              <w:jc w:val="left"/>
            </w:pPr>
            <w:r w:rsidRPr="00A762FE">
              <w:t>ORGANIZACIÓN COMUNITARIA  /INSTITUCION QUE PARTICIPA</w:t>
            </w:r>
          </w:p>
        </w:tc>
        <w:tc>
          <w:tcPr>
            <w:tcW w:w="238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B810F5" w14:textId="0FAB2174" w:rsidR="004B2FBA" w:rsidRPr="004B2FBA" w:rsidRDefault="004B2FBA" w:rsidP="00D67743">
            <w:pPr>
              <w:spacing w:after="0" w:line="259" w:lineRule="auto"/>
              <w:ind w:left="29"/>
              <w:jc w:val="left"/>
            </w:pPr>
            <w:r w:rsidRPr="004B2FBA">
              <w:t xml:space="preserve">NOMBRE DE LA PERSONA QUE PARTICIPA </w:t>
            </w:r>
          </w:p>
        </w:tc>
        <w:tc>
          <w:tcPr>
            <w:tcW w:w="21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6F28F2" w14:textId="2A2CC4DD" w:rsidR="004B2FBA" w:rsidRPr="004B2FBA" w:rsidRDefault="004B2FBA" w:rsidP="00D67743">
            <w:pPr>
              <w:spacing w:after="0" w:line="259" w:lineRule="auto"/>
              <w:ind w:left="29"/>
              <w:jc w:val="left"/>
            </w:pPr>
            <w:r w:rsidRPr="004B2FBA">
              <w:t>SU ROL EN EL PROGRAMA</w:t>
            </w:r>
          </w:p>
        </w:tc>
        <w:tc>
          <w:tcPr>
            <w:tcW w:w="172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42A378" w14:textId="34190643" w:rsidR="004B2FBA" w:rsidRPr="004B2FBA" w:rsidRDefault="00413D3C" w:rsidP="00D67743">
            <w:pPr>
              <w:spacing w:after="0" w:line="259" w:lineRule="auto"/>
              <w:ind w:left="29"/>
              <w:jc w:val="left"/>
            </w:pPr>
            <w:r>
              <w:t>INDIQUE SI CONTINUA O NO EN EL PERIODO DEL INFORME 2</w:t>
            </w:r>
          </w:p>
        </w:tc>
      </w:tr>
      <w:tr w:rsidR="004B2FBA" w14:paraId="7B6844C4" w14:textId="71E07FAD" w:rsidTr="004B2FBA">
        <w:trPr>
          <w:trHeight w:val="835"/>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46BE7C08" w14:textId="145E820D" w:rsidR="004B2FBA" w:rsidRDefault="004B2FBA" w:rsidP="00D67743">
            <w:pPr>
              <w:spacing w:after="0" w:line="259" w:lineRule="auto"/>
              <w:jc w:val="left"/>
            </w:pPr>
            <w:r>
              <w:t xml:space="preserve"> </w:t>
            </w:r>
            <w:r w:rsidR="00380422">
              <w:t>JJVV Villa 4 de Septiembre</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14A9288F" w14:textId="2F093036" w:rsidR="004B2FBA" w:rsidRDefault="00380422" w:rsidP="00D67743">
            <w:pPr>
              <w:spacing w:after="0" w:line="259" w:lineRule="auto"/>
              <w:ind w:left="29"/>
              <w:jc w:val="left"/>
            </w:pPr>
            <w:r>
              <w:t>Alejandro Jara</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3885ADC6" w14:textId="021040B2" w:rsidR="004B2FBA" w:rsidRDefault="00380422" w:rsidP="00D67743">
            <w:pPr>
              <w:spacing w:after="0" w:line="259" w:lineRule="auto"/>
              <w:ind w:left="29"/>
              <w:jc w:val="left"/>
            </w:pPr>
            <w:r>
              <w:t>Presidente Junta de Vecinos Villa 4 de Septiembre</w:t>
            </w:r>
            <w:r w:rsidR="004B2FBA">
              <w:t xml:space="preserve"> </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4C8EF7FF" w14:textId="77777777" w:rsidR="004B2FBA" w:rsidRDefault="004B2FBA" w:rsidP="00D67743">
            <w:pPr>
              <w:spacing w:after="0" w:line="259" w:lineRule="auto"/>
              <w:ind w:left="29"/>
              <w:jc w:val="left"/>
            </w:pPr>
          </w:p>
        </w:tc>
      </w:tr>
      <w:tr w:rsidR="004B2FBA" w14:paraId="040D6D62" w14:textId="2A15F68D" w:rsidTr="004B2FBA">
        <w:trPr>
          <w:trHeight w:val="814"/>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6A230A1D" w14:textId="4367E629" w:rsidR="004B2FBA" w:rsidRDefault="00380422" w:rsidP="00D67743">
            <w:pPr>
              <w:spacing w:after="0" w:line="259" w:lineRule="auto"/>
              <w:jc w:val="left"/>
            </w:pPr>
            <w:r>
              <w:t>Agrupación Social Cardenal Silva Henríquez</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5D47DE90" w14:textId="08A5B797" w:rsidR="004B2FBA" w:rsidRDefault="004B2FBA" w:rsidP="00D67743">
            <w:pPr>
              <w:spacing w:after="0" w:line="259" w:lineRule="auto"/>
              <w:ind w:left="29"/>
              <w:jc w:val="left"/>
            </w:pPr>
            <w:r>
              <w:t xml:space="preserve"> </w:t>
            </w:r>
            <w:r w:rsidR="00380422">
              <w:t>Varios</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293226F6" w14:textId="0B99E182" w:rsidR="004B2FBA" w:rsidRDefault="004B2FBA" w:rsidP="00D67743">
            <w:pPr>
              <w:spacing w:after="0" w:line="259" w:lineRule="auto"/>
              <w:ind w:left="29"/>
              <w:jc w:val="left"/>
            </w:pPr>
            <w:r>
              <w:t xml:space="preserve"> </w:t>
            </w:r>
            <w:r w:rsidR="00A5197A">
              <w:t>Participación de reuniones y aportes en ideas</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27A03745" w14:textId="77777777" w:rsidR="004B2FBA" w:rsidRDefault="004B2FBA" w:rsidP="00D67743">
            <w:pPr>
              <w:spacing w:after="0" w:line="259" w:lineRule="auto"/>
              <w:ind w:left="29"/>
              <w:jc w:val="left"/>
            </w:pPr>
          </w:p>
        </w:tc>
      </w:tr>
      <w:tr w:rsidR="004B2FBA" w14:paraId="5D4ADAC6" w14:textId="3AA22D77" w:rsidTr="004B2FBA">
        <w:trPr>
          <w:trHeight w:val="1435"/>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1229FD0E" w14:textId="206325F2" w:rsidR="004B2FBA" w:rsidRDefault="00380422" w:rsidP="00D67743">
            <w:pPr>
              <w:spacing w:after="0" w:line="259" w:lineRule="auto"/>
              <w:jc w:val="left"/>
            </w:pPr>
            <w:r>
              <w:t>Fundación Aprendiendo y Creando</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6FDDBB41" w14:textId="5B3BFB63" w:rsidR="004B2FBA" w:rsidRDefault="004B2FBA" w:rsidP="00D67743">
            <w:pPr>
              <w:spacing w:after="0" w:line="259" w:lineRule="auto"/>
              <w:ind w:left="29"/>
              <w:jc w:val="left"/>
            </w:pPr>
            <w:r>
              <w:t xml:space="preserve"> </w:t>
            </w:r>
            <w:r w:rsidR="00380422">
              <w:t>Varios</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28659D28" w14:textId="4F01BB60" w:rsidR="004B2FBA" w:rsidRDefault="00A5197A" w:rsidP="00D67743">
            <w:pPr>
              <w:spacing w:after="0" w:line="259" w:lineRule="auto"/>
              <w:ind w:left="29"/>
              <w:jc w:val="left"/>
            </w:pPr>
            <w:r>
              <w:t>Participación de reuniones, diagnóstico e ideas de mejoramiento</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7AB70957" w14:textId="77777777" w:rsidR="004B2FBA" w:rsidRDefault="004B2FBA" w:rsidP="00D67743">
            <w:pPr>
              <w:spacing w:after="0" w:line="259" w:lineRule="auto"/>
              <w:ind w:left="29"/>
              <w:jc w:val="left"/>
            </w:pPr>
          </w:p>
        </w:tc>
      </w:tr>
      <w:tr w:rsidR="00380422" w14:paraId="5E2CDA32" w14:textId="77777777" w:rsidTr="004B2FBA">
        <w:trPr>
          <w:trHeight w:val="1435"/>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0E762764" w14:textId="770AE735" w:rsidR="00380422" w:rsidRDefault="00380422" w:rsidP="00D67743">
            <w:pPr>
              <w:spacing w:after="0" w:line="259" w:lineRule="auto"/>
              <w:jc w:val="left"/>
            </w:pPr>
            <w:r>
              <w:t>Centro de Salud CDL (CESCOF)</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65D1EFB5" w14:textId="67BEBC13" w:rsidR="00380422" w:rsidRDefault="00380422" w:rsidP="00D67743">
            <w:pPr>
              <w:spacing w:after="0" w:line="259" w:lineRule="auto"/>
              <w:ind w:left="29"/>
              <w:jc w:val="left"/>
            </w:pPr>
            <w:r>
              <w:t>Varios</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41E5DE6D" w14:textId="46FF663B" w:rsidR="00380422" w:rsidRDefault="00A5197A" w:rsidP="00D67743">
            <w:pPr>
              <w:spacing w:after="0" w:line="259" w:lineRule="auto"/>
              <w:ind w:left="29"/>
              <w:jc w:val="left"/>
            </w:pPr>
            <w:r>
              <w:t>Participación de reuniones, propuestas y compromisos</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2A92D61D" w14:textId="77777777" w:rsidR="00380422" w:rsidRDefault="00380422" w:rsidP="00D67743">
            <w:pPr>
              <w:spacing w:after="0" w:line="259" w:lineRule="auto"/>
              <w:ind w:left="29"/>
              <w:jc w:val="left"/>
            </w:pPr>
          </w:p>
        </w:tc>
      </w:tr>
      <w:tr w:rsidR="00380422" w14:paraId="59DBE6DA" w14:textId="77777777" w:rsidTr="004B2FBA">
        <w:trPr>
          <w:trHeight w:val="1435"/>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06C60B78" w14:textId="6A9DD100" w:rsidR="00380422" w:rsidRDefault="00380422" w:rsidP="00D67743">
            <w:pPr>
              <w:spacing w:after="0" w:line="259" w:lineRule="auto"/>
              <w:jc w:val="left"/>
            </w:pPr>
            <w:r>
              <w:t>Corporación La Caleta</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B2A41A" w14:textId="05085D5E" w:rsidR="00380422" w:rsidRDefault="00380422" w:rsidP="00D67743">
            <w:pPr>
              <w:spacing w:after="0" w:line="259" w:lineRule="auto"/>
              <w:ind w:left="29"/>
              <w:jc w:val="left"/>
            </w:pPr>
            <w:r>
              <w:t>Varios</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3E4E6B69" w14:textId="2F784F0B" w:rsidR="00380422" w:rsidRDefault="00A5197A" w:rsidP="00D67743">
            <w:pPr>
              <w:spacing w:after="0" w:line="259" w:lineRule="auto"/>
              <w:ind w:left="29"/>
              <w:jc w:val="left"/>
            </w:pPr>
            <w:r>
              <w:t>Participación de reuniones, diagnóstico, propuestas e implementación</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617B7F9F" w14:textId="77777777" w:rsidR="00380422" w:rsidRDefault="00380422" w:rsidP="00D67743">
            <w:pPr>
              <w:spacing w:after="0" w:line="259" w:lineRule="auto"/>
              <w:ind w:left="29"/>
              <w:jc w:val="left"/>
            </w:pPr>
          </w:p>
        </w:tc>
      </w:tr>
    </w:tbl>
    <w:p w14:paraId="554EF9AA" w14:textId="77777777" w:rsidR="00A762FE" w:rsidRDefault="00A762FE" w:rsidP="00A762FE">
      <w:pPr>
        <w:spacing w:after="20" w:line="259" w:lineRule="auto"/>
        <w:ind w:left="1702"/>
        <w:jc w:val="left"/>
      </w:pPr>
      <w:r>
        <w:t xml:space="preserve"> </w:t>
      </w:r>
    </w:p>
    <w:p w14:paraId="29770F02" w14:textId="78E7AEC7" w:rsidR="004B2FBA" w:rsidRDefault="004B2FBA" w:rsidP="004B2FBA">
      <w:pPr>
        <w:spacing w:after="0" w:line="240" w:lineRule="auto"/>
        <w:jc w:val="left"/>
        <w:rPr>
          <w:rFonts w:asciiTheme="minorHAnsi" w:hAnsiTheme="minorHAnsi" w:cstheme="minorHAnsi"/>
          <w:b/>
          <w:bCs/>
          <w:szCs w:val="22"/>
        </w:rPr>
      </w:pPr>
      <w:r>
        <w:rPr>
          <w:rFonts w:asciiTheme="minorHAnsi" w:hAnsiTheme="minorHAnsi" w:cstheme="minorHAnsi"/>
          <w:b/>
          <w:bCs/>
          <w:szCs w:val="22"/>
        </w:rPr>
        <w:t>INFORME 2</w:t>
      </w:r>
      <w:r w:rsidR="00413D3C">
        <w:rPr>
          <w:rFonts w:asciiTheme="minorHAnsi" w:hAnsiTheme="minorHAnsi" w:cstheme="minorHAnsi"/>
          <w:b/>
          <w:bCs/>
          <w:szCs w:val="22"/>
        </w:rPr>
        <w:t xml:space="preserve"> (mencione los nuevos, no los que continúan del periodo anterio</w:t>
      </w:r>
      <w:r w:rsidR="00744492">
        <w:rPr>
          <w:rFonts w:asciiTheme="minorHAnsi" w:hAnsiTheme="minorHAnsi" w:cstheme="minorHAnsi"/>
          <w:b/>
          <w:bCs/>
          <w:szCs w:val="22"/>
        </w:rPr>
        <w:t>r</w:t>
      </w:r>
      <w:r w:rsidR="00413D3C">
        <w:rPr>
          <w:rFonts w:asciiTheme="minorHAnsi" w:hAnsiTheme="minorHAnsi" w:cstheme="minorHAnsi"/>
          <w:b/>
          <w:bCs/>
          <w:szCs w:val="22"/>
        </w:rPr>
        <w:t>)</w:t>
      </w:r>
    </w:p>
    <w:tbl>
      <w:tblPr>
        <w:tblStyle w:val="TableGrid"/>
        <w:tblW w:w="8647" w:type="dxa"/>
        <w:tblInd w:w="-142" w:type="dxa"/>
        <w:tblCellMar>
          <w:top w:w="84" w:type="dxa"/>
          <w:left w:w="139" w:type="dxa"/>
          <w:right w:w="98" w:type="dxa"/>
        </w:tblCellMar>
        <w:tblLook w:val="04A0" w:firstRow="1" w:lastRow="0" w:firstColumn="1" w:lastColumn="0" w:noHBand="0" w:noVBand="1"/>
      </w:tblPr>
      <w:tblGrid>
        <w:gridCol w:w="3039"/>
        <w:gridCol w:w="3048"/>
        <w:gridCol w:w="2560"/>
      </w:tblGrid>
      <w:tr w:rsidR="004B2FBA" w14:paraId="0958F808" w14:textId="77777777" w:rsidTr="00413D3C">
        <w:trPr>
          <w:trHeight w:val="645"/>
        </w:trPr>
        <w:tc>
          <w:tcPr>
            <w:tcW w:w="303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87863C" w14:textId="77777777" w:rsidR="004B2FBA" w:rsidRPr="00A762FE" w:rsidRDefault="004B2FBA" w:rsidP="00D67743">
            <w:pPr>
              <w:spacing w:after="0" w:line="259" w:lineRule="auto"/>
              <w:jc w:val="left"/>
            </w:pPr>
            <w:r w:rsidRPr="00A762FE">
              <w:t xml:space="preserve">NOMBRE </w:t>
            </w:r>
          </w:p>
          <w:p w14:paraId="053582B8" w14:textId="6400D15F" w:rsidR="004B2FBA" w:rsidRDefault="004B2FBA" w:rsidP="00D67743">
            <w:pPr>
              <w:spacing w:after="0" w:line="259" w:lineRule="auto"/>
              <w:jc w:val="left"/>
            </w:pPr>
            <w:r w:rsidRPr="00A762FE">
              <w:t xml:space="preserve">ORGANIZACIÓN </w:t>
            </w:r>
            <w:r w:rsidR="00413D3C" w:rsidRPr="00A762FE">
              <w:t>COMUNITARIA /</w:t>
            </w:r>
            <w:r w:rsidRPr="00A762FE">
              <w:t>INSTITUCION QUE PARTICIPA</w:t>
            </w:r>
          </w:p>
        </w:tc>
        <w:tc>
          <w:tcPr>
            <w:tcW w:w="304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E474ED" w14:textId="77777777" w:rsidR="004B2FBA" w:rsidRPr="004B2FBA" w:rsidRDefault="004B2FBA" w:rsidP="00D67743">
            <w:pPr>
              <w:spacing w:after="0" w:line="259" w:lineRule="auto"/>
              <w:ind w:left="29"/>
              <w:jc w:val="left"/>
            </w:pPr>
            <w:r w:rsidRPr="004B2FBA">
              <w:t xml:space="preserve">NOMBRE DE LA PERSONA QUE PARTICIPA </w:t>
            </w:r>
          </w:p>
        </w:tc>
        <w:tc>
          <w:tcPr>
            <w:tcW w:w="25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66AF1F" w14:textId="77777777" w:rsidR="004B2FBA" w:rsidRPr="004B2FBA" w:rsidRDefault="004B2FBA" w:rsidP="00D67743">
            <w:pPr>
              <w:spacing w:after="0" w:line="259" w:lineRule="auto"/>
              <w:ind w:left="29"/>
              <w:jc w:val="left"/>
            </w:pPr>
            <w:r w:rsidRPr="004B2FBA">
              <w:t>SU ROL EN EL PROGRAMA</w:t>
            </w:r>
          </w:p>
        </w:tc>
      </w:tr>
      <w:tr w:rsidR="004B2FBA" w14:paraId="55EFC783" w14:textId="77777777" w:rsidTr="00D67743">
        <w:trPr>
          <w:trHeight w:val="835"/>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352FEE20" w14:textId="77777777" w:rsidR="004B2FBA" w:rsidRDefault="004B2FBA" w:rsidP="00D67743">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CF0357" w14:textId="77777777" w:rsidR="004B2FBA" w:rsidRDefault="004B2FBA" w:rsidP="00D67743">
            <w:pPr>
              <w:spacing w:after="0" w:line="259" w:lineRule="auto"/>
              <w:ind w:left="29"/>
              <w:jc w:val="left"/>
            </w:pPr>
            <w:r>
              <w:t xml:space="preserve">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2BFDF8C" w14:textId="77777777" w:rsidR="004B2FBA" w:rsidRDefault="004B2FBA" w:rsidP="00D67743">
            <w:pPr>
              <w:spacing w:after="0" w:line="259" w:lineRule="auto"/>
              <w:ind w:left="29"/>
              <w:jc w:val="left"/>
            </w:pPr>
            <w:r>
              <w:t xml:space="preserve"> </w:t>
            </w:r>
          </w:p>
        </w:tc>
      </w:tr>
      <w:tr w:rsidR="004B2FBA" w14:paraId="49199500" w14:textId="77777777" w:rsidTr="00D67743">
        <w:trPr>
          <w:trHeight w:val="814"/>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6AC5DBA2" w14:textId="77777777" w:rsidR="004B2FBA" w:rsidRDefault="004B2FBA" w:rsidP="00D67743">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4387B709" w14:textId="77777777" w:rsidR="004B2FBA" w:rsidRDefault="004B2FBA" w:rsidP="00D67743">
            <w:pPr>
              <w:spacing w:after="0" w:line="259" w:lineRule="auto"/>
              <w:ind w:left="29"/>
              <w:jc w:val="left"/>
            </w:pPr>
            <w:r>
              <w:t xml:space="preserve">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8859E60" w14:textId="77777777" w:rsidR="004B2FBA" w:rsidRDefault="004B2FBA" w:rsidP="00D67743">
            <w:pPr>
              <w:spacing w:after="0" w:line="259" w:lineRule="auto"/>
              <w:ind w:left="29"/>
              <w:jc w:val="left"/>
            </w:pPr>
            <w:r>
              <w:t xml:space="preserve"> </w:t>
            </w:r>
          </w:p>
        </w:tc>
      </w:tr>
      <w:tr w:rsidR="004B2FBA" w14:paraId="3C259251" w14:textId="77777777" w:rsidTr="00D67743">
        <w:trPr>
          <w:trHeight w:val="1435"/>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75760FD1" w14:textId="77777777" w:rsidR="004B2FBA" w:rsidRDefault="004B2FBA" w:rsidP="00D67743">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4D49B791" w14:textId="77777777" w:rsidR="004B2FBA" w:rsidRDefault="004B2FBA" w:rsidP="00D67743">
            <w:pPr>
              <w:spacing w:after="0" w:line="259" w:lineRule="auto"/>
              <w:ind w:left="29"/>
              <w:jc w:val="left"/>
            </w:pPr>
            <w:r>
              <w:t xml:space="preserve">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0140C38" w14:textId="77777777" w:rsidR="004B2FBA" w:rsidRDefault="004B2FBA" w:rsidP="00D67743">
            <w:pPr>
              <w:spacing w:after="0" w:line="259" w:lineRule="auto"/>
              <w:ind w:left="29"/>
              <w:jc w:val="left"/>
            </w:pPr>
            <w:r>
              <w:t xml:space="preserve"> </w:t>
            </w:r>
          </w:p>
        </w:tc>
      </w:tr>
    </w:tbl>
    <w:p w14:paraId="7EB6CF11" w14:textId="357D22CD" w:rsidR="005B6B51" w:rsidRPr="00A5197A" w:rsidRDefault="004B2FBA" w:rsidP="00A5197A">
      <w:pPr>
        <w:spacing w:after="20" w:line="259" w:lineRule="auto"/>
        <w:ind w:left="1702"/>
        <w:jc w:val="left"/>
      </w:pPr>
      <w:r>
        <w:t xml:space="preserve"> </w:t>
      </w:r>
    </w:p>
    <w:p w14:paraId="25B948FB" w14:textId="503198F4" w:rsidR="005B6B51" w:rsidRDefault="005B6B51" w:rsidP="00507DEB">
      <w:pPr>
        <w:spacing w:after="0" w:line="240" w:lineRule="auto"/>
        <w:jc w:val="left"/>
        <w:rPr>
          <w:rFonts w:asciiTheme="minorHAnsi" w:hAnsiTheme="minorHAnsi" w:cstheme="minorHAnsi"/>
          <w:b/>
          <w:bCs/>
          <w:szCs w:val="22"/>
        </w:rPr>
      </w:pPr>
    </w:p>
    <w:p w14:paraId="19C5A554" w14:textId="77777777" w:rsidR="005B6B51" w:rsidRDefault="005B6B51" w:rsidP="00507DEB">
      <w:pPr>
        <w:spacing w:after="0" w:line="240" w:lineRule="auto"/>
        <w:jc w:val="left"/>
        <w:rPr>
          <w:rFonts w:asciiTheme="minorHAnsi" w:hAnsiTheme="minorHAnsi" w:cstheme="minorHAnsi"/>
          <w:b/>
          <w:bCs/>
          <w:szCs w:val="22"/>
        </w:rPr>
      </w:pPr>
    </w:p>
    <w:p w14:paraId="79E95498" w14:textId="34EE6A64" w:rsidR="00A123EE" w:rsidRDefault="00563851" w:rsidP="00A96CA9">
      <w:pPr>
        <w:spacing w:after="0" w:line="240" w:lineRule="auto"/>
        <w:ind w:left="284" w:hanging="284"/>
        <w:jc w:val="left"/>
        <w:rPr>
          <w:rFonts w:asciiTheme="minorHAnsi" w:hAnsiTheme="minorHAnsi" w:cstheme="minorHAnsi"/>
          <w:b/>
          <w:bCs/>
          <w:szCs w:val="22"/>
        </w:rPr>
      </w:pPr>
      <w:r>
        <w:rPr>
          <w:rFonts w:asciiTheme="minorHAnsi" w:hAnsiTheme="minorHAnsi" w:cstheme="minorHAnsi"/>
          <w:b/>
          <w:bCs/>
          <w:szCs w:val="22"/>
        </w:rPr>
        <w:t xml:space="preserve">3.- </w:t>
      </w:r>
      <w:r w:rsidR="007B15D4">
        <w:rPr>
          <w:rFonts w:asciiTheme="minorHAnsi" w:hAnsiTheme="minorHAnsi" w:cstheme="minorHAnsi"/>
          <w:b/>
          <w:bCs/>
          <w:szCs w:val="22"/>
        </w:rPr>
        <w:t xml:space="preserve">ESTADO DE AVANCE DE LAS ETAPAS DE INTERVENCIÓN DE ESTRATEGIA PROMOCIÓN SOCIO COMUNITARIA </w:t>
      </w:r>
    </w:p>
    <w:p w14:paraId="075F53D1" w14:textId="77777777" w:rsidR="003254E9" w:rsidRDefault="003254E9" w:rsidP="00063839">
      <w:pPr>
        <w:spacing w:after="0" w:line="240" w:lineRule="auto"/>
        <w:jc w:val="left"/>
        <w:rPr>
          <w:rFonts w:asciiTheme="minorHAnsi" w:hAnsiTheme="minorHAnsi" w:cstheme="minorHAnsi"/>
          <w:b/>
          <w:bCs/>
          <w:szCs w:val="22"/>
        </w:rPr>
      </w:pPr>
    </w:p>
    <w:p w14:paraId="6F1F317E" w14:textId="07EDA284" w:rsidR="00F67393" w:rsidRPr="003254E9" w:rsidRDefault="00137A09" w:rsidP="00A96CA9">
      <w:pPr>
        <w:spacing w:after="0" w:line="240" w:lineRule="auto"/>
        <w:ind w:left="284"/>
        <w:jc w:val="left"/>
        <w:rPr>
          <w:rFonts w:asciiTheme="minorHAnsi" w:hAnsiTheme="minorHAnsi" w:cstheme="minorHAnsi"/>
          <w:b/>
          <w:bCs/>
          <w:szCs w:val="22"/>
        </w:rPr>
      </w:pPr>
      <w:r>
        <w:rPr>
          <w:rFonts w:asciiTheme="minorHAnsi" w:hAnsiTheme="minorHAnsi" w:cstheme="minorHAnsi"/>
          <w:b/>
          <w:bCs/>
          <w:szCs w:val="22"/>
        </w:rPr>
        <w:t>A</w:t>
      </w:r>
      <w:r w:rsidR="0094220C" w:rsidRPr="00063839">
        <w:rPr>
          <w:rFonts w:asciiTheme="minorHAnsi" w:hAnsiTheme="minorHAnsi" w:cstheme="minorHAnsi"/>
          <w:b/>
          <w:bCs/>
          <w:szCs w:val="22"/>
        </w:rPr>
        <w:t xml:space="preserve">.- </w:t>
      </w:r>
      <w:r w:rsidR="003254E9" w:rsidRPr="003254E9">
        <w:rPr>
          <w:rFonts w:asciiTheme="minorHAnsi" w:hAnsiTheme="minorHAnsi" w:cstheme="minorHAnsi"/>
          <w:b/>
          <w:bCs/>
          <w:szCs w:val="22"/>
        </w:rPr>
        <w:t xml:space="preserve">ETAPA </w:t>
      </w:r>
      <w:bookmarkEnd w:id="0"/>
      <w:bookmarkEnd w:id="1"/>
      <w:r w:rsidR="003254E9" w:rsidRPr="003254E9">
        <w:rPr>
          <w:rFonts w:asciiTheme="minorHAnsi" w:hAnsiTheme="minorHAnsi" w:cstheme="minorHAnsi"/>
          <w:b/>
          <w:bCs/>
          <w:szCs w:val="22"/>
        </w:rPr>
        <w:t>0</w:t>
      </w:r>
      <w:r w:rsidR="00CF2E62">
        <w:rPr>
          <w:rFonts w:asciiTheme="minorHAnsi" w:hAnsiTheme="minorHAnsi" w:cstheme="minorHAnsi"/>
          <w:b/>
          <w:bCs/>
          <w:szCs w:val="22"/>
        </w:rPr>
        <w:t xml:space="preserve"> </w:t>
      </w:r>
      <w:r w:rsidR="003254E9" w:rsidRPr="003254E9">
        <w:rPr>
          <w:rFonts w:asciiTheme="minorHAnsi" w:eastAsia="Calibri" w:hAnsiTheme="minorHAnsi" w:cstheme="minorHAnsi"/>
          <w:b/>
          <w:color w:val="000000" w:themeColor="text1"/>
          <w:kern w:val="24"/>
          <w:szCs w:val="22"/>
          <w:lang w:val="es-ES" w:eastAsia="es-CL"/>
        </w:rPr>
        <w:t xml:space="preserve">SENTAR LAS BASES DEL PROCESO DE </w:t>
      </w:r>
      <w:r w:rsidR="00C3616E" w:rsidRPr="003254E9">
        <w:rPr>
          <w:rFonts w:asciiTheme="minorHAnsi" w:eastAsia="Calibri" w:hAnsiTheme="minorHAnsi" w:cstheme="minorHAnsi"/>
          <w:b/>
          <w:color w:val="000000" w:themeColor="text1"/>
          <w:kern w:val="24"/>
          <w:szCs w:val="22"/>
          <w:lang w:val="es-ES" w:eastAsia="es-CL"/>
        </w:rPr>
        <w:t>INTERVENCIÓN,</w:t>
      </w:r>
      <w:r w:rsidR="003635A7">
        <w:rPr>
          <w:rFonts w:asciiTheme="minorHAnsi" w:eastAsia="Calibri" w:hAnsiTheme="minorHAnsi" w:cstheme="minorHAnsi"/>
          <w:b/>
          <w:color w:val="000000" w:themeColor="text1"/>
          <w:kern w:val="24"/>
          <w:szCs w:val="22"/>
          <w:lang w:val="es-ES" w:eastAsia="es-CL"/>
        </w:rPr>
        <w:t xml:space="preserve"> ETAPA 1 </w:t>
      </w:r>
      <w:r w:rsidR="003254E9" w:rsidRPr="003254E9">
        <w:rPr>
          <w:rFonts w:asciiTheme="minorHAnsi" w:eastAsia="Calibri" w:hAnsiTheme="minorHAnsi" w:cstheme="minorHAnsi"/>
          <w:b/>
          <w:color w:val="000000" w:themeColor="text1"/>
          <w:kern w:val="24"/>
          <w:szCs w:val="22"/>
          <w:lang w:val="es-ES" w:eastAsia="es-CL"/>
        </w:rPr>
        <w:t>INSERCIÓN EN EL BARRIO Y COORDINACIÓN INTERSECTORIAL</w:t>
      </w:r>
      <w:r w:rsidR="003635A7">
        <w:rPr>
          <w:rFonts w:asciiTheme="minorHAnsi" w:eastAsia="Calibri" w:hAnsiTheme="minorHAnsi" w:cstheme="minorHAnsi"/>
          <w:b/>
          <w:color w:val="000000" w:themeColor="text1"/>
          <w:kern w:val="24"/>
          <w:szCs w:val="22"/>
          <w:lang w:val="es-ES" w:eastAsia="es-CL"/>
        </w:rPr>
        <w:t>.</w:t>
      </w:r>
    </w:p>
    <w:p w14:paraId="1ABAB44C" w14:textId="60B45C8F" w:rsidR="003254E9" w:rsidRDefault="003254E9" w:rsidP="00063839">
      <w:pPr>
        <w:spacing w:after="0" w:line="240" w:lineRule="auto"/>
        <w:rPr>
          <w:rFonts w:asciiTheme="minorHAnsi" w:hAnsiTheme="minorHAnsi" w:cstheme="minorHAnsi"/>
          <w:szCs w:val="22"/>
          <w:lang w:eastAsia="es-ES"/>
        </w:rPr>
      </w:pPr>
    </w:p>
    <w:p w14:paraId="024FCDB8" w14:textId="6A06D259" w:rsidR="002B1DD1" w:rsidRPr="00A96CA9" w:rsidRDefault="00C3616E" w:rsidP="00063839">
      <w:pPr>
        <w:spacing w:after="0" w:line="240" w:lineRule="auto"/>
        <w:rPr>
          <w:rFonts w:asciiTheme="minorHAnsi" w:hAnsiTheme="minorHAnsi" w:cstheme="minorHAnsi"/>
          <w:b/>
          <w:szCs w:val="22"/>
          <w:lang w:eastAsia="es-ES"/>
        </w:rPr>
      </w:pPr>
      <w:r w:rsidRPr="00A96CA9">
        <w:rPr>
          <w:rFonts w:asciiTheme="minorHAnsi" w:hAnsiTheme="minorHAnsi" w:cstheme="minorHAnsi"/>
          <w:b/>
          <w:szCs w:val="22"/>
          <w:lang w:eastAsia="es-ES"/>
        </w:rPr>
        <w:t>Objetivos de la etapa:</w:t>
      </w:r>
    </w:p>
    <w:p w14:paraId="2A23E5F0" w14:textId="77777777" w:rsidR="00E65895" w:rsidRDefault="00E65895" w:rsidP="00063839">
      <w:pPr>
        <w:spacing w:after="0" w:line="240" w:lineRule="auto"/>
        <w:rPr>
          <w:rFonts w:asciiTheme="minorHAnsi" w:hAnsiTheme="minorHAnsi" w:cstheme="minorHAnsi"/>
          <w:szCs w:val="22"/>
          <w:lang w:eastAsia="es-ES"/>
        </w:rPr>
      </w:pPr>
    </w:p>
    <w:p w14:paraId="05154FEB" w14:textId="346F54EA" w:rsidR="00C3616E" w:rsidRPr="001223E7" w:rsidRDefault="00E65895" w:rsidP="00C3616E">
      <w:r>
        <w:t xml:space="preserve">Durante la </w:t>
      </w:r>
      <w:r w:rsidR="00CF2E62">
        <w:t>etapa 0</w:t>
      </w:r>
      <w:r w:rsidR="008F451C">
        <w:t xml:space="preserve"> </w:t>
      </w:r>
      <w:r>
        <w:t>se espera</w:t>
      </w:r>
      <w:r w:rsidRPr="006132EC">
        <w:t xml:space="preserve"> que</w:t>
      </w:r>
      <w:r>
        <w:t xml:space="preserve"> </w:t>
      </w:r>
      <w:r>
        <w:rPr>
          <w:color w:val="000000" w:themeColor="text1"/>
        </w:rPr>
        <w:t>e</w:t>
      </w:r>
      <w:r w:rsidRPr="00866269">
        <w:rPr>
          <w:color w:val="000000" w:themeColor="text1"/>
        </w:rPr>
        <w:t>l/la Coordinador/a Barrial</w:t>
      </w:r>
      <w:r w:rsidRPr="006132EC">
        <w:t xml:space="preserve"> </w:t>
      </w:r>
      <w:r w:rsidRPr="00182B1C">
        <w:rPr>
          <w:bCs/>
        </w:rPr>
        <w:t>conozca todos los aspectos del Plan Nacional</w:t>
      </w:r>
      <w:r w:rsidRPr="00182B1C">
        <w:t xml:space="preserve"> de Barrios Prioritarios y </w:t>
      </w:r>
      <w:r>
        <w:t>su estado actual</w:t>
      </w:r>
      <w:r w:rsidRPr="001964E6">
        <w:t>.</w:t>
      </w:r>
      <w:r>
        <w:t xml:space="preserve"> </w:t>
      </w:r>
      <w:r w:rsidR="00A96CA9">
        <w:t>Y en</w:t>
      </w:r>
      <w:r w:rsidR="003635A7">
        <w:t xml:space="preserve"> la etapa 1 se espera </w:t>
      </w:r>
      <w:r w:rsidR="00C3616E">
        <w:t xml:space="preserve">generar lazos de </w:t>
      </w:r>
      <w:r w:rsidR="00C3616E" w:rsidRPr="006132EC">
        <w:t xml:space="preserve">confianza </w:t>
      </w:r>
      <w:r w:rsidR="00C3616E">
        <w:t>y vínculos de trabajo con la comunidad.</w:t>
      </w:r>
    </w:p>
    <w:p w14:paraId="07A39577" w14:textId="77777777" w:rsidR="00C32358" w:rsidRDefault="00B607C7"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w:t>
      </w:r>
      <w:r w:rsidR="007E310D" w:rsidRPr="00063839">
        <w:rPr>
          <w:rFonts w:asciiTheme="minorHAnsi" w:hAnsiTheme="minorHAnsi" w:cstheme="minorHAnsi"/>
          <w:szCs w:val="22"/>
          <w:lang w:eastAsia="es-ES"/>
        </w:rPr>
        <w:t xml:space="preserve"> </w:t>
      </w:r>
      <w:r w:rsidR="00FC3755" w:rsidRPr="00063839">
        <w:rPr>
          <w:rFonts w:asciiTheme="minorHAnsi" w:hAnsiTheme="minorHAnsi" w:cstheme="minorHAnsi"/>
          <w:szCs w:val="22"/>
          <w:lang w:eastAsia="es-ES"/>
        </w:rPr>
        <w:t>lo desarrollado</w:t>
      </w:r>
      <w:r w:rsidR="007E310D" w:rsidRPr="00063839">
        <w:rPr>
          <w:rFonts w:asciiTheme="minorHAnsi" w:hAnsiTheme="minorHAnsi" w:cstheme="minorHAnsi"/>
          <w:szCs w:val="22"/>
          <w:lang w:eastAsia="es-ES"/>
        </w:rPr>
        <w:t xml:space="preserve"> por favor responda:</w:t>
      </w:r>
    </w:p>
    <w:p w14:paraId="29A99F25" w14:textId="77777777" w:rsidR="00B607C7" w:rsidRDefault="00B607C7" w:rsidP="00063839">
      <w:pPr>
        <w:spacing w:after="0" w:line="240" w:lineRule="auto"/>
        <w:rPr>
          <w:rFonts w:asciiTheme="minorHAnsi" w:hAnsiTheme="minorHAnsi" w:cstheme="minorHAnsi"/>
          <w:szCs w:val="22"/>
          <w:lang w:eastAsia="es-ES"/>
        </w:rPr>
      </w:pPr>
    </w:p>
    <w:p w14:paraId="0B3F1415" w14:textId="19D39F73" w:rsidR="00D41E0D" w:rsidRPr="00E5418E" w:rsidRDefault="007A6174"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Logro de las actividades de la etapa</w:t>
      </w:r>
      <w:r w:rsidR="00894EAE">
        <w:rPr>
          <w:rFonts w:asciiTheme="minorHAnsi" w:hAnsiTheme="minorHAnsi" w:cstheme="minorHAnsi"/>
          <w:b/>
          <w:lang w:eastAsia="es-ES"/>
        </w:rPr>
        <w:t xml:space="preserve"> </w:t>
      </w:r>
      <w:r w:rsidR="0083584B" w:rsidRPr="00D41E0D">
        <w:rPr>
          <w:rFonts w:asciiTheme="minorHAnsi" w:hAnsiTheme="minorHAnsi" w:cstheme="minorHAnsi"/>
          <w:b/>
          <w:lang w:eastAsia="es-ES"/>
        </w:rPr>
        <w:t>0:</w:t>
      </w:r>
      <w:r w:rsidR="0083584B" w:rsidRPr="009818AC">
        <w:rPr>
          <w:rFonts w:cs="Calibri"/>
          <w:b/>
          <w:bCs/>
        </w:rPr>
        <w:t xml:space="preserve"> </w:t>
      </w:r>
      <w:r w:rsidR="0083584B" w:rsidRPr="002670AB">
        <w:rPr>
          <w:rFonts w:cs="Calibri"/>
          <w:b/>
          <w:bCs/>
        </w:rPr>
        <w:t>SENTAR LAS BASES DEL PROCESO DE INTERVENCIÓN</w:t>
      </w:r>
    </w:p>
    <w:p w14:paraId="6698B71F" w14:textId="0BB610E2" w:rsidR="00E5418E" w:rsidRDefault="00E5418E" w:rsidP="00E5418E">
      <w:pPr>
        <w:pStyle w:val="Prrafodelista"/>
        <w:spacing w:after="0" w:line="240" w:lineRule="auto"/>
        <w:ind w:left="360"/>
        <w:rPr>
          <w:rFonts w:asciiTheme="minorHAnsi" w:hAnsiTheme="minorHAnsi" w:cstheme="minorHAnsi"/>
          <w:b/>
          <w:lang w:eastAsia="es-ES"/>
        </w:rPr>
      </w:pPr>
    </w:p>
    <w:p w14:paraId="62B261CD" w14:textId="43C99967" w:rsidR="00E5418E" w:rsidRDefault="00EB746A" w:rsidP="00E5418E">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 xml:space="preserve">MES y </w:t>
      </w:r>
      <w:r w:rsidR="00A96CA9">
        <w:rPr>
          <w:rFonts w:asciiTheme="minorHAnsi" w:hAnsiTheme="minorHAnsi" w:cstheme="minorHAnsi"/>
          <w:b/>
          <w:lang w:eastAsia="es-ES"/>
        </w:rPr>
        <w:t>AÑO de</w:t>
      </w:r>
      <w:r w:rsidR="00E5418E">
        <w:rPr>
          <w:rFonts w:asciiTheme="minorHAnsi" w:hAnsiTheme="minorHAnsi" w:cstheme="minorHAnsi"/>
          <w:b/>
          <w:lang w:eastAsia="es-ES"/>
        </w:rPr>
        <w:t xml:space="preserve"> inicio de la etapa</w:t>
      </w:r>
      <w:r w:rsidR="00A5197A">
        <w:rPr>
          <w:rFonts w:asciiTheme="minorHAnsi" w:hAnsiTheme="minorHAnsi" w:cstheme="minorHAnsi"/>
          <w:b/>
          <w:lang w:eastAsia="es-ES"/>
        </w:rPr>
        <w:t>: marzo 2021</w:t>
      </w:r>
    </w:p>
    <w:p w14:paraId="1C1FA8D0" w14:textId="77777777" w:rsidR="00D41E0D" w:rsidRDefault="00D41E0D" w:rsidP="00D41E0D">
      <w:pPr>
        <w:pStyle w:val="Prrafodelista"/>
        <w:spacing w:after="0" w:line="240" w:lineRule="auto"/>
        <w:rPr>
          <w:rFonts w:asciiTheme="minorHAnsi" w:hAnsiTheme="minorHAnsi" w:cstheme="minorHAnsi"/>
          <w:b/>
          <w:lang w:eastAsia="es-ES"/>
        </w:rPr>
      </w:pPr>
    </w:p>
    <w:p w14:paraId="7830C3D0" w14:textId="77777777" w:rsidR="007A6174" w:rsidRPr="00B607C7" w:rsidRDefault="007A6174" w:rsidP="007A6174">
      <w:pPr>
        <w:spacing w:after="0" w:line="240" w:lineRule="auto"/>
        <w:rPr>
          <w:rFonts w:asciiTheme="minorHAnsi" w:hAnsiTheme="minorHAnsi" w:cstheme="minorHAnsi"/>
          <w:sz w:val="16"/>
          <w:szCs w:val="16"/>
          <w:lang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5"/>
        <w:gridCol w:w="2021"/>
        <w:gridCol w:w="2021"/>
        <w:gridCol w:w="2021"/>
      </w:tblGrid>
      <w:tr w:rsidR="007A6174" w:rsidRPr="00063839" w14:paraId="6D89942D" w14:textId="77777777" w:rsidTr="00AD3E92">
        <w:trPr>
          <w:trHeight w:val="376"/>
        </w:trPr>
        <w:tc>
          <w:tcPr>
            <w:tcW w:w="2765" w:type="dxa"/>
            <w:shd w:val="clear" w:color="auto" w:fill="E7E6E6" w:themeFill="background2"/>
            <w:vAlign w:val="center"/>
          </w:tcPr>
          <w:p w14:paraId="01D4FAD4" w14:textId="755EFDDE" w:rsidR="007A6174" w:rsidRPr="00063839" w:rsidRDefault="00D64C0D"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Logro de los objetivos de las etapas </w:t>
            </w:r>
          </w:p>
        </w:tc>
        <w:tc>
          <w:tcPr>
            <w:tcW w:w="2021" w:type="dxa"/>
            <w:shd w:val="clear" w:color="auto" w:fill="E7E6E6" w:themeFill="background2"/>
          </w:tcPr>
          <w:p w14:paraId="62A738A8"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Pr="00063839">
              <w:rPr>
                <w:rStyle w:val="Refdenotaalpie"/>
                <w:rFonts w:asciiTheme="minorHAnsi" w:hAnsiTheme="minorHAnsi" w:cstheme="minorHAnsi"/>
                <w:szCs w:val="22"/>
                <w:lang w:eastAsia="es-ES"/>
              </w:rPr>
              <w:footnoteReference w:id="1"/>
            </w:r>
          </w:p>
          <w:p w14:paraId="4435743A" w14:textId="77777777" w:rsidR="007A6174" w:rsidRPr="00063839" w:rsidRDefault="007A6174" w:rsidP="00552AD4">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51B8B4D4"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35FE081A"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7A6174" w:rsidRPr="00063839" w14:paraId="7EB31AA5" w14:textId="77777777" w:rsidTr="00A5197A">
        <w:trPr>
          <w:trHeight w:val="960"/>
        </w:trPr>
        <w:tc>
          <w:tcPr>
            <w:tcW w:w="2765" w:type="dxa"/>
            <w:shd w:val="clear" w:color="auto" w:fill="E7E6E6" w:themeFill="background2"/>
            <w:vAlign w:val="center"/>
            <w:hideMark/>
          </w:tcPr>
          <w:p w14:paraId="52066E2B" w14:textId="579C642B" w:rsidR="007A6174" w:rsidRPr="00063839" w:rsidRDefault="00D818A5"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 logro conocer como se ha desarrollado el plan de </w:t>
            </w:r>
            <w:r w:rsidR="00D649D8">
              <w:rPr>
                <w:rFonts w:asciiTheme="minorHAnsi" w:hAnsiTheme="minorHAnsi" w:cstheme="minorHAnsi"/>
                <w:szCs w:val="22"/>
                <w:lang w:eastAsia="es-ES"/>
              </w:rPr>
              <w:t xml:space="preserve">Barrios prioritarios sus avances y compromisos </w:t>
            </w:r>
            <w:r w:rsidR="007A6174" w:rsidRPr="00063839">
              <w:rPr>
                <w:rFonts w:asciiTheme="minorHAnsi" w:hAnsiTheme="minorHAnsi" w:cstheme="minorHAnsi"/>
                <w:szCs w:val="22"/>
                <w:lang w:eastAsia="es-ES"/>
              </w:rPr>
              <w:t xml:space="preserve"> </w:t>
            </w:r>
          </w:p>
        </w:tc>
        <w:tc>
          <w:tcPr>
            <w:tcW w:w="2021" w:type="dxa"/>
            <w:shd w:val="clear" w:color="auto" w:fill="FFFFFF" w:themeFill="background1"/>
            <w:vAlign w:val="center"/>
          </w:tcPr>
          <w:p w14:paraId="5BBD5025" w14:textId="5B01FF65" w:rsidR="007A6174" w:rsidRPr="00063839" w:rsidRDefault="00A5197A"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08B88432" w14:textId="0806F322" w:rsidR="007A6174" w:rsidRPr="00063839" w:rsidRDefault="00A5197A"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29B42318" w14:textId="65ABCB64" w:rsidR="007A6174" w:rsidRPr="00063839" w:rsidRDefault="00A5197A"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 coordinación entre FOSIS y la comunidad resultó un éxito desde la primera visita al barrio, aunque luego fue bajando su intensidad.</w:t>
            </w:r>
          </w:p>
        </w:tc>
      </w:tr>
      <w:tr w:rsidR="007A6174" w:rsidRPr="00063839" w14:paraId="05BEC037" w14:textId="77777777" w:rsidTr="00A5197A">
        <w:trPr>
          <w:trHeight w:val="456"/>
        </w:trPr>
        <w:tc>
          <w:tcPr>
            <w:tcW w:w="2765" w:type="dxa"/>
            <w:shd w:val="clear" w:color="auto" w:fill="E7E6E6" w:themeFill="background2"/>
            <w:vAlign w:val="center"/>
            <w:hideMark/>
          </w:tcPr>
          <w:p w14:paraId="38121E5C" w14:textId="52F62946"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Identificación de actores </w:t>
            </w:r>
            <w:r>
              <w:rPr>
                <w:rFonts w:asciiTheme="minorHAnsi" w:hAnsiTheme="minorHAnsi" w:cstheme="minorHAnsi"/>
                <w:szCs w:val="22"/>
                <w:lang w:eastAsia="es-ES"/>
              </w:rPr>
              <w:t>(</w:t>
            </w:r>
            <w:r w:rsidR="008D49C1" w:rsidRPr="00063839">
              <w:rPr>
                <w:rFonts w:asciiTheme="minorHAnsi" w:hAnsiTheme="minorHAnsi" w:cstheme="minorHAnsi"/>
                <w:szCs w:val="22"/>
                <w:lang w:eastAsia="es-ES"/>
              </w:rPr>
              <w:t>socio comunitarios</w:t>
            </w:r>
            <w:r w:rsidRPr="00063839">
              <w:rPr>
                <w:rFonts w:asciiTheme="minorHAnsi" w:hAnsiTheme="minorHAnsi" w:cstheme="minorHAnsi"/>
                <w:szCs w:val="22"/>
                <w:lang w:eastAsia="es-ES"/>
              </w:rPr>
              <w:t>, públicos y privados</w:t>
            </w:r>
            <w:r>
              <w:rPr>
                <w:rFonts w:asciiTheme="minorHAnsi" w:hAnsiTheme="minorHAnsi" w:cstheme="minorHAnsi"/>
                <w:szCs w:val="22"/>
                <w:lang w:eastAsia="es-ES"/>
              </w:rPr>
              <w:t>)</w:t>
            </w:r>
          </w:p>
        </w:tc>
        <w:tc>
          <w:tcPr>
            <w:tcW w:w="2021" w:type="dxa"/>
            <w:shd w:val="clear" w:color="auto" w:fill="FFFFFF" w:themeFill="background1"/>
            <w:vAlign w:val="center"/>
          </w:tcPr>
          <w:p w14:paraId="2A2370FC" w14:textId="0AA6A1D5" w:rsidR="007A6174" w:rsidRPr="00063839" w:rsidRDefault="00A5197A"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2</w:t>
            </w:r>
          </w:p>
        </w:tc>
        <w:tc>
          <w:tcPr>
            <w:tcW w:w="2021" w:type="dxa"/>
            <w:shd w:val="clear" w:color="auto" w:fill="FFFFFF" w:themeFill="background1"/>
            <w:vAlign w:val="center"/>
          </w:tcPr>
          <w:p w14:paraId="2CB24AEA" w14:textId="07F2DF00" w:rsidR="007A6174" w:rsidRPr="00063839" w:rsidRDefault="00A5197A"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se logra tener información acerca de actores privados.</w:t>
            </w:r>
          </w:p>
        </w:tc>
        <w:tc>
          <w:tcPr>
            <w:tcW w:w="2021" w:type="dxa"/>
            <w:shd w:val="clear" w:color="auto" w:fill="FFFFFF" w:themeFill="background1"/>
            <w:vAlign w:val="center"/>
          </w:tcPr>
          <w:p w14:paraId="4EF0C4E7" w14:textId="35EF04CE" w:rsidR="007A6174" w:rsidRPr="00063839" w:rsidRDefault="00A5197A"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 comunidad conoce las organizaciones que participan en el barrio.</w:t>
            </w:r>
          </w:p>
        </w:tc>
      </w:tr>
      <w:tr w:rsidR="007A6174" w:rsidRPr="00063839" w14:paraId="6D5F415C" w14:textId="77777777" w:rsidTr="00A5197A">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E0BFD9" w14:textId="215DE1B6" w:rsidR="007A6174" w:rsidRPr="00063839" w:rsidRDefault="00D649D8"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Reconocimiento del barrio a intervenir y </w:t>
            </w:r>
            <w:r w:rsidR="003D2A01">
              <w:rPr>
                <w:rFonts w:asciiTheme="minorHAnsi" w:hAnsiTheme="minorHAnsi" w:cstheme="minorHAnsi"/>
                <w:szCs w:val="22"/>
                <w:lang w:eastAsia="es-ES"/>
              </w:rPr>
              <w:t>sus delimitaciones</w:t>
            </w:r>
            <w:r>
              <w:rPr>
                <w:rFonts w:asciiTheme="minorHAnsi" w:hAnsiTheme="minorHAnsi" w:cstheme="minorHAnsi"/>
                <w:szCs w:val="22"/>
                <w:lang w:eastAsia="es-ES"/>
              </w:rPr>
              <w:t xml:space="preserve"> </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C8E59" w14:textId="2D9831C6" w:rsidR="007A6174" w:rsidRPr="00063839" w:rsidRDefault="00A5197A"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DADC0" w14:textId="6BE990C4" w:rsidR="007A6174" w:rsidRPr="00063839" w:rsidRDefault="00A5197A"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F58D2" w14:textId="5E741E39" w:rsidR="007A6174" w:rsidRPr="00063839" w:rsidRDefault="00A5197A"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Municipalidad y comunidad estuvieron muy dispuestas a entregar información relevante de este punto.</w:t>
            </w:r>
          </w:p>
        </w:tc>
      </w:tr>
    </w:tbl>
    <w:p w14:paraId="7A5B54CA" w14:textId="77777777" w:rsidR="007A6174" w:rsidRPr="00063839" w:rsidRDefault="007A6174" w:rsidP="007A6174">
      <w:pPr>
        <w:spacing w:after="0" w:line="240" w:lineRule="auto"/>
        <w:jc w:val="left"/>
        <w:rPr>
          <w:rFonts w:asciiTheme="minorHAnsi" w:hAnsiTheme="minorHAnsi" w:cstheme="minorHAnsi"/>
          <w:szCs w:val="22"/>
          <w:lang w:eastAsia="es-ES"/>
        </w:rPr>
      </w:pPr>
    </w:p>
    <w:p w14:paraId="05734146" w14:textId="77777777" w:rsidR="00680FAF" w:rsidRDefault="00680FAF" w:rsidP="00063839">
      <w:pPr>
        <w:spacing w:after="0" w:line="240" w:lineRule="auto"/>
        <w:rPr>
          <w:rFonts w:asciiTheme="minorHAnsi" w:hAnsiTheme="minorHAnsi" w:cstheme="minorHAnsi"/>
          <w:szCs w:val="22"/>
          <w:lang w:eastAsia="es-ES"/>
        </w:rPr>
      </w:pPr>
    </w:p>
    <w:p w14:paraId="48B1A5C3" w14:textId="1F3234C1" w:rsidR="003254E9" w:rsidRPr="00680FAF" w:rsidRDefault="00680FAF"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Describa brevemente la estrategia de inserción en el barrio que se definió.</w:t>
      </w:r>
    </w:p>
    <w:p w14:paraId="62310B05" w14:textId="77777777" w:rsidR="003254E9" w:rsidRDefault="003254E9" w:rsidP="00063839">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80FAF" w14:paraId="68F539F4" w14:textId="77777777" w:rsidTr="00A96CA9">
        <w:trPr>
          <w:trHeight w:val="730"/>
        </w:trPr>
        <w:tc>
          <w:tcPr>
            <w:tcW w:w="9095" w:type="dxa"/>
          </w:tcPr>
          <w:p w14:paraId="1CBF10D3" w14:textId="0964C3F4" w:rsidR="00680FAF" w:rsidRPr="00A5197A" w:rsidRDefault="00A5197A" w:rsidP="00A96CA9">
            <w:pPr>
              <w:spacing w:after="0" w:line="240" w:lineRule="auto"/>
              <w:rPr>
                <w:rFonts w:asciiTheme="minorHAnsi" w:hAnsiTheme="minorHAnsi" w:cstheme="minorHAnsi"/>
                <w:sz w:val="22"/>
                <w:szCs w:val="21"/>
              </w:rPr>
            </w:pPr>
            <w:r>
              <w:rPr>
                <w:rFonts w:asciiTheme="minorHAnsi" w:hAnsiTheme="minorHAnsi" w:cstheme="minorHAnsi"/>
                <w:sz w:val="22"/>
                <w:szCs w:val="21"/>
              </w:rPr>
              <w:t>La estrategia de inserción que se estableció parte de una comunicación con los principales actores del barrio y que fueron definidos y entregados por la SPD en el informe diagnóstico entregado al principio del proyecto. Luego de aquello, se comienza a invitar a más personas y actores barriales a los encuentros preliminares, lo que facilitó considerablemente la participación. Se establecieron metodologías de participación y también estrategias para la invitación a las y los vecinos, que fuera interesante y atractiva para ellos.</w:t>
            </w:r>
          </w:p>
        </w:tc>
      </w:tr>
    </w:tbl>
    <w:p w14:paraId="4851CDFD" w14:textId="77777777" w:rsidR="005B6B51" w:rsidRDefault="005B6B51" w:rsidP="00063839">
      <w:pPr>
        <w:spacing w:after="0" w:line="240" w:lineRule="auto"/>
        <w:rPr>
          <w:rFonts w:asciiTheme="minorHAnsi" w:hAnsiTheme="minorHAnsi" w:cstheme="minorHAnsi"/>
          <w:szCs w:val="22"/>
          <w:lang w:eastAsia="es-ES"/>
        </w:rPr>
      </w:pPr>
    </w:p>
    <w:p w14:paraId="79CE6FC6" w14:textId="08795A06" w:rsidR="003254E9" w:rsidRDefault="003254E9" w:rsidP="00063839">
      <w:pPr>
        <w:spacing w:after="0" w:line="240" w:lineRule="auto"/>
        <w:rPr>
          <w:rFonts w:asciiTheme="minorHAnsi" w:hAnsiTheme="minorHAnsi" w:cstheme="minorHAnsi"/>
          <w:szCs w:val="22"/>
          <w:lang w:eastAsia="es-ES"/>
        </w:rPr>
      </w:pPr>
    </w:p>
    <w:p w14:paraId="7FA2F1DE" w14:textId="0A873C17" w:rsidR="0031373F" w:rsidRPr="00A404FF" w:rsidRDefault="00FC3755" w:rsidP="00E71B46">
      <w:pPr>
        <w:pStyle w:val="Prrafodelista"/>
        <w:numPr>
          <w:ilvl w:val="0"/>
          <w:numId w:val="4"/>
        </w:numPr>
        <w:spacing w:after="0" w:line="240" w:lineRule="auto"/>
        <w:rPr>
          <w:rFonts w:cs="Calibri"/>
          <w:b/>
          <w:bCs/>
        </w:rPr>
      </w:pPr>
      <w:r w:rsidRPr="00A404FF">
        <w:rPr>
          <w:rFonts w:asciiTheme="minorHAnsi" w:hAnsiTheme="minorHAnsi" w:cstheme="minorHAnsi"/>
          <w:b/>
          <w:lang w:eastAsia="es-ES"/>
        </w:rPr>
        <w:t>Logro</w:t>
      </w:r>
      <w:r w:rsidR="00A80DD3" w:rsidRPr="00A404FF">
        <w:rPr>
          <w:rFonts w:asciiTheme="minorHAnsi" w:hAnsiTheme="minorHAnsi" w:cstheme="minorHAnsi"/>
          <w:b/>
          <w:lang w:eastAsia="es-ES"/>
        </w:rPr>
        <w:t xml:space="preserve"> de las actividades de la etapa</w:t>
      </w:r>
      <w:r w:rsidR="00A404FF" w:rsidRPr="00A404FF">
        <w:rPr>
          <w:rFonts w:cs="Calibri"/>
          <w:b/>
          <w:bCs/>
        </w:rPr>
        <w:t xml:space="preserve"> 1 “INSERCIÓN EN EL BARRIO Y COORDINACIÓN INTERSECTORIAL”</w:t>
      </w:r>
    </w:p>
    <w:p w14:paraId="2925C411" w14:textId="77777777" w:rsidR="00B607C7" w:rsidRPr="00B607C7" w:rsidRDefault="00B607C7" w:rsidP="00063839">
      <w:pPr>
        <w:spacing w:after="0" w:line="240" w:lineRule="auto"/>
        <w:rPr>
          <w:rFonts w:asciiTheme="minorHAnsi" w:hAnsiTheme="minorHAnsi" w:cstheme="minorHAnsi"/>
          <w:sz w:val="16"/>
          <w:szCs w:val="16"/>
          <w:lang w:eastAsia="es-ES"/>
        </w:rPr>
      </w:pPr>
    </w:p>
    <w:tbl>
      <w:tblPr>
        <w:tblW w:w="8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1"/>
        <w:gridCol w:w="2021"/>
        <w:gridCol w:w="1664"/>
        <w:gridCol w:w="1486"/>
      </w:tblGrid>
      <w:tr w:rsidR="00153DBD" w:rsidRPr="00063839" w14:paraId="7AC3CD05" w14:textId="77777777" w:rsidTr="00B515C9">
        <w:trPr>
          <w:trHeight w:val="376"/>
        </w:trPr>
        <w:tc>
          <w:tcPr>
            <w:tcW w:w="3681" w:type="dxa"/>
            <w:shd w:val="clear" w:color="auto" w:fill="E7E6E6" w:themeFill="background2"/>
            <w:vAlign w:val="center"/>
          </w:tcPr>
          <w:p w14:paraId="28DF81BD" w14:textId="49E7C96F" w:rsidR="00153DBD" w:rsidRPr="00063839" w:rsidRDefault="00330B0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2021" w:type="dxa"/>
            <w:shd w:val="clear" w:color="auto" w:fill="E7E6E6" w:themeFill="background2"/>
          </w:tcPr>
          <w:p w14:paraId="21810707" w14:textId="77777777" w:rsidR="00153DBD" w:rsidRPr="00063839" w:rsidRDefault="0019220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00EC4947" w:rsidRPr="00063839">
              <w:rPr>
                <w:rStyle w:val="Refdenotaalpie"/>
                <w:rFonts w:asciiTheme="minorHAnsi" w:hAnsiTheme="minorHAnsi" w:cstheme="minorHAnsi"/>
                <w:szCs w:val="22"/>
                <w:lang w:eastAsia="es-ES"/>
              </w:rPr>
              <w:footnoteReference w:id="2"/>
            </w:r>
          </w:p>
          <w:p w14:paraId="6DF76970" w14:textId="77777777" w:rsidR="00192208" w:rsidRPr="00063839" w:rsidRDefault="002B2601" w:rsidP="00063839">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sidR="003D4F08">
              <w:rPr>
                <w:rFonts w:asciiTheme="minorHAnsi" w:hAnsiTheme="minorHAnsi" w:cstheme="minorHAnsi"/>
                <w:lang w:eastAsia="es-ES"/>
              </w:rPr>
              <w:t xml:space="preserve"> </w:t>
            </w:r>
            <w:r w:rsidRPr="00063839">
              <w:rPr>
                <w:rFonts w:asciiTheme="minorHAnsi" w:hAnsiTheme="minorHAnsi" w:cstheme="minorHAnsi"/>
                <w:lang w:eastAsia="es-ES"/>
              </w:rPr>
              <w:t>2</w:t>
            </w:r>
            <w:r w:rsidR="00E01937" w:rsidRPr="00063839">
              <w:rPr>
                <w:rFonts w:asciiTheme="minorHAnsi" w:hAnsiTheme="minorHAnsi" w:cstheme="minorHAnsi"/>
                <w:lang w:eastAsia="es-ES"/>
              </w:rPr>
              <w:t xml:space="preserve"> o</w:t>
            </w:r>
            <w:r w:rsidR="003D4F08">
              <w:rPr>
                <w:rFonts w:asciiTheme="minorHAnsi" w:hAnsiTheme="minorHAnsi" w:cstheme="minorHAnsi"/>
                <w:lang w:eastAsia="es-ES"/>
              </w:rPr>
              <w:t xml:space="preserve"> </w:t>
            </w:r>
            <w:r w:rsidR="00E01937" w:rsidRPr="00063839">
              <w:rPr>
                <w:rFonts w:asciiTheme="minorHAnsi" w:hAnsiTheme="minorHAnsi" w:cstheme="minorHAnsi"/>
                <w:lang w:eastAsia="es-ES"/>
              </w:rPr>
              <w:t>3)</w:t>
            </w:r>
          </w:p>
        </w:tc>
        <w:tc>
          <w:tcPr>
            <w:tcW w:w="1664" w:type="dxa"/>
            <w:shd w:val="clear" w:color="auto" w:fill="E7E6E6" w:themeFill="background2"/>
          </w:tcPr>
          <w:p w14:paraId="4794DBFB" w14:textId="77777777" w:rsidR="00153DBD" w:rsidRPr="00063839" w:rsidRDefault="00DC7D3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1486" w:type="dxa"/>
            <w:shd w:val="clear" w:color="auto" w:fill="E7E6E6" w:themeFill="background2"/>
          </w:tcPr>
          <w:p w14:paraId="34C81469" w14:textId="77777777" w:rsidR="00153DBD" w:rsidRPr="00063839" w:rsidRDefault="00C3235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3D4F08" w:rsidRPr="00063839" w14:paraId="143AECC5" w14:textId="77777777" w:rsidTr="00A5197A">
        <w:trPr>
          <w:trHeight w:val="276"/>
        </w:trPr>
        <w:tc>
          <w:tcPr>
            <w:tcW w:w="3681" w:type="dxa"/>
            <w:shd w:val="clear" w:color="auto" w:fill="E7E6E6" w:themeFill="background2"/>
            <w:vAlign w:val="center"/>
            <w:hideMark/>
          </w:tcPr>
          <w:p w14:paraId="449D2098" w14:textId="25986E50" w:rsidR="003D4F08" w:rsidRPr="00063839" w:rsidRDefault="00330B08"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Coordinación con Municipio</w:t>
            </w:r>
            <w:r w:rsidR="003D4F08" w:rsidRPr="00063839">
              <w:rPr>
                <w:rFonts w:asciiTheme="minorHAnsi" w:hAnsiTheme="minorHAnsi" w:cstheme="minorHAnsi"/>
                <w:szCs w:val="22"/>
                <w:lang w:eastAsia="es-ES"/>
              </w:rPr>
              <w:t xml:space="preserve"> </w:t>
            </w:r>
          </w:p>
        </w:tc>
        <w:tc>
          <w:tcPr>
            <w:tcW w:w="2021" w:type="dxa"/>
            <w:shd w:val="clear" w:color="auto" w:fill="FFFFFF" w:themeFill="background1"/>
            <w:vAlign w:val="center"/>
          </w:tcPr>
          <w:p w14:paraId="5AF830B9" w14:textId="79BE0FCD" w:rsidR="003D4F08" w:rsidRPr="00063839" w:rsidRDefault="00A5197A"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2</w:t>
            </w:r>
          </w:p>
        </w:tc>
        <w:tc>
          <w:tcPr>
            <w:tcW w:w="1664" w:type="dxa"/>
            <w:shd w:val="clear" w:color="auto" w:fill="FFFFFF" w:themeFill="background1"/>
            <w:vAlign w:val="center"/>
          </w:tcPr>
          <w:p w14:paraId="7E720A50" w14:textId="060D4962" w:rsidR="003D4F08" w:rsidRPr="00063839" w:rsidRDefault="00A5197A"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Falta de RR.HH dedicado al programa.</w:t>
            </w:r>
          </w:p>
        </w:tc>
        <w:tc>
          <w:tcPr>
            <w:tcW w:w="1486" w:type="dxa"/>
            <w:shd w:val="clear" w:color="auto" w:fill="FFFFFF" w:themeFill="background1"/>
            <w:vAlign w:val="center"/>
          </w:tcPr>
          <w:p w14:paraId="7802887C" w14:textId="50716631" w:rsidR="003D4F08" w:rsidRPr="00063839" w:rsidRDefault="00786F4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Fuera de lo que contempla su trabajo, la Srta. Verónica Oyarzo fue fundamental para la comunicación fluida.</w:t>
            </w:r>
          </w:p>
        </w:tc>
      </w:tr>
      <w:tr w:rsidR="00153DBD" w:rsidRPr="00063839" w14:paraId="1A32C136" w14:textId="77777777" w:rsidTr="00A5197A">
        <w:trPr>
          <w:trHeight w:val="456"/>
        </w:trPr>
        <w:tc>
          <w:tcPr>
            <w:tcW w:w="3681" w:type="dxa"/>
            <w:shd w:val="clear" w:color="auto" w:fill="E7E6E6" w:themeFill="background2"/>
            <w:vAlign w:val="center"/>
            <w:hideMark/>
          </w:tcPr>
          <w:p w14:paraId="3399EE73" w14:textId="66F87A1D" w:rsidR="00153DBD" w:rsidRPr="00063839" w:rsidRDefault="00137A09"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Líderes</w:t>
            </w:r>
            <w:r w:rsidR="00546435">
              <w:rPr>
                <w:rFonts w:asciiTheme="minorHAnsi" w:hAnsiTheme="minorHAnsi" w:cstheme="minorHAnsi"/>
                <w:szCs w:val="22"/>
                <w:lang w:eastAsia="es-ES"/>
              </w:rPr>
              <w:t xml:space="preserve"> identificados e interesados en el programa </w:t>
            </w:r>
          </w:p>
        </w:tc>
        <w:tc>
          <w:tcPr>
            <w:tcW w:w="2021" w:type="dxa"/>
            <w:shd w:val="clear" w:color="auto" w:fill="FFFFFF" w:themeFill="background1"/>
            <w:vAlign w:val="center"/>
          </w:tcPr>
          <w:p w14:paraId="335D840D" w14:textId="296A549F" w:rsidR="00153DBD" w:rsidRPr="00063839" w:rsidRDefault="00786F45"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shd w:val="clear" w:color="auto" w:fill="FFFFFF" w:themeFill="background1"/>
            <w:vAlign w:val="center"/>
          </w:tcPr>
          <w:p w14:paraId="259FAB22" w14:textId="2B540CE5" w:rsidR="00153DBD" w:rsidRPr="00063839" w:rsidRDefault="00786F4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1486" w:type="dxa"/>
            <w:shd w:val="clear" w:color="auto" w:fill="FFFFFF" w:themeFill="background1"/>
            <w:vAlign w:val="center"/>
          </w:tcPr>
          <w:p w14:paraId="79750AF8" w14:textId="77713A77" w:rsidR="00153DBD" w:rsidRPr="00063839" w:rsidRDefault="00786F4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Las y los líderes se mostraron dispuestos desde el comienzo.</w:t>
            </w:r>
          </w:p>
        </w:tc>
      </w:tr>
      <w:tr w:rsidR="0067106B" w:rsidRPr="00063839" w14:paraId="4B5F9BE0" w14:textId="77777777" w:rsidTr="00A5197A">
        <w:trPr>
          <w:trHeight w:val="456"/>
        </w:trPr>
        <w:tc>
          <w:tcPr>
            <w:tcW w:w="3681" w:type="dxa"/>
            <w:shd w:val="clear" w:color="auto" w:fill="E7E6E6" w:themeFill="background2"/>
            <w:vAlign w:val="center"/>
          </w:tcPr>
          <w:p w14:paraId="44948D5B" w14:textId="02311049" w:rsidR="0067106B" w:rsidRDefault="0067106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Coordinación </w:t>
            </w:r>
            <w:r w:rsidR="002209E5">
              <w:rPr>
                <w:rFonts w:asciiTheme="minorHAnsi" w:hAnsiTheme="minorHAnsi" w:cstheme="minorHAnsi"/>
                <w:szCs w:val="22"/>
                <w:lang w:eastAsia="es-ES"/>
              </w:rPr>
              <w:t>periódica SDP</w:t>
            </w:r>
            <w:r>
              <w:rPr>
                <w:rFonts w:asciiTheme="minorHAnsi" w:hAnsiTheme="minorHAnsi" w:cstheme="minorHAnsi"/>
                <w:szCs w:val="22"/>
                <w:lang w:eastAsia="es-ES"/>
              </w:rPr>
              <w:t xml:space="preserve"> y FOSIS</w:t>
            </w:r>
          </w:p>
        </w:tc>
        <w:tc>
          <w:tcPr>
            <w:tcW w:w="2021" w:type="dxa"/>
            <w:shd w:val="clear" w:color="auto" w:fill="FFFFFF" w:themeFill="background1"/>
            <w:vAlign w:val="center"/>
          </w:tcPr>
          <w:p w14:paraId="11FFA531" w14:textId="7B5F5706" w:rsidR="0067106B" w:rsidRPr="00063839" w:rsidRDefault="00786F45"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2</w:t>
            </w:r>
          </w:p>
        </w:tc>
        <w:tc>
          <w:tcPr>
            <w:tcW w:w="1664" w:type="dxa"/>
            <w:shd w:val="clear" w:color="auto" w:fill="FFFFFF" w:themeFill="background1"/>
            <w:vAlign w:val="center"/>
          </w:tcPr>
          <w:p w14:paraId="17710712" w14:textId="2ECB4369" w:rsidR="0067106B" w:rsidRPr="00063839" w:rsidRDefault="00786F4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Cambio de equipos durante la ejecución de la etapa 1.</w:t>
            </w:r>
          </w:p>
        </w:tc>
        <w:tc>
          <w:tcPr>
            <w:tcW w:w="1486" w:type="dxa"/>
            <w:shd w:val="clear" w:color="auto" w:fill="FFFFFF" w:themeFill="background1"/>
            <w:vAlign w:val="center"/>
          </w:tcPr>
          <w:p w14:paraId="6628EED7" w14:textId="6F0636CA" w:rsidR="0067106B" w:rsidRPr="00063839" w:rsidRDefault="00786F4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Luego del cambio de equipo, este mantuvo un interés importante que permitió la fluidez en la comunicación.</w:t>
            </w:r>
          </w:p>
        </w:tc>
      </w:tr>
      <w:tr w:rsidR="003D4F08" w:rsidRPr="00063839" w14:paraId="3F951095" w14:textId="77777777" w:rsidTr="00A5197A">
        <w:trPr>
          <w:trHeight w:val="456"/>
        </w:trPr>
        <w:tc>
          <w:tcPr>
            <w:tcW w:w="368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82AE480" w14:textId="6B46CA6C" w:rsidR="00552AD4" w:rsidRPr="00063839" w:rsidRDefault="00BA5C82"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Coordinador/a Barrial se </w:t>
            </w:r>
            <w:r w:rsidR="00072ABF">
              <w:rPr>
                <w:rFonts w:asciiTheme="minorHAnsi" w:hAnsiTheme="minorHAnsi" w:cstheme="minorHAnsi"/>
                <w:szCs w:val="22"/>
                <w:lang w:eastAsia="es-ES"/>
              </w:rPr>
              <w:t>i</w:t>
            </w:r>
            <w:r w:rsidR="0067106B">
              <w:rPr>
                <w:rFonts w:asciiTheme="minorHAnsi" w:hAnsiTheme="minorHAnsi" w:cstheme="minorHAnsi"/>
                <w:szCs w:val="22"/>
                <w:lang w:eastAsia="es-ES"/>
              </w:rPr>
              <w:t>ntegrase a</w:t>
            </w:r>
            <w:r w:rsidR="00552AD4">
              <w:rPr>
                <w:rFonts w:asciiTheme="minorHAnsi" w:hAnsiTheme="minorHAnsi" w:cstheme="minorHAnsi"/>
                <w:szCs w:val="22"/>
                <w:lang w:eastAsia="es-ES"/>
              </w:rPr>
              <w:t xml:space="preserve"> la </w:t>
            </w:r>
            <w:r w:rsidR="002209E5">
              <w:rPr>
                <w:rFonts w:asciiTheme="minorHAnsi" w:hAnsiTheme="minorHAnsi" w:cstheme="minorHAnsi"/>
                <w:szCs w:val="22"/>
                <w:lang w:eastAsia="es-ES"/>
              </w:rPr>
              <w:t xml:space="preserve">mesa </w:t>
            </w:r>
            <w:r w:rsidR="00B515C9">
              <w:rPr>
                <w:rFonts w:asciiTheme="minorHAnsi" w:hAnsiTheme="minorHAnsi" w:cstheme="minorHAnsi"/>
                <w:szCs w:val="22"/>
                <w:lang w:eastAsia="es-ES"/>
              </w:rPr>
              <w:t>comunitaria como</w:t>
            </w:r>
            <w:r w:rsidR="00072ABF">
              <w:rPr>
                <w:rFonts w:asciiTheme="minorHAnsi" w:hAnsiTheme="minorHAnsi" w:cstheme="minorHAnsi"/>
                <w:szCs w:val="22"/>
                <w:lang w:eastAsia="es-ES"/>
              </w:rPr>
              <w:t xml:space="preserve"> secretario ejecutivo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CB89A" w14:textId="5C70D6FF" w:rsidR="003D4F08" w:rsidRPr="00063839" w:rsidRDefault="00786F45"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92A4F8" w14:textId="664F5B9B" w:rsidR="003D4F08" w:rsidRPr="00063839" w:rsidRDefault="00786F4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14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F7A55" w14:textId="4AA1AC97" w:rsidR="003D4F08" w:rsidRPr="00063839" w:rsidRDefault="00786F4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Tanto la comunidad, municipalidad y equipo ejecutor entienden la participación del Coordinador como secretario ejecutivo de la mesa.</w:t>
            </w:r>
          </w:p>
        </w:tc>
      </w:tr>
    </w:tbl>
    <w:p w14:paraId="54A9F354" w14:textId="77777777" w:rsidR="00FC3755" w:rsidRPr="00063839" w:rsidRDefault="00FC3755" w:rsidP="00063839">
      <w:pPr>
        <w:spacing w:after="0" w:line="240" w:lineRule="auto"/>
        <w:jc w:val="left"/>
        <w:rPr>
          <w:rFonts w:asciiTheme="minorHAnsi" w:hAnsiTheme="minorHAnsi" w:cstheme="minorHAnsi"/>
          <w:szCs w:val="22"/>
          <w:lang w:eastAsia="es-ES"/>
        </w:rPr>
      </w:pPr>
    </w:p>
    <w:p w14:paraId="5C1C1CE7" w14:textId="77777777" w:rsidR="0067106B" w:rsidRDefault="0067106B" w:rsidP="0067106B">
      <w:pPr>
        <w:spacing w:after="0" w:line="240" w:lineRule="auto"/>
        <w:rPr>
          <w:rFonts w:asciiTheme="minorHAnsi" w:hAnsiTheme="minorHAnsi" w:cstheme="minorHAnsi"/>
          <w:szCs w:val="22"/>
          <w:lang w:eastAsia="es-ES"/>
        </w:rPr>
      </w:pPr>
    </w:p>
    <w:p w14:paraId="3D8DA688" w14:textId="01C58099" w:rsidR="0067106B" w:rsidRPr="00680FAF" w:rsidRDefault="0067106B"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el funcionamiento de la mesa de trabajo comunitario en identificado en esta etapa.</w:t>
      </w:r>
    </w:p>
    <w:p w14:paraId="7E3A765C" w14:textId="77777777" w:rsidR="0067106B" w:rsidRDefault="0067106B" w:rsidP="0067106B">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7106B" w14:paraId="759D2736" w14:textId="77777777" w:rsidTr="002209E5">
        <w:trPr>
          <w:trHeight w:val="686"/>
        </w:trPr>
        <w:tc>
          <w:tcPr>
            <w:tcW w:w="9095" w:type="dxa"/>
          </w:tcPr>
          <w:p w14:paraId="40180C50" w14:textId="37560A37" w:rsidR="0067106B" w:rsidRPr="00786F45" w:rsidRDefault="00786F45" w:rsidP="002209E5">
            <w:pPr>
              <w:spacing w:after="0" w:line="240" w:lineRule="auto"/>
              <w:rPr>
                <w:rFonts w:asciiTheme="minorHAnsi" w:hAnsiTheme="minorHAnsi" w:cstheme="minorHAnsi"/>
                <w:sz w:val="22"/>
                <w:szCs w:val="21"/>
              </w:rPr>
            </w:pPr>
            <w:r>
              <w:rPr>
                <w:rFonts w:asciiTheme="minorHAnsi" w:hAnsiTheme="minorHAnsi" w:cstheme="minorHAnsi"/>
                <w:sz w:val="22"/>
                <w:szCs w:val="21"/>
              </w:rPr>
              <w:t>La mesa de trabajo comunitario funciona de manera periódica, convocada por la municipalidad en conjunto con el equipo ejecutor de la Corporación Santiago Innova, manteniendo altos estándares de cumplimiento en temática de cobertura, haciéndolo de manera presencial, vía whatsapp y canales oficiales de la comunidad.</w:t>
            </w:r>
          </w:p>
        </w:tc>
      </w:tr>
    </w:tbl>
    <w:p w14:paraId="16E8B722" w14:textId="71255067" w:rsidR="00FC3755" w:rsidRDefault="00FC3755" w:rsidP="00063839">
      <w:pPr>
        <w:spacing w:after="0" w:line="240" w:lineRule="auto"/>
        <w:jc w:val="left"/>
        <w:rPr>
          <w:rFonts w:asciiTheme="minorHAnsi" w:hAnsiTheme="minorHAnsi" w:cstheme="minorHAnsi"/>
          <w:szCs w:val="22"/>
          <w:lang w:eastAsia="es-ES"/>
        </w:rPr>
      </w:pPr>
    </w:p>
    <w:p w14:paraId="0B185F9C" w14:textId="4005AE65" w:rsidR="0067106B" w:rsidRPr="00680FAF" w:rsidRDefault="0067106B"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 xml:space="preserve">el plan de trabajo para realización del diagnostico </w:t>
      </w:r>
    </w:p>
    <w:p w14:paraId="4118A35C" w14:textId="77777777" w:rsidR="0067106B" w:rsidRDefault="0067106B" w:rsidP="0067106B">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7106B" w14:paraId="2EFD0422" w14:textId="77777777" w:rsidTr="002209E5">
        <w:trPr>
          <w:trHeight w:val="781"/>
        </w:trPr>
        <w:tc>
          <w:tcPr>
            <w:tcW w:w="9095" w:type="dxa"/>
          </w:tcPr>
          <w:p w14:paraId="693FE965" w14:textId="152822AC" w:rsidR="0067106B" w:rsidRPr="00786F45" w:rsidRDefault="00786F45" w:rsidP="00090725">
            <w:pPr>
              <w:spacing w:after="0" w:line="240" w:lineRule="auto"/>
              <w:rPr>
                <w:rFonts w:asciiTheme="minorHAnsi" w:hAnsiTheme="minorHAnsi" w:cstheme="minorHAnsi"/>
                <w:sz w:val="22"/>
                <w:szCs w:val="21"/>
              </w:rPr>
            </w:pPr>
            <w:r>
              <w:rPr>
                <w:rFonts w:asciiTheme="minorHAnsi" w:hAnsiTheme="minorHAnsi" w:cstheme="minorHAnsi"/>
                <w:sz w:val="22"/>
                <w:szCs w:val="21"/>
              </w:rPr>
              <w:t>En torno al diagnóstico, el Coordinador Barrial estableció aproximadamente tres reuniones en donde se aplicaron metodologías participativas que evocaban en el diagnóstico: árbol de problemas, cartografía de los sueños y árbol de soluciones. Todo lo anterior, apoyado en el Manual de Intervención I creado y expuesto por el equipo de la Región Metropolitana al resto de coordinadores barriales a nivel nacional.</w:t>
            </w:r>
          </w:p>
          <w:p w14:paraId="2B1064F0" w14:textId="77777777" w:rsidR="0067106B" w:rsidRDefault="0067106B" w:rsidP="00090725">
            <w:pPr>
              <w:spacing w:after="0" w:line="240" w:lineRule="auto"/>
              <w:rPr>
                <w:rFonts w:asciiTheme="minorHAnsi" w:hAnsiTheme="minorHAnsi" w:cstheme="minorHAnsi"/>
                <w:szCs w:val="22"/>
              </w:rPr>
            </w:pPr>
          </w:p>
        </w:tc>
      </w:tr>
    </w:tbl>
    <w:p w14:paraId="3B9467FD" w14:textId="77777777" w:rsidR="0067106B" w:rsidRDefault="0067106B" w:rsidP="0067106B">
      <w:pPr>
        <w:spacing w:after="0" w:line="240" w:lineRule="auto"/>
        <w:jc w:val="left"/>
        <w:rPr>
          <w:rFonts w:asciiTheme="minorHAnsi" w:hAnsiTheme="minorHAnsi" w:cstheme="minorHAnsi"/>
          <w:szCs w:val="22"/>
          <w:lang w:eastAsia="es-ES"/>
        </w:rPr>
      </w:pPr>
    </w:p>
    <w:p w14:paraId="15F39455" w14:textId="43739FC9" w:rsidR="00A06387" w:rsidRDefault="0067106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 modo de conclusión refiérase a los siguientes puntos</w:t>
      </w:r>
    </w:p>
    <w:p w14:paraId="358423DA" w14:textId="296044BA" w:rsidR="00A06387" w:rsidRDefault="00A06387" w:rsidP="00063839">
      <w:pPr>
        <w:spacing w:after="0" w:line="240" w:lineRule="auto"/>
        <w:jc w:val="left"/>
        <w:rPr>
          <w:rFonts w:asciiTheme="minorHAnsi" w:hAnsiTheme="minorHAnsi" w:cstheme="minorHAnsi"/>
          <w:szCs w:val="22"/>
          <w:lang w:eastAsia="es-ES"/>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DC7D38" w:rsidRPr="00AF2575" w14:paraId="7213F7EB" w14:textId="77777777" w:rsidTr="00B515C9">
        <w:trPr>
          <w:trHeight w:val="20"/>
        </w:trPr>
        <w:tc>
          <w:tcPr>
            <w:tcW w:w="8838" w:type="dxa"/>
            <w:shd w:val="clear" w:color="auto" w:fill="E7E6E6" w:themeFill="background2"/>
            <w:vAlign w:val="center"/>
          </w:tcPr>
          <w:p w14:paraId="6AFC74A6" w14:textId="10FFD557" w:rsidR="00DC7D38" w:rsidRPr="00AF2575" w:rsidRDefault="00DC7D38"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sidR="0067106B">
              <w:rPr>
                <w:rFonts w:asciiTheme="minorHAnsi" w:hAnsiTheme="minorHAnsi" w:cstheme="minorHAnsi"/>
                <w:szCs w:val="22"/>
                <w:lang w:eastAsia="es-ES"/>
              </w:rPr>
              <w:t xml:space="preserve">de los objetivos de la etapa </w:t>
            </w:r>
          </w:p>
        </w:tc>
      </w:tr>
      <w:tr w:rsidR="00DC7D38" w:rsidRPr="00AF2575" w14:paraId="37AB7342" w14:textId="77777777" w:rsidTr="002209E5">
        <w:trPr>
          <w:trHeight w:val="550"/>
        </w:trPr>
        <w:tc>
          <w:tcPr>
            <w:tcW w:w="8838" w:type="dxa"/>
            <w:shd w:val="clear" w:color="auto" w:fill="auto"/>
            <w:vAlign w:val="center"/>
          </w:tcPr>
          <w:p w14:paraId="031AD6B4" w14:textId="7822FC24" w:rsidR="00DC7D38" w:rsidRPr="00AF2575" w:rsidRDefault="00786F45" w:rsidP="003B44C8">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No se observan</w:t>
            </w:r>
            <w:r w:rsidR="003B44C8">
              <w:rPr>
                <w:rFonts w:asciiTheme="minorHAnsi" w:hAnsiTheme="minorHAnsi" w:cstheme="minorHAnsi"/>
                <w:szCs w:val="22"/>
                <w:lang w:eastAsia="es-ES"/>
              </w:rPr>
              <w:t xml:space="preserve"> cuestiones relevantes al logro de objetivos, puesto que se cumplieron a cabalidad de acuerdo a lo estipulado por las bases y las orientaciones del programa. Se hace hincapié en la necesidad de contar con la información completa y de todos los actores del programa, puesto que esto facilita la comunicación con la comunidad.</w:t>
            </w:r>
          </w:p>
        </w:tc>
      </w:tr>
      <w:tr w:rsidR="000A5C81" w:rsidRPr="00AF2575" w14:paraId="69C1C5EF" w14:textId="77777777" w:rsidTr="00B515C9">
        <w:trPr>
          <w:trHeight w:val="20"/>
        </w:trPr>
        <w:tc>
          <w:tcPr>
            <w:tcW w:w="8838" w:type="dxa"/>
            <w:shd w:val="clear" w:color="auto" w:fill="E7E6E6" w:themeFill="background2"/>
            <w:vAlign w:val="center"/>
          </w:tcPr>
          <w:p w14:paraId="477189D7" w14:textId="77777777" w:rsidR="000A5C81" w:rsidRPr="00AF2575" w:rsidRDefault="001B2F50"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 </w:t>
            </w:r>
            <w:r w:rsidR="004321BE" w:rsidRPr="00AF2575">
              <w:rPr>
                <w:rFonts w:asciiTheme="minorHAnsi" w:hAnsiTheme="minorHAnsi" w:cstheme="minorHAnsi"/>
                <w:szCs w:val="22"/>
                <w:lang w:eastAsia="es-ES"/>
              </w:rPr>
              <w:t xml:space="preserve">Indicar como </w:t>
            </w:r>
            <w:r w:rsidR="003D4F08" w:rsidRPr="00AF2575">
              <w:rPr>
                <w:rFonts w:asciiTheme="minorHAnsi" w:hAnsiTheme="minorHAnsi" w:cstheme="minorHAnsi"/>
                <w:szCs w:val="22"/>
                <w:lang w:eastAsia="es-ES"/>
              </w:rPr>
              <w:t>percibió</w:t>
            </w:r>
            <w:r w:rsidR="004321BE" w:rsidRPr="00AF2575">
              <w:rPr>
                <w:rFonts w:asciiTheme="minorHAnsi" w:hAnsiTheme="minorHAnsi" w:cstheme="minorHAnsi"/>
                <w:szCs w:val="22"/>
                <w:lang w:eastAsia="es-ES"/>
              </w:rPr>
              <w:t xml:space="preserve"> el interés de la comunidad en participar del proyecto</w:t>
            </w:r>
            <w:r w:rsidR="00664E35" w:rsidRPr="00AF2575">
              <w:rPr>
                <w:rFonts w:asciiTheme="minorHAnsi" w:hAnsiTheme="minorHAnsi" w:cstheme="minorHAnsi"/>
                <w:szCs w:val="22"/>
                <w:lang w:eastAsia="es-ES"/>
              </w:rPr>
              <w:t>.</w:t>
            </w:r>
          </w:p>
        </w:tc>
      </w:tr>
      <w:tr w:rsidR="000A5C81" w:rsidRPr="00AF2575" w14:paraId="4AD515B3" w14:textId="77777777" w:rsidTr="002209E5">
        <w:trPr>
          <w:trHeight w:val="541"/>
        </w:trPr>
        <w:tc>
          <w:tcPr>
            <w:tcW w:w="8838" w:type="dxa"/>
            <w:shd w:val="clear" w:color="auto" w:fill="auto"/>
            <w:vAlign w:val="center"/>
          </w:tcPr>
          <w:p w14:paraId="49D350F1" w14:textId="4E002B90" w:rsidR="000A5C81" w:rsidRPr="00AF2575" w:rsidRDefault="003B44C8" w:rsidP="003B44C8">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Al principio fue muy motivadora la participación de las y los vecinos en la ejecución del programa. Sin embargo, esta motivación fue desvaneciéndose de acuerdo al pasar de las semanas y meses. Con la llegada de la Corporación Santiago Innova, esto fue creciendo e incrementándose, lo que se hizo notar con la gran cantidad de personas participando en las distintas reuniones agendadas en el barrio.</w:t>
            </w:r>
          </w:p>
        </w:tc>
      </w:tr>
      <w:tr w:rsidR="000A5C81" w:rsidRPr="00AF2575" w14:paraId="1BB12F82"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BAE604C" w14:textId="77777777" w:rsidR="000A5C81" w:rsidRPr="00AF2575" w:rsidRDefault="000A5C81"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w:t>
            </w:r>
            <w:r w:rsidR="00D64759" w:rsidRPr="00AF2575">
              <w:rPr>
                <w:rFonts w:asciiTheme="minorHAnsi" w:hAnsiTheme="minorHAnsi" w:cstheme="minorHAnsi"/>
                <w:szCs w:val="22"/>
                <w:lang w:eastAsia="es-ES"/>
              </w:rPr>
              <w:t xml:space="preserve">a la </w:t>
            </w:r>
            <w:r w:rsidR="008925AA" w:rsidRPr="00AF2575">
              <w:rPr>
                <w:rFonts w:asciiTheme="minorHAnsi" w:hAnsiTheme="minorHAnsi" w:cstheme="minorHAnsi"/>
                <w:szCs w:val="22"/>
                <w:lang w:eastAsia="es-ES"/>
              </w:rPr>
              <w:t xml:space="preserve">conformación de la mesa </w:t>
            </w:r>
            <w:r w:rsidR="00037885" w:rsidRPr="00AF2575">
              <w:rPr>
                <w:rFonts w:asciiTheme="minorHAnsi" w:hAnsiTheme="minorHAnsi" w:cstheme="minorHAnsi"/>
                <w:szCs w:val="22"/>
                <w:lang w:eastAsia="es-ES"/>
              </w:rPr>
              <w:t>barrial</w:t>
            </w:r>
            <w:r w:rsidR="00D64759" w:rsidRPr="00AF2575">
              <w:rPr>
                <w:rFonts w:asciiTheme="minorHAnsi" w:hAnsiTheme="minorHAnsi" w:cstheme="minorHAnsi"/>
                <w:szCs w:val="22"/>
                <w:lang w:eastAsia="es-ES"/>
              </w:rPr>
              <w:t xml:space="preserve"> </w:t>
            </w:r>
          </w:p>
        </w:tc>
      </w:tr>
      <w:tr w:rsidR="000A5C81" w:rsidRPr="00AF2575" w14:paraId="5EB942D1" w14:textId="77777777" w:rsidTr="002209E5">
        <w:trPr>
          <w:trHeight w:val="445"/>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77785747" w14:textId="766E7F46" w:rsidR="000A5C81" w:rsidRPr="00AF2575" w:rsidRDefault="003B44C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r>
      <w:tr w:rsidR="00664E35" w:rsidRPr="00AF2575" w14:paraId="6C171E40"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4527DE" w14:textId="6969946D" w:rsidR="00664E35" w:rsidRPr="00AF2575" w:rsidRDefault="0024578C"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Describa los a</w:t>
            </w:r>
            <w:r w:rsidR="00E50981" w:rsidRPr="00AF2575">
              <w:rPr>
                <w:rFonts w:asciiTheme="minorHAnsi" w:hAnsiTheme="minorHAnsi" w:cstheme="minorHAnsi"/>
                <w:szCs w:val="22"/>
                <w:lang w:eastAsia="es-ES"/>
              </w:rPr>
              <w:t>just</w:t>
            </w:r>
            <w:r w:rsidRPr="00AF2575">
              <w:rPr>
                <w:rFonts w:asciiTheme="minorHAnsi" w:hAnsiTheme="minorHAnsi" w:cstheme="minorHAnsi"/>
                <w:szCs w:val="22"/>
                <w:lang w:eastAsia="es-ES"/>
              </w:rPr>
              <w:t>es que debieron realizar a</w:t>
            </w:r>
            <w:r w:rsidR="00E50981" w:rsidRPr="00AF2575">
              <w:rPr>
                <w:rFonts w:asciiTheme="minorHAnsi" w:hAnsiTheme="minorHAnsi" w:cstheme="minorHAnsi"/>
                <w:szCs w:val="22"/>
                <w:lang w:eastAsia="es-ES"/>
              </w:rPr>
              <w:t xml:space="preserve"> la estrategia de inserción </w:t>
            </w:r>
            <w:r w:rsidR="00037885" w:rsidRPr="00AF2575">
              <w:rPr>
                <w:rFonts w:asciiTheme="minorHAnsi" w:hAnsiTheme="minorHAnsi" w:cstheme="minorHAnsi"/>
                <w:szCs w:val="22"/>
                <w:lang w:eastAsia="es-ES"/>
              </w:rPr>
              <w:t>en el barrio</w:t>
            </w:r>
            <w:r w:rsidR="00E50981" w:rsidRPr="00AF2575">
              <w:rPr>
                <w:rFonts w:asciiTheme="minorHAnsi" w:hAnsiTheme="minorHAnsi" w:cstheme="minorHAnsi"/>
                <w:szCs w:val="22"/>
                <w:lang w:eastAsia="es-ES"/>
              </w:rPr>
              <w:t xml:space="preserve"> </w:t>
            </w:r>
            <w:r w:rsidR="002209E5">
              <w:rPr>
                <w:rFonts w:asciiTheme="minorHAnsi" w:hAnsiTheme="minorHAnsi" w:cstheme="minorHAnsi"/>
                <w:szCs w:val="22"/>
                <w:lang w:eastAsia="es-ES"/>
              </w:rPr>
              <w:t>y justifique por</w:t>
            </w:r>
            <w:r w:rsidR="00786F45">
              <w:rPr>
                <w:rFonts w:asciiTheme="minorHAnsi" w:hAnsiTheme="minorHAnsi" w:cstheme="minorHAnsi"/>
                <w:szCs w:val="22"/>
                <w:lang w:eastAsia="es-ES"/>
              </w:rPr>
              <w:t xml:space="preserve"> </w:t>
            </w:r>
            <w:r w:rsidR="002209E5">
              <w:rPr>
                <w:rFonts w:asciiTheme="minorHAnsi" w:hAnsiTheme="minorHAnsi" w:cstheme="minorHAnsi"/>
                <w:szCs w:val="22"/>
                <w:lang w:eastAsia="es-ES"/>
              </w:rPr>
              <w:t>qu</w:t>
            </w:r>
            <w:r w:rsidR="00786F45">
              <w:rPr>
                <w:rFonts w:asciiTheme="minorHAnsi" w:hAnsiTheme="minorHAnsi" w:cstheme="minorHAnsi"/>
                <w:szCs w:val="22"/>
                <w:lang w:eastAsia="es-ES"/>
              </w:rPr>
              <w:t>é</w:t>
            </w:r>
          </w:p>
        </w:tc>
      </w:tr>
      <w:tr w:rsidR="00664E35" w:rsidRPr="00AF2575" w14:paraId="1DECDE2F" w14:textId="77777777" w:rsidTr="002209E5">
        <w:trPr>
          <w:trHeight w:val="437"/>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4DF07CB4" w14:textId="4F21A217" w:rsidR="00664E35" w:rsidRPr="00AF2575" w:rsidRDefault="003B44C8" w:rsidP="003B44C8">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Se tuvo que modificar la forma de invitar a las y los vecinos, puesto que no estaba resultando como se esperaba. Al momento de modificar y cambiar por invitaciones realizadas por distintos medios la participación creció.</w:t>
            </w:r>
          </w:p>
        </w:tc>
      </w:tr>
    </w:tbl>
    <w:p w14:paraId="23146DEB" w14:textId="41A812EB" w:rsidR="003E7ECB" w:rsidRDefault="003E7ECB" w:rsidP="00063839">
      <w:pPr>
        <w:spacing w:after="0" w:line="240" w:lineRule="auto"/>
        <w:jc w:val="left"/>
        <w:rPr>
          <w:rFonts w:asciiTheme="minorHAnsi" w:hAnsiTheme="minorHAnsi" w:cstheme="minorHAnsi"/>
          <w:b/>
          <w:bCs/>
          <w:szCs w:val="22"/>
        </w:rPr>
      </w:pPr>
      <w:bookmarkStart w:id="2" w:name="_Toc49856848"/>
      <w:bookmarkStart w:id="3" w:name="_Toc50045098"/>
      <w:r w:rsidRPr="00063839">
        <w:rPr>
          <w:rFonts w:asciiTheme="minorHAnsi" w:hAnsiTheme="minorHAnsi" w:cstheme="minorHAnsi"/>
          <w:b/>
          <w:bCs/>
          <w:szCs w:val="22"/>
        </w:rPr>
        <w:br w:type="page"/>
      </w:r>
    </w:p>
    <w:p w14:paraId="33A72E93" w14:textId="27AD099E" w:rsidR="00EB746A" w:rsidRDefault="00EB746A" w:rsidP="005B6B51">
      <w:pPr>
        <w:spacing w:after="0" w:line="240" w:lineRule="auto"/>
        <w:ind w:left="708"/>
        <w:jc w:val="left"/>
        <w:rPr>
          <w:rFonts w:asciiTheme="minorHAnsi" w:hAnsiTheme="minorHAnsi" w:cstheme="minorHAnsi"/>
          <w:b/>
          <w:bCs/>
          <w:szCs w:val="22"/>
        </w:rPr>
      </w:pPr>
      <w:r>
        <w:rPr>
          <w:rFonts w:asciiTheme="minorHAnsi" w:hAnsiTheme="minorHAnsi" w:cstheme="minorHAnsi"/>
          <w:b/>
          <w:bCs/>
          <w:szCs w:val="22"/>
        </w:rPr>
        <w:t>B</w:t>
      </w:r>
      <w:r w:rsidR="00422CAF" w:rsidRPr="00063839">
        <w:rPr>
          <w:rFonts w:asciiTheme="minorHAnsi" w:hAnsiTheme="minorHAnsi" w:cstheme="minorHAnsi"/>
          <w:b/>
          <w:bCs/>
          <w:szCs w:val="22"/>
        </w:rPr>
        <w:t xml:space="preserve">.- </w:t>
      </w:r>
      <w:r w:rsidR="00422CAF" w:rsidRPr="003254E9">
        <w:rPr>
          <w:rFonts w:asciiTheme="minorHAnsi" w:hAnsiTheme="minorHAnsi" w:cstheme="minorHAnsi"/>
          <w:b/>
          <w:bCs/>
          <w:szCs w:val="22"/>
        </w:rPr>
        <w:t xml:space="preserve">ETAPA </w:t>
      </w:r>
      <w:r w:rsidR="004830D0">
        <w:rPr>
          <w:rFonts w:asciiTheme="minorHAnsi" w:hAnsiTheme="minorHAnsi" w:cstheme="minorHAnsi"/>
          <w:b/>
          <w:bCs/>
          <w:szCs w:val="22"/>
        </w:rPr>
        <w:t>2 DIAGNÓSTICO</w:t>
      </w:r>
      <w:r w:rsidR="006866AF" w:rsidRPr="004830D0">
        <w:rPr>
          <w:rFonts w:asciiTheme="minorHAnsi" w:hAnsiTheme="minorHAnsi" w:cstheme="minorHAnsi"/>
          <w:b/>
          <w:bCs/>
          <w:szCs w:val="22"/>
        </w:rPr>
        <w:t xml:space="preserve"> Y ACUERDOS ÁREAS PRIORITARIAS</w:t>
      </w:r>
      <w:r w:rsidR="00422CAF" w:rsidRPr="004830D0">
        <w:rPr>
          <w:rFonts w:asciiTheme="minorHAnsi" w:hAnsiTheme="minorHAnsi" w:cstheme="minorHAnsi"/>
          <w:b/>
          <w:bCs/>
          <w:szCs w:val="22"/>
        </w:rPr>
        <w:t>.</w:t>
      </w:r>
    </w:p>
    <w:p w14:paraId="3456C725" w14:textId="77777777" w:rsidR="00284B33" w:rsidRDefault="00284B33" w:rsidP="00EB746A">
      <w:pPr>
        <w:spacing w:after="0" w:line="240" w:lineRule="auto"/>
        <w:jc w:val="left"/>
        <w:rPr>
          <w:rFonts w:asciiTheme="minorHAnsi" w:hAnsiTheme="minorHAnsi" w:cstheme="minorHAnsi"/>
          <w:b/>
          <w:bCs/>
          <w:szCs w:val="22"/>
        </w:rPr>
      </w:pPr>
    </w:p>
    <w:p w14:paraId="5A90331C" w14:textId="5546E6BC" w:rsidR="00EB746A" w:rsidRPr="00EB746A" w:rsidRDefault="00EB746A" w:rsidP="00EB746A">
      <w:pPr>
        <w:spacing w:after="0" w:line="240" w:lineRule="auto"/>
        <w:jc w:val="left"/>
        <w:rPr>
          <w:rFonts w:asciiTheme="minorHAnsi" w:hAnsiTheme="minorHAnsi" w:cstheme="minorHAnsi"/>
          <w:b/>
          <w:bCs/>
          <w:szCs w:val="22"/>
        </w:rPr>
      </w:pPr>
      <w:r>
        <w:rPr>
          <w:rFonts w:asciiTheme="minorHAnsi" w:hAnsiTheme="minorHAnsi" w:cstheme="minorHAnsi"/>
          <w:b/>
          <w:lang w:eastAsia="es-ES"/>
        </w:rPr>
        <w:t>Fecha de inicio de la etapa</w:t>
      </w:r>
      <w:r w:rsidR="003B44C8">
        <w:rPr>
          <w:rFonts w:asciiTheme="minorHAnsi" w:hAnsiTheme="minorHAnsi" w:cstheme="minorHAnsi"/>
          <w:b/>
          <w:lang w:eastAsia="es-ES"/>
        </w:rPr>
        <w:t>:</w:t>
      </w:r>
      <w:r>
        <w:rPr>
          <w:rFonts w:asciiTheme="minorHAnsi" w:hAnsiTheme="minorHAnsi" w:cstheme="minorHAnsi"/>
          <w:b/>
          <w:lang w:eastAsia="es-ES"/>
        </w:rPr>
        <w:t xml:space="preserve"> </w:t>
      </w:r>
      <w:r w:rsidR="003B44C8">
        <w:rPr>
          <w:rFonts w:asciiTheme="minorHAnsi" w:hAnsiTheme="minorHAnsi" w:cstheme="minorHAnsi"/>
          <w:b/>
          <w:lang w:eastAsia="es-ES"/>
        </w:rPr>
        <w:t>septiembre 2021</w:t>
      </w:r>
    </w:p>
    <w:p w14:paraId="4BCEE0BB" w14:textId="77777777" w:rsidR="00EB746A" w:rsidRDefault="00EB746A" w:rsidP="00422CAF">
      <w:pPr>
        <w:spacing w:after="0" w:line="240" w:lineRule="auto"/>
        <w:rPr>
          <w:rFonts w:asciiTheme="minorHAnsi" w:hAnsiTheme="minorHAnsi" w:cstheme="minorHAnsi"/>
          <w:szCs w:val="22"/>
          <w:lang w:eastAsia="es-ES"/>
        </w:rPr>
      </w:pPr>
    </w:p>
    <w:p w14:paraId="43E7CC26" w14:textId="1FA05CA2" w:rsidR="00422CAF" w:rsidRPr="005B6B51" w:rsidRDefault="00422CAF" w:rsidP="00422CAF">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Objetivos de la etapa:</w:t>
      </w:r>
    </w:p>
    <w:p w14:paraId="2E8FA8B2" w14:textId="77777777" w:rsidR="00422CAF" w:rsidRDefault="00422CAF" w:rsidP="00422CAF">
      <w:pPr>
        <w:spacing w:after="0" w:line="240" w:lineRule="auto"/>
        <w:rPr>
          <w:rFonts w:asciiTheme="minorHAnsi" w:hAnsiTheme="minorHAnsi" w:cstheme="minorHAnsi"/>
          <w:szCs w:val="22"/>
          <w:lang w:eastAsia="es-ES"/>
        </w:rPr>
      </w:pPr>
    </w:p>
    <w:p w14:paraId="7AAFEEFC" w14:textId="1A16CDE7" w:rsidR="00422CAF" w:rsidRDefault="00EF20CF" w:rsidP="00422CAF">
      <w:pPr>
        <w:spacing w:after="0" w:line="240" w:lineRule="auto"/>
      </w:pPr>
      <w:r w:rsidRPr="002F2481">
        <w:t>El objetivo del diagnóstico participativo es actualizar y contextualizar los requerimientos y necesidades de la comunidad, lograr que se movilicen e involucren en las soluciones de sus necesidades y problemas, y puedan identificar</w:t>
      </w:r>
      <w:r>
        <w:t>.</w:t>
      </w:r>
    </w:p>
    <w:p w14:paraId="77E5E6CA" w14:textId="77777777" w:rsidR="00EF20CF" w:rsidRPr="00063839" w:rsidRDefault="00EF20CF" w:rsidP="00422CAF">
      <w:pPr>
        <w:spacing w:after="0" w:line="240" w:lineRule="auto"/>
        <w:rPr>
          <w:rFonts w:asciiTheme="minorHAnsi" w:hAnsiTheme="minorHAnsi" w:cstheme="minorHAnsi"/>
          <w:szCs w:val="22"/>
          <w:lang w:eastAsia="es-ES"/>
        </w:rPr>
      </w:pPr>
    </w:p>
    <w:p w14:paraId="4B760E53" w14:textId="47F52B47" w:rsidR="00422CAF" w:rsidRPr="00D0026F" w:rsidRDefault="00422CAF" w:rsidP="00E71B46">
      <w:pPr>
        <w:pStyle w:val="Prrafodelista"/>
        <w:numPr>
          <w:ilvl w:val="0"/>
          <w:numId w:val="5"/>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Logro de las actividades de la etapa</w:t>
      </w:r>
      <w:r w:rsidRPr="00D0026F">
        <w:rPr>
          <w:rFonts w:cs="Calibri"/>
          <w:b/>
          <w:bCs/>
        </w:rPr>
        <w:t xml:space="preserve"> </w:t>
      </w:r>
      <w:r w:rsidR="004160D8">
        <w:rPr>
          <w:rFonts w:asciiTheme="minorHAnsi" w:hAnsiTheme="minorHAnsi" w:cstheme="minorHAnsi"/>
          <w:b/>
          <w:bCs/>
        </w:rPr>
        <w:t>2 DIAGNÓSTICO</w:t>
      </w:r>
      <w:r w:rsidR="00D0026F" w:rsidRPr="004160D8">
        <w:rPr>
          <w:rFonts w:asciiTheme="minorHAnsi" w:hAnsiTheme="minorHAnsi" w:cstheme="minorHAnsi"/>
          <w:b/>
          <w:bCs/>
        </w:rPr>
        <w:t xml:space="preserve"> Y ACUERDOS ÁREAS PRIORITARIAS</w:t>
      </w:r>
    </w:p>
    <w:p w14:paraId="0F71F25A" w14:textId="77777777" w:rsidR="00422CAF" w:rsidRPr="00B607C7" w:rsidRDefault="00422CAF" w:rsidP="00422CAF">
      <w:pPr>
        <w:spacing w:after="0" w:line="240" w:lineRule="auto"/>
        <w:rPr>
          <w:rFonts w:asciiTheme="minorHAnsi" w:hAnsiTheme="minorHAnsi" w:cstheme="minorHAnsi"/>
          <w:sz w:val="16"/>
          <w:szCs w:val="16"/>
          <w:lang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530"/>
        <w:gridCol w:w="2021"/>
        <w:gridCol w:w="2021"/>
      </w:tblGrid>
      <w:tr w:rsidR="00422CAF" w:rsidRPr="00063839" w14:paraId="31659F89" w14:textId="77777777" w:rsidTr="00B515C9">
        <w:trPr>
          <w:trHeight w:val="376"/>
        </w:trPr>
        <w:tc>
          <w:tcPr>
            <w:tcW w:w="3256" w:type="dxa"/>
            <w:shd w:val="clear" w:color="auto" w:fill="E7E6E6" w:themeFill="background2"/>
            <w:vAlign w:val="center"/>
          </w:tcPr>
          <w:p w14:paraId="216B1FF1" w14:textId="77777777" w:rsidR="00422CAF" w:rsidRPr="00063839" w:rsidRDefault="00422CAF"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530" w:type="dxa"/>
            <w:shd w:val="clear" w:color="auto" w:fill="E7E6E6" w:themeFill="background2"/>
          </w:tcPr>
          <w:p w14:paraId="25B531B3"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Pr="00063839">
              <w:rPr>
                <w:rStyle w:val="Refdenotaalpie"/>
                <w:rFonts w:asciiTheme="minorHAnsi" w:hAnsiTheme="minorHAnsi" w:cstheme="minorHAnsi"/>
                <w:szCs w:val="22"/>
                <w:lang w:eastAsia="es-ES"/>
              </w:rPr>
              <w:footnoteReference w:id="3"/>
            </w:r>
          </w:p>
          <w:p w14:paraId="33406F01" w14:textId="77777777" w:rsidR="00422CAF" w:rsidRPr="00063839" w:rsidRDefault="00422CAF"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49EF3E12"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7A2D2807"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422CAF" w:rsidRPr="00063839" w14:paraId="0A9B67BB" w14:textId="77777777" w:rsidTr="003B44C8">
        <w:trPr>
          <w:trHeight w:val="960"/>
        </w:trPr>
        <w:tc>
          <w:tcPr>
            <w:tcW w:w="3256" w:type="dxa"/>
            <w:shd w:val="clear" w:color="auto" w:fill="E7E6E6" w:themeFill="background2"/>
            <w:vAlign w:val="center"/>
            <w:hideMark/>
          </w:tcPr>
          <w:p w14:paraId="22A62283" w14:textId="0B68CDBF" w:rsidR="00422CAF" w:rsidRPr="00063839" w:rsidRDefault="002F1B8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Actualización del diagnóstico con la participación de la comunidad</w:t>
            </w:r>
            <w:r w:rsidR="00422CAF" w:rsidRPr="00063839">
              <w:rPr>
                <w:rFonts w:asciiTheme="minorHAnsi" w:hAnsiTheme="minorHAnsi" w:cstheme="minorHAnsi"/>
                <w:szCs w:val="22"/>
                <w:lang w:eastAsia="es-ES"/>
              </w:rPr>
              <w:t xml:space="preserve"> </w:t>
            </w:r>
          </w:p>
        </w:tc>
        <w:tc>
          <w:tcPr>
            <w:tcW w:w="1530" w:type="dxa"/>
            <w:shd w:val="clear" w:color="auto" w:fill="FFFFFF" w:themeFill="background1"/>
            <w:vAlign w:val="center"/>
          </w:tcPr>
          <w:p w14:paraId="5A86C9F7" w14:textId="1C0E8DB2" w:rsidR="00422CAF" w:rsidRPr="00063839" w:rsidRDefault="003B44C8" w:rsidP="003B44C8">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7FFEE26B" w14:textId="699A27DF" w:rsidR="00422CAF" w:rsidRPr="00063839" w:rsidRDefault="00F36017"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70410CF8" w14:textId="7F5CA07F" w:rsidR="00422CAF" w:rsidRPr="00063839" w:rsidRDefault="00F36017"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 participación de la comunidad fue fundamental para este proceso. La motivación y compromiso de las y los vecinos fue un factor a considerar.</w:t>
            </w:r>
          </w:p>
        </w:tc>
      </w:tr>
      <w:tr w:rsidR="00422CAF" w:rsidRPr="00063839" w14:paraId="1D454EE8" w14:textId="77777777" w:rsidTr="003B44C8">
        <w:trPr>
          <w:trHeight w:val="456"/>
        </w:trPr>
        <w:tc>
          <w:tcPr>
            <w:tcW w:w="3256" w:type="dxa"/>
            <w:shd w:val="clear" w:color="auto" w:fill="E7E6E6" w:themeFill="background2"/>
            <w:vAlign w:val="center"/>
            <w:hideMark/>
          </w:tcPr>
          <w:p w14:paraId="06E71820" w14:textId="6F6A8B85" w:rsidR="00422CAF" w:rsidRPr="00063839" w:rsidRDefault="00CB2E4D"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Sentar las bases para la generación de alianzas </w:t>
            </w:r>
            <w:r w:rsidR="004664E5">
              <w:rPr>
                <w:rFonts w:asciiTheme="minorHAnsi" w:hAnsiTheme="minorHAnsi" w:cstheme="minorHAnsi"/>
                <w:szCs w:val="22"/>
                <w:lang w:eastAsia="es-ES"/>
              </w:rPr>
              <w:t>colaborativas con la comunidad.</w:t>
            </w:r>
            <w:r w:rsidR="00422CAF">
              <w:rPr>
                <w:rFonts w:asciiTheme="minorHAnsi" w:hAnsiTheme="minorHAnsi" w:cstheme="minorHAnsi"/>
                <w:szCs w:val="22"/>
                <w:lang w:eastAsia="es-ES"/>
              </w:rPr>
              <w:t xml:space="preserve"> </w:t>
            </w:r>
          </w:p>
        </w:tc>
        <w:tc>
          <w:tcPr>
            <w:tcW w:w="1530" w:type="dxa"/>
            <w:shd w:val="clear" w:color="auto" w:fill="FFFFFF" w:themeFill="background1"/>
            <w:vAlign w:val="center"/>
          </w:tcPr>
          <w:p w14:paraId="6A953706" w14:textId="59F88CEC" w:rsidR="00422CAF" w:rsidRPr="00063839" w:rsidRDefault="00F36017" w:rsidP="003B44C8">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796CD23E" w14:textId="591FD090" w:rsidR="00422CAF" w:rsidRPr="00063839" w:rsidRDefault="00F36017"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5ECA9865" w14:textId="16ED0819" w:rsidR="00422CAF" w:rsidRPr="00063839" w:rsidRDefault="00F36017"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Las y los vecinos -también la municipalidad- entienden la importancia y trabajan en pos de generar alianzas estratégicas con distintos actores, aunque esto no se materialice en la inmediatez.</w:t>
            </w:r>
          </w:p>
        </w:tc>
      </w:tr>
      <w:tr w:rsidR="00422CAF" w:rsidRPr="00063839" w14:paraId="120D75FB" w14:textId="77777777" w:rsidTr="003B44C8">
        <w:trPr>
          <w:trHeight w:val="176"/>
        </w:trPr>
        <w:tc>
          <w:tcPr>
            <w:tcW w:w="3256" w:type="dxa"/>
            <w:shd w:val="clear" w:color="auto" w:fill="E7E6E6" w:themeFill="background2"/>
            <w:vAlign w:val="center"/>
          </w:tcPr>
          <w:p w14:paraId="06F0E98F" w14:textId="107AC935" w:rsidR="00422CAF" w:rsidRDefault="004664E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Conformación grupo motor</w:t>
            </w:r>
          </w:p>
        </w:tc>
        <w:tc>
          <w:tcPr>
            <w:tcW w:w="1530" w:type="dxa"/>
            <w:shd w:val="clear" w:color="auto" w:fill="FFFFFF" w:themeFill="background1"/>
            <w:vAlign w:val="center"/>
          </w:tcPr>
          <w:p w14:paraId="633CCD2B" w14:textId="17C14989" w:rsidR="00284B33" w:rsidRPr="00063839" w:rsidRDefault="00F36017" w:rsidP="00F36017">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2E97C9A2" w14:textId="130975ED" w:rsidR="00422CAF" w:rsidRPr="00063839" w:rsidRDefault="00F36017"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101F0B9E" w14:textId="1FA20A7C" w:rsidR="00422CAF" w:rsidRPr="00063839" w:rsidRDefault="00F36017"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Las y los vecinos entienden la importancia del grupo motor y se comprometen desde la propuesta de su creación.</w:t>
            </w:r>
          </w:p>
        </w:tc>
      </w:tr>
      <w:tr w:rsidR="00422CAF" w:rsidRPr="00063839" w14:paraId="5E3D50EE" w14:textId="77777777" w:rsidTr="003B44C8">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973DFE6" w14:textId="7D2E97CA" w:rsidR="00422CAF" w:rsidRPr="00063839" w:rsidRDefault="00D601F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Participar mesas comunitarias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1397E" w14:textId="35A90186" w:rsidR="00422CAF" w:rsidRPr="00063839" w:rsidRDefault="00F36017" w:rsidP="003B44C8">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2</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786CA" w14:textId="05F48D0D" w:rsidR="00422CAF" w:rsidRPr="00063839" w:rsidRDefault="00F36017"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 gran cantidad de barrios a cargo no facilitaba la participación en todas las mesas ni actividades agendadas.</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AE26D" w14:textId="735EF37A" w:rsidR="00422CAF" w:rsidRPr="00063839" w:rsidRDefault="003E1836"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 participación de la Corporación Santiago Innova y municipalidad hace que la información llegue de todas formas al Coordinador Barrial.</w:t>
            </w:r>
          </w:p>
        </w:tc>
      </w:tr>
    </w:tbl>
    <w:p w14:paraId="7156926D" w14:textId="77777777" w:rsidR="00422CAF" w:rsidRPr="00063839" w:rsidRDefault="00422CAF" w:rsidP="00422CAF">
      <w:pPr>
        <w:spacing w:after="0" w:line="240" w:lineRule="auto"/>
        <w:jc w:val="left"/>
        <w:rPr>
          <w:rFonts w:asciiTheme="minorHAnsi" w:hAnsiTheme="minorHAnsi" w:cstheme="minorHAnsi"/>
          <w:szCs w:val="22"/>
          <w:lang w:eastAsia="es-ES"/>
        </w:rPr>
      </w:pPr>
    </w:p>
    <w:p w14:paraId="213C42E1" w14:textId="77777777" w:rsidR="00422CAF" w:rsidRDefault="00422CAF" w:rsidP="00422CAF">
      <w:pPr>
        <w:spacing w:after="0" w:line="240" w:lineRule="auto"/>
        <w:rPr>
          <w:rFonts w:asciiTheme="minorHAnsi" w:hAnsiTheme="minorHAnsi" w:cstheme="minorHAnsi"/>
          <w:szCs w:val="22"/>
          <w:lang w:eastAsia="es-ES"/>
        </w:rPr>
      </w:pPr>
    </w:p>
    <w:p w14:paraId="1FDE7F24" w14:textId="29E0E6B0" w:rsidR="00422CAF" w:rsidRPr="00680FAF" w:rsidRDefault="00422CAF" w:rsidP="00E71B46">
      <w:pPr>
        <w:pStyle w:val="Prrafodelista"/>
        <w:numPr>
          <w:ilvl w:val="0"/>
          <w:numId w:val="5"/>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sidR="002D69AE">
        <w:rPr>
          <w:rFonts w:asciiTheme="minorHAnsi" w:hAnsiTheme="minorHAnsi" w:cstheme="minorHAnsi"/>
          <w:b/>
          <w:lang w:eastAsia="es-ES"/>
        </w:rPr>
        <w:t xml:space="preserve">aspectos centrales del </w:t>
      </w:r>
      <w:r w:rsidR="00810705">
        <w:rPr>
          <w:rFonts w:asciiTheme="minorHAnsi" w:hAnsiTheme="minorHAnsi" w:cstheme="minorHAnsi"/>
          <w:b/>
          <w:lang w:eastAsia="es-ES"/>
        </w:rPr>
        <w:t>diagnóstico</w:t>
      </w:r>
      <w:r w:rsidR="002D69AE">
        <w:rPr>
          <w:rFonts w:asciiTheme="minorHAnsi" w:hAnsiTheme="minorHAnsi" w:cstheme="minorHAnsi"/>
          <w:b/>
          <w:lang w:eastAsia="es-ES"/>
        </w:rPr>
        <w:t xml:space="preserve"> y áreas prioritarias de trabajo </w:t>
      </w:r>
      <w:r w:rsidR="00EC28C4">
        <w:rPr>
          <w:rFonts w:asciiTheme="minorHAnsi" w:hAnsiTheme="minorHAnsi" w:cstheme="minorHAnsi"/>
          <w:b/>
          <w:lang w:eastAsia="es-ES"/>
        </w:rPr>
        <w:t xml:space="preserve">que podrían ser </w:t>
      </w:r>
      <w:r w:rsidR="00810705">
        <w:rPr>
          <w:rFonts w:asciiTheme="minorHAnsi" w:hAnsiTheme="minorHAnsi" w:cstheme="minorHAnsi"/>
          <w:b/>
          <w:lang w:eastAsia="es-ES"/>
        </w:rPr>
        <w:t>incorporadas</w:t>
      </w:r>
      <w:r w:rsidR="00EC28C4">
        <w:rPr>
          <w:rFonts w:asciiTheme="minorHAnsi" w:hAnsiTheme="minorHAnsi" w:cstheme="minorHAnsi"/>
          <w:b/>
          <w:lang w:eastAsia="es-ES"/>
        </w:rPr>
        <w:t xml:space="preserve"> en el plan de trabajo comun</w:t>
      </w:r>
      <w:r w:rsidR="00810705">
        <w:rPr>
          <w:rFonts w:asciiTheme="minorHAnsi" w:hAnsiTheme="minorHAnsi" w:cstheme="minorHAnsi"/>
          <w:b/>
          <w:lang w:eastAsia="es-ES"/>
        </w:rPr>
        <w:t>itario</w:t>
      </w:r>
    </w:p>
    <w:tbl>
      <w:tblPr>
        <w:tblStyle w:val="Tablaconcuadrcula"/>
        <w:tblW w:w="9095" w:type="dxa"/>
        <w:tblLook w:val="04A0" w:firstRow="1" w:lastRow="0" w:firstColumn="1" w:lastColumn="0" w:noHBand="0" w:noVBand="1"/>
      </w:tblPr>
      <w:tblGrid>
        <w:gridCol w:w="9095"/>
      </w:tblGrid>
      <w:tr w:rsidR="00422CAF" w14:paraId="761A2B4F" w14:textId="77777777" w:rsidTr="00284B33">
        <w:trPr>
          <w:trHeight w:val="340"/>
        </w:trPr>
        <w:tc>
          <w:tcPr>
            <w:tcW w:w="9095" w:type="dxa"/>
          </w:tcPr>
          <w:p w14:paraId="2A1193D5" w14:textId="152BEA34" w:rsidR="00422CAF" w:rsidRPr="003E1836" w:rsidRDefault="003E1836" w:rsidP="00090725">
            <w:pPr>
              <w:spacing w:after="0" w:line="240" w:lineRule="auto"/>
              <w:rPr>
                <w:rFonts w:asciiTheme="minorHAnsi" w:hAnsiTheme="minorHAnsi" w:cstheme="minorHAnsi"/>
                <w:sz w:val="22"/>
                <w:szCs w:val="21"/>
              </w:rPr>
            </w:pPr>
            <w:r>
              <w:rPr>
                <w:rFonts w:asciiTheme="minorHAnsi" w:hAnsiTheme="minorHAnsi" w:cstheme="minorHAnsi"/>
                <w:sz w:val="22"/>
                <w:szCs w:val="21"/>
              </w:rPr>
              <w:t>Los aspectos más relevantes del proceso de diagnóstico y áreas prioritarias tienen que ver con la relación que existe entre los vecinos -muy deteriorada, dicho sea</w:t>
            </w:r>
            <w:r w:rsidR="00BD68C7">
              <w:rPr>
                <w:rFonts w:asciiTheme="minorHAnsi" w:hAnsiTheme="minorHAnsi" w:cstheme="minorHAnsi"/>
                <w:sz w:val="22"/>
                <w:szCs w:val="21"/>
              </w:rPr>
              <w:t xml:space="preserve"> de paso- por tanto, el trabajo se enfocó primeramente en fortalecer estas relaciones y generar relaciones de confianza entre ellos y ellas, todo esto apoyado desde la institucionalidad. Luego, con las confianzas y cohesión formadas, se procede a implementar metodologías de participación comunitaria que faciliten el reconocimiento de las áreas prioritarias de trabajo que son incorporadas en el plan de trabajo comunitario.</w:t>
            </w:r>
          </w:p>
          <w:p w14:paraId="3E66500F" w14:textId="77777777" w:rsidR="00422CAF" w:rsidRDefault="00422CAF" w:rsidP="00284B33">
            <w:pPr>
              <w:spacing w:after="0" w:line="240" w:lineRule="auto"/>
              <w:rPr>
                <w:rFonts w:asciiTheme="minorHAnsi" w:hAnsiTheme="minorHAnsi" w:cstheme="minorHAnsi"/>
                <w:szCs w:val="22"/>
              </w:rPr>
            </w:pPr>
          </w:p>
        </w:tc>
      </w:tr>
    </w:tbl>
    <w:p w14:paraId="67EA9091" w14:textId="0E95C233" w:rsidR="0067106B" w:rsidRDefault="0067106B" w:rsidP="00063839">
      <w:pPr>
        <w:spacing w:after="0" w:line="240" w:lineRule="auto"/>
        <w:jc w:val="left"/>
        <w:rPr>
          <w:rFonts w:asciiTheme="minorHAnsi" w:hAnsiTheme="minorHAnsi" w:cstheme="minorHAnsi"/>
          <w:b/>
          <w:bCs/>
          <w:szCs w:val="22"/>
        </w:rPr>
      </w:pPr>
    </w:p>
    <w:p w14:paraId="2306DC9A" w14:textId="2ABFF6FD" w:rsidR="005A5A98" w:rsidRPr="005A5A98" w:rsidRDefault="001B3C9F" w:rsidP="00E71B46">
      <w:pPr>
        <w:pStyle w:val="Prrafodelista"/>
        <w:numPr>
          <w:ilvl w:val="0"/>
          <w:numId w:val="5"/>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7CE2177A" w14:textId="77777777" w:rsidR="005A5A98" w:rsidRDefault="005A5A98" w:rsidP="00063839">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5A5A98" w:rsidRPr="00AF2575" w14:paraId="58D4084A" w14:textId="77777777" w:rsidTr="00B515C9">
        <w:trPr>
          <w:trHeight w:val="20"/>
        </w:trPr>
        <w:tc>
          <w:tcPr>
            <w:tcW w:w="8838" w:type="dxa"/>
            <w:shd w:val="clear" w:color="auto" w:fill="E7E6E6" w:themeFill="background2"/>
            <w:vAlign w:val="center"/>
          </w:tcPr>
          <w:p w14:paraId="203CD56A" w14:textId="77777777" w:rsidR="005A5A98" w:rsidRPr="00AF2575" w:rsidRDefault="005A5A98"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Pr>
                <w:rFonts w:asciiTheme="minorHAnsi" w:hAnsiTheme="minorHAnsi" w:cstheme="minorHAnsi"/>
                <w:szCs w:val="22"/>
                <w:lang w:eastAsia="es-ES"/>
              </w:rPr>
              <w:t xml:space="preserve">de los objetivos de la etapa </w:t>
            </w:r>
          </w:p>
        </w:tc>
      </w:tr>
      <w:tr w:rsidR="005A5A98" w:rsidRPr="00AF2575" w14:paraId="4527117A" w14:textId="77777777" w:rsidTr="00284B33">
        <w:trPr>
          <w:trHeight w:val="631"/>
        </w:trPr>
        <w:tc>
          <w:tcPr>
            <w:tcW w:w="8838" w:type="dxa"/>
            <w:shd w:val="clear" w:color="auto" w:fill="auto"/>
            <w:vAlign w:val="center"/>
          </w:tcPr>
          <w:p w14:paraId="032B1ABA" w14:textId="5DDC36AE" w:rsidR="005A5A98" w:rsidRDefault="00BD68C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p w14:paraId="594EF558" w14:textId="697330FC" w:rsidR="00284B33" w:rsidRPr="00AF2575" w:rsidRDefault="00284B33" w:rsidP="00090725">
            <w:pPr>
              <w:spacing w:after="0" w:line="240" w:lineRule="auto"/>
              <w:jc w:val="left"/>
              <w:rPr>
                <w:rFonts w:asciiTheme="minorHAnsi" w:hAnsiTheme="minorHAnsi" w:cstheme="minorHAnsi"/>
                <w:szCs w:val="22"/>
                <w:lang w:eastAsia="es-ES"/>
              </w:rPr>
            </w:pPr>
          </w:p>
        </w:tc>
      </w:tr>
      <w:tr w:rsidR="005A5A98" w:rsidRPr="00AF2575" w14:paraId="4F62F47F"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28A587" w14:textId="77777777" w:rsidR="005A5A98" w:rsidRPr="00AF2575" w:rsidRDefault="005A5A98"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Describa los ajustes que debieron realizar a la estrategia de inserción en el barrio </w:t>
            </w:r>
          </w:p>
        </w:tc>
      </w:tr>
      <w:tr w:rsidR="005A5A98" w:rsidRPr="00AF2575" w14:paraId="23BA0EB0" w14:textId="77777777" w:rsidTr="00090725">
        <w:trPr>
          <w:trHeight w:val="1134"/>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224A9EC7" w14:textId="78C7B662" w:rsidR="005A5A98" w:rsidRPr="00AF2575" w:rsidRDefault="00BD68C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r>
    </w:tbl>
    <w:p w14:paraId="55637A96" w14:textId="2A9FABBD" w:rsidR="0067106B" w:rsidRDefault="0067106B" w:rsidP="00063839">
      <w:pPr>
        <w:spacing w:after="0" w:line="240" w:lineRule="auto"/>
        <w:jc w:val="left"/>
        <w:rPr>
          <w:rFonts w:asciiTheme="minorHAnsi" w:hAnsiTheme="minorHAnsi" w:cstheme="minorHAnsi"/>
          <w:b/>
          <w:bCs/>
          <w:szCs w:val="22"/>
        </w:rPr>
      </w:pPr>
    </w:p>
    <w:p w14:paraId="081919BF" w14:textId="3ACF1073" w:rsidR="004830D0" w:rsidRPr="003254E9" w:rsidRDefault="00766020" w:rsidP="004830D0">
      <w:pPr>
        <w:spacing w:after="0" w:line="240" w:lineRule="auto"/>
        <w:jc w:val="left"/>
        <w:rPr>
          <w:rFonts w:asciiTheme="minorHAnsi" w:hAnsiTheme="minorHAnsi" w:cstheme="minorHAnsi"/>
          <w:b/>
          <w:bCs/>
          <w:szCs w:val="22"/>
        </w:rPr>
      </w:pPr>
      <w:r>
        <w:rPr>
          <w:rFonts w:asciiTheme="minorHAnsi" w:hAnsiTheme="minorHAnsi" w:cstheme="minorHAnsi"/>
          <w:b/>
          <w:bCs/>
          <w:szCs w:val="22"/>
        </w:rPr>
        <w:t>C</w:t>
      </w:r>
      <w:r w:rsidR="004830D0" w:rsidRPr="00063839">
        <w:rPr>
          <w:rFonts w:asciiTheme="minorHAnsi" w:hAnsiTheme="minorHAnsi" w:cstheme="minorHAnsi"/>
          <w:b/>
          <w:bCs/>
          <w:szCs w:val="22"/>
        </w:rPr>
        <w:t xml:space="preserve">.- </w:t>
      </w:r>
      <w:r w:rsidR="004830D0" w:rsidRPr="003254E9">
        <w:rPr>
          <w:rFonts w:asciiTheme="minorHAnsi" w:hAnsiTheme="minorHAnsi" w:cstheme="minorHAnsi"/>
          <w:b/>
          <w:bCs/>
          <w:szCs w:val="22"/>
        </w:rPr>
        <w:t xml:space="preserve">ETAPA </w:t>
      </w:r>
      <w:r w:rsidR="009C5734">
        <w:rPr>
          <w:rFonts w:asciiTheme="minorHAnsi" w:hAnsiTheme="minorHAnsi" w:cstheme="minorHAnsi"/>
          <w:b/>
          <w:bCs/>
          <w:szCs w:val="22"/>
        </w:rPr>
        <w:t xml:space="preserve">3 </w:t>
      </w:r>
      <w:r w:rsidR="009C5734" w:rsidRPr="009F76C3">
        <w:rPr>
          <w:rFonts w:cs="Calibri"/>
          <w:b/>
          <w:bCs/>
          <w:szCs w:val="22"/>
        </w:rPr>
        <w:t>D</w:t>
      </w:r>
      <w:r w:rsidR="009C5734">
        <w:rPr>
          <w:rFonts w:cs="Calibri"/>
          <w:b/>
          <w:bCs/>
          <w:szCs w:val="22"/>
        </w:rPr>
        <w:t>ISEÑO DEL PLAN DE TRABAJO COMUNITARIO</w:t>
      </w:r>
      <w:r w:rsidR="004830D0" w:rsidRPr="004830D0">
        <w:rPr>
          <w:rFonts w:asciiTheme="minorHAnsi" w:hAnsiTheme="minorHAnsi" w:cstheme="minorHAnsi"/>
          <w:b/>
          <w:bCs/>
          <w:szCs w:val="22"/>
        </w:rPr>
        <w:t>.</w:t>
      </w:r>
    </w:p>
    <w:p w14:paraId="45FD568E" w14:textId="662B3854" w:rsidR="004830D0" w:rsidRDefault="004830D0" w:rsidP="004830D0">
      <w:pPr>
        <w:spacing w:after="0" w:line="240" w:lineRule="auto"/>
        <w:rPr>
          <w:rFonts w:asciiTheme="minorHAnsi" w:hAnsiTheme="minorHAnsi" w:cstheme="minorHAnsi"/>
          <w:szCs w:val="22"/>
          <w:lang w:eastAsia="es-ES"/>
        </w:rPr>
      </w:pPr>
    </w:p>
    <w:p w14:paraId="23CEAAC2" w14:textId="4E007BF2" w:rsidR="00EB746A" w:rsidRDefault="00EB746A" w:rsidP="00EB746A">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MES y AÑO de inicio de la etapa</w:t>
      </w:r>
      <w:r w:rsidR="00BD68C7">
        <w:rPr>
          <w:rFonts w:asciiTheme="minorHAnsi" w:hAnsiTheme="minorHAnsi" w:cstheme="minorHAnsi"/>
          <w:b/>
          <w:lang w:eastAsia="es-ES"/>
        </w:rPr>
        <w:t>: diciembre 2021</w:t>
      </w:r>
    </w:p>
    <w:p w14:paraId="231CD2C6" w14:textId="77777777" w:rsidR="00EB746A" w:rsidRDefault="00EB746A" w:rsidP="004830D0">
      <w:pPr>
        <w:spacing w:after="0" w:line="240" w:lineRule="auto"/>
        <w:rPr>
          <w:rFonts w:asciiTheme="minorHAnsi" w:hAnsiTheme="minorHAnsi" w:cstheme="minorHAnsi"/>
          <w:szCs w:val="22"/>
          <w:lang w:eastAsia="es-ES"/>
        </w:rPr>
      </w:pPr>
    </w:p>
    <w:p w14:paraId="22EE58D5" w14:textId="6B7F1380" w:rsidR="004830D0" w:rsidRDefault="004830D0" w:rsidP="004830D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w:t>
      </w:r>
      <w:r w:rsidR="005B6B51">
        <w:rPr>
          <w:rFonts w:asciiTheme="minorHAnsi" w:hAnsiTheme="minorHAnsi" w:cstheme="minorHAnsi"/>
          <w:szCs w:val="22"/>
          <w:lang w:eastAsia="es-ES"/>
        </w:rPr>
        <w:t xml:space="preserve"> </w:t>
      </w:r>
      <w:r>
        <w:rPr>
          <w:rFonts w:asciiTheme="minorHAnsi" w:hAnsiTheme="minorHAnsi" w:cstheme="minorHAnsi"/>
          <w:szCs w:val="22"/>
          <w:lang w:eastAsia="es-ES"/>
        </w:rPr>
        <w:t>de la etapa:</w:t>
      </w:r>
    </w:p>
    <w:p w14:paraId="2E53DB10" w14:textId="77777777" w:rsidR="0032519F" w:rsidRDefault="0032519F" w:rsidP="004830D0">
      <w:pPr>
        <w:spacing w:after="0" w:line="240" w:lineRule="auto"/>
        <w:rPr>
          <w:rFonts w:asciiTheme="minorHAnsi" w:hAnsiTheme="minorHAnsi" w:cstheme="minorHAnsi"/>
          <w:szCs w:val="22"/>
          <w:lang w:eastAsia="es-ES"/>
        </w:rPr>
      </w:pPr>
    </w:p>
    <w:p w14:paraId="2A8F8C14" w14:textId="0158520B" w:rsidR="004830D0" w:rsidRDefault="0032519F" w:rsidP="004830D0">
      <w:pPr>
        <w:spacing w:after="0" w:line="240" w:lineRule="auto"/>
      </w:pPr>
      <w:r>
        <w:t xml:space="preserve">Desde el diagnóstico realizado </w:t>
      </w:r>
      <w:r w:rsidRPr="00077367">
        <w:t>y</w:t>
      </w:r>
      <w:r w:rsidR="00513519">
        <w:t xml:space="preserve"> definidas</w:t>
      </w:r>
      <w:r w:rsidR="00513519" w:rsidRPr="00077367">
        <w:t xml:space="preserve"> las áreas </w:t>
      </w:r>
      <w:r w:rsidR="00513519">
        <w:t xml:space="preserve">de trabajo </w:t>
      </w:r>
      <w:r w:rsidR="00513519" w:rsidRPr="00077367">
        <w:t>prioritarios</w:t>
      </w:r>
      <w:r w:rsidR="00513519">
        <w:t>,</w:t>
      </w:r>
      <w:r w:rsidR="00513519" w:rsidRPr="00077367">
        <w:t xml:space="preserve"> el/la Coordinador/a Barrial trabaja en conjunto </w:t>
      </w:r>
      <w:r w:rsidR="00513519">
        <w:t>con el Grupo M</w:t>
      </w:r>
      <w:r w:rsidR="00513519" w:rsidRPr="00077367">
        <w:t xml:space="preserve">otor </w:t>
      </w:r>
      <w:r w:rsidR="00513519">
        <w:t xml:space="preserve">Barrial, en el diseño de </w:t>
      </w:r>
      <w:r w:rsidR="00513519" w:rsidRPr="00077367">
        <w:t xml:space="preserve">un </w:t>
      </w:r>
      <w:r w:rsidR="00513519" w:rsidRPr="00FA6C64">
        <w:rPr>
          <w:bCs/>
        </w:rPr>
        <w:t>plan de trabajo comunitario</w:t>
      </w:r>
      <w:r w:rsidR="00513519" w:rsidRPr="00FA6C64">
        <w:t xml:space="preserve">. Este plan deberá </w:t>
      </w:r>
      <w:r w:rsidR="00513519" w:rsidRPr="00F44249">
        <w:t>visibilizar los recursos y alianzas potenciales en el territorio (acuerdos y compromisos de la mesa de trabajo comunitario), identifica</w:t>
      </w:r>
      <w:r w:rsidR="00513519">
        <w:t>ndo</w:t>
      </w:r>
      <w:r w:rsidR="00513519" w:rsidRPr="00F44249">
        <w:t xml:space="preserve"> a la comunidad como centro y protagonista del trabajo comunitario</w:t>
      </w:r>
      <w:r w:rsidR="004830D0">
        <w:t>.</w:t>
      </w:r>
    </w:p>
    <w:p w14:paraId="66FD48DD" w14:textId="77777777" w:rsidR="00FD023F" w:rsidRDefault="00FD023F" w:rsidP="00FD023F">
      <w:pPr>
        <w:pStyle w:val="Prrafodelista"/>
        <w:spacing w:after="160" w:line="259" w:lineRule="auto"/>
        <w:ind w:right="131"/>
        <w:contextualSpacing/>
        <w:rPr>
          <w:rFonts w:asciiTheme="minorHAnsi" w:eastAsia="Cambria" w:hAnsiTheme="minorHAnsi" w:cstheme="minorHAnsi"/>
          <w:bCs/>
          <w:lang w:val="es-ES_tradnl"/>
        </w:rPr>
      </w:pPr>
    </w:p>
    <w:p w14:paraId="2E1D5EE3" w14:textId="5A628BED" w:rsidR="000A5E27" w:rsidRPr="00D0026F" w:rsidRDefault="000A5E27" w:rsidP="00E71B46">
      <w:pPr>
        <w:pStyle w:val="Prrafodelista"/>
        <w:numPr>
          <w:ilvl w:val="0"/>
          <w:numId w:val="6"/>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Logro de las actividades de la etapa</w:t>
      </w:r>
      <w:r w:rsidRPr="00D0026F">
        <w:rPr>
          <w:rFonts w:cs="Calibri"/>
          <w:b/>
          <w:bCs/>
        </w:rPr>
        <w:t xml:space="preserve"> </w:t>
      </w:r>
    </w:p>
    <w:p w14:paraId="37CE0774" w14:textId="77777777" w:rsidR="000A5E27" w:rsidRDefault="000A5E27" w:rsidP="000A5E27">
      <w:pPr>
        <w:spacing w:after="160" w:line="259" w:lineRule="auto"/>
        <w:ind w:left="426"/>
        <w:contextualSpacing/>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1672"/>
        <w:gridCol w:w="2021"/>
        <w:gridCol w:w="2021"/>
      </w:tblGrid>
      <w:tr w:rsidR="000A5E27" w:rsidRPr="00063839" w14:paraId="7D5DCFF1" w14:textId="77777777" w:rsidTr="00B515C9">
        <w:trPr>
          <w:trHeight w:val="376"/>
        </w:trPr>
        <w:tc>
          <w:tcPr>
            <w:tcW w:w="3114" w:type="dxa"/>
            <w:shd w:val="clear" w:color="auto" w:fill="E7E6E6" w:themeFill="background2"/>
            <w:vAlign w:val="center"/>
          </w:tcPr>
          <w:p w14:paraId="1382E387" w14:textId="77777777" w:rsidR="000A5E27" w:rsidRPr="00063839" w:rsidRDefault="000A5E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672" w:type="dxa"/>
            <w:shd w:val="clear" w:color="auto" w:fill="E7E6E6" w:themeFill="background2"/>
          </w:tcPr>
          <w:p w14:paraId="1F5F69B8" w14:textId="573FD4E6"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2A6769BF" w14:textId="77777777" w:rsidR="000A5E27" w:rsidRPr="00063839" w:rsidRDefault="000A5E27"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5C509D2D" w14:textId="77777777"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1BAAAA8E" w14:textId="77777777"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0A5E27" w:rsidRPr="00063839" w14:paraId="201E39A6" w14:textId="77777777" w:rsidTr="00BD68C7">
        <w:trPr>
          <w:trHeight w:val="475"/>
        </w:trPr>
        <w:tc>
          <w:tcPr>
            <w:tcW w:w="3114" w:type="dxa"/>
            <w:shd w:val="clear" w:color="auto" w:fill="E7E6E6" w:themeFill="background2"/>
            <w:vAlign w:val="center"/>
            <w:hideMark/>
          </w:tcPr>
          <w:p w14:paraId="12FF3FE6" w14:textId="77B18ED8" w:rsidR="000A5E27" w:rsidRPr="00063839" w:rsidRDefault="005B2D3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Definición de áreas de trabajo prioritarias </w:t>
            </w:r>
            <w:r w:rsidR="000A5E27" w:rsidRPr="00063839">
              <w:rPr>
                <w:rFonts w:asciiTheme="minorHAnsi" w:hAnsiTheme="minorHAnsi" w:cstheme="minorHAnsi"/>
                <w:szCs w:val="22"/>
                <w:lang w:eastAsia="es-ES"/>
              </w:rPr>
              <w:t xml:space="preserve"> </w:t>
            </w:r>
          </w:p>
        </w:tc>
        <w:tc>
          <w:tcPr>
            <w:tcW w:w="1672" w:type="dxa"/>
            <w:shd w:val="clear" w:color="auto" w:fill="FFFFFF" w:themeFill="background1"/>
            <w:vAlign w:val="center"/>
          </w:tcPr>
          <w:p w14:paraId="65430B08" w14:textId="790DD853" w:rsidR="000A5E27" w:rsidRPr="00063839" w:rsidRDefault="00BD68C7" w:rsidP="00BD68C7">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580B1FC0" w14:textId="1F10F222" w:rsidR="000A5E27" w:rsidRPr="00063839" w:rsidRDefault="00BD68C7" w:rsidP="00BD68C7">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3DCDED87" w14:textId="22EBDFE5" w:rsidR="000A5E27" w:rsidRPr="00063839" w:rsidRDefault="00BD68C7" w:rsidP="00BD68C7">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Compromiso de la comunidad y municipalidad.</w:t>
            </w:r>
          </w:p>
        </w:tc>
      </w:tr>
      <w:tr w:rsidR="000A5E27" w:rsidRPr="00063839" w14:paraId="3B516F8B" w14:textId="77777777" w:rsidTr="00BD68C7">
        <w:trPr>
          <w:trHeight w:val="456"/>
        </w:trPr>
        <w:tc>
          <w:tcPr>
            <w:tcW w:w="3114" w:type="dxa"/>
            <w:shd w:val="clear" w:color="auto" w:fill="E7E6E6" w:themeFill="background2"/>
            <w:vAlign w:val="center"/>
            <w:hideMark/>
          </w:tcPr>
          <w:p w14:paraId="42965478" w14:textId="248CBE13" w:rsidR="000A5E27" w:rsidRPr="00063839" w:rsidRDefault="005B2D3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Diseño de</w:t>
            </w:r>
            <w:r w:rsidR="00B86A10">
              <w:rPr>
                <w:rFonts w:asciiTheme="minorHAnsi" w:hAnsiTheme="minorHAnsi" w:cstheme="minorHAnsi"/>
                <w:szCs w:val="22"/>
                <w:lang w:eastAsia="es-ES"/>
              </w:rPr>
              <w:t>l plan de trabajo comunitario</w:t>
            </w:r>
            <w:r w:rsidR="000A5E27">
              <w:rPr>
                <w:rFonts w:asciiTheme="minorHAnsi" w:hAnsiTheme="minorHAnsi" w:cstheme="minorHAnsi"/>
                <w:szCs w:val="22"/>
                <w:lang w:eastAsia="es-ES"/>
              </w:rPr>
              <w:t xml:space="preserve"> </w:t>
            </w:r>
          </w:p>
        </w:tc>
        <w:tc>
          <w:tcPr>
            <w:tcW w:w="1672" w:type="dxa"/>
            <w:shd w:val="clear" w:color="auto" w:fill="FFFFFF" w:themeFill="background1"/>
            <w:vAlign w:val="center"/>
          </w:tcPr>
          <w:p w14:paraId="1C335E28" w14:textId="2330D985" w:rsidR="000A5E27" w:rsidRPr="00063839" w:rsidRDefault="00BD68C7" w:rsidP="00BD68C7">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79AFE0D8" w14:textId="58B28643" w:rsidR="000A5E27" w:rsidRPr="00063839" w:rsidRDefault="00BD68C7" w:rsidP="00BD68C7">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6B51C723" w14:textId="3C563869" w:rsidR="000A5E27" w:rsidRPr="00063839" w:rsidRDefault="00BD68C7" w:rsidP="00BD68C7">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Compromiso de la comunidad y municipalidad.</w:t>
            </w:r>
          </w:p>
        </w:tc>
      </w:tr>
      <w:tr w:rsidR="000A5E27" w:rsidRPr="00063839" w14:paraId="0BE2EFBD" w14:textId="77777777" w:rsidTr="00BD68C7">
        <w:trPr>
          <w:trHeight w:val="456"/>
        </w:trPr>
        <w:tc>
          <w:tcPr>
            <w:tcW w:w="3114" w:type="dxa"/>
            <w:shd w:val="clear" w:color="auto" w:fill="E7E6E6" w:themeFill="background2"/>
            <w:vAlign w:val="center"/>
          </w:tcPr>
          <w:p w14:paraId="3E30FBA4" w14:textId="1D23C2A6" w:rsidR="000A5E27" w:rsidRDefault="00EA63C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 activa</w:t>
            </w:r>
            <w:r w:rsidR="00C807B6">
              <w:rPr>
                <w:rFonts w:asciiTheme="minorHAnsi" w:hAnsiTheme="minorHAnsi" w:cstheme="minorHAnsi"/>
                <w:szCs w:val="22"/>
                <w:lang w:eastAsia="es-ES"/>
              </w:rPr>
              <w:t xml:space="preserve"> </w:t>
            </w:r>
            <w:r w:rsidR="00B86A10">
              <w:rPr>
                <w:rFonts w:asciiTheme="minorHAnsi" w:hAnsiTheme="minorHAnsi" w:cstheme="minorHAnsi"/>
                <w:szCs w:val="22"/>
                <w:lang w:eastAsia="es-ES"/>
              </w:rPr>
              <w:t xml:space="preserve">del </w:t>
            </w:r>
            <w:r w:rsidR="000A5E27">
              <w:rPr>
                <w:rFonts w:asciiTheme="minorHAnsi" w:hAnsiTheme="minorHAnsi" w:cstheme="minorHAnsi"/>
                <w:szCs w:val="22"/>
                <w:lang w:eastAsia="es-ES"/>
              </w:rPr>
              <w:t>grupo motor</w:t>
            </w:r>
          </w:p>
        </w:tc>
        <w:tc>
          <w:tcPr>
            <w:tcW w:w="1672" w:type="dxa"/>
            <w:shd w:val="clear" w:color="auto" w:fill="FFFFFF" w:themeFill="background1"/>
            <w:vAlign w:val="center"/>
          </w:tcPr>
          <w:p w14:paraId="78329BBD" w14:textId="2C845B35" w:rsidR="00766020" w:rsidRPr="00063839" w:rsidRDefault="00BD68C7" w:rsidP="00BD68C7">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488DA7B5" w14:textId="0FD1BBCF" w:rsidR="000A5E27" w:rsidRPr="00063839" w:rsidRDefault="00BD68C7" w:rsidP="00BD68C7">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7D67A2F1" w14:textId="52BEF21B" w:rsidR="000A5E27" w:rsidRPr="00063839" w:rsidRDefault="00BD68C7" w:rsidP="00BD68C7">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Compromiso de la comunidad y municipalidad.</w:t>
            </w:r>
          </w:p>
        </w:tc>
      </w:tr>
      <w:tr w:rsidR="000A5E27" w:rsidRPr="00063839" w14:paraId="2FDD17B1" w14:textId="77777777" w:rsidTr="00BD68C7">
        <w:trPr>
          <w:trHeight w:val="286"/>
        </w:trPr>
        <w:tc>
          <w:tcPr>
            <w:tcW w:w="31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C13E6A0" w14:textId="370BCD4A" w:rsidR="000A5E27" w:rsidRPr="00063839" w:rsidRDefault="003A6FA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Coordinación SDP</w:t>
            </w:r>
          </w:p>
        </w:tc>
        <w:tc>
          <w:tcPr>
            <w:tcW w:w="16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34E1C" w14:textId="63EA3F1E" w:rsidR="00766020" w:rsidRPr="00063839" w:rsidRDefault="00BD68C7" w:rsidP="00BD68C7">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854AD" w14:textId="2518402A" w:rsidR="000A5E27" w:rsidRPr="00063839" w:rsidRDefault="00BD68C7" w:rsidP="00BD68C7">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535C8" w14:textId="30F76AF3" w:rsidR="000A5E27" w:rsidRPr="00063839" w:rsidRDefault="00BD68C7" w:rsidP="00BD68C7">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Compromiso de los representantes de cada pilar</w:t>
            </w:r>
          </w:p>
        </w:tc>
      </w:tr>
    </w:tbl>
    <w:p w14:paraId="4FE2B991" w14:textId="77777777" w:rsidR="000A5E27" w:rsidRPr="00063839" w:rsidRDefault="000A5E27" w:rsidP="000A5E27">
      <w:pPr>
        <w:spacing w:after="0" w:line="240" w:lineRule="auto"/>
        <w:jc w:val="left"/>
        <w:rPr>
          <w:rFonts w:asciiTheme="minorHAnsi" w:hAnsiTheme="minorHAnsi" w:cstheme="minorHAnsi"/>
          <w:szCs w:val="22"/>
          <w:lang w:eastAsia="es-ES"/>
        </w:rPr>
      </w:pPr>
    </w:p>
    <w:p w14:paraId="47F5C877" w14:textId="77777777" w:rsidR="000A5E27" w:rsidRDefault="000A5E27" w:rsidP="000A5E27">
      <w:pPr>
        <w:spacing w:after="0" w:line="240" w:lineRule="auto"/>
        <w:rPr>
          <w:rFonts w:asciiTheme="minorHAnsi" w:hAnsiTheme="minorHAnsi" w:cstheme="minorHAnsi"/>
          <w:szCs w:val="22"/>
          <w:lang w:eastAsia="es-ES"/>
        </w:rPr>
      </w:pPr>
    </w:p>
    <w:p w14:paraId="3B186070" w14:textId="70464AF4" w:rsidR="000A5E27" w:rsidRPr="00680FAF" w:rsidRDefault="000A5E27" w:rsidP="00E71B46">
      <w:pPr>
        <w:pStyle w:val="Prrafodelista"/>
        <w:numPr>
          <w:ilvl w:val="0"/>
          <w:numId w:val="6"/>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 xml:space="preserve">aspectos centrales </w:t>
      </w:r>
      <w:r w:rsidR="003A6FA2">
        <w:rPr>
          <w:rFonts w:asciiTheme="minorHAnsi" w:hAnsiTheme="minorHAnsi" w:cstheme="minorHAnsi"/>
          <w:b/>
          <w:lang w:eastAsia="es-ES"/>
        </w:rPr>
        <w:t xml:space="preserve">de plan de trabajo </w:t>
      </w:r>
      <w:r w:rsidR="001B3C9F">
        <w:rPr>
          <w:rFonts w:asciiTheme="minorHAnsi" w:hAnsiTheme="minorHAnsi" w:cstheme="minorHAnsi"/>
          <w:b/>
          <w:lang w:eastAsia="es-ES"/>
        </w:rPr>
        <w:t>e identifique</w:t>
      </w:r>
      <w:r>
        <w:rPr>
          <w:rFonts w:asciiTheme="minorHAnsi" w:hAnsiTheme="minorHAnsi" w:cstheme="minorHAnsi"/>
          <w:b/>
          <w:lang w:eastAsia="es-ES"/>
        </w:rPr>
        <w:t xml:space="preserve"> áreas prioritarias de trabajo </w:t>
      </w:r>
      <w:r w:rsidR="001B3C9F">
        <w:rPr>
          <w:rFonts w:asciiTheme="minorHAnsi" w:hAnsiTheme="minorHAnsi" w:cstheme="minorHAnsi"/>
          <w:b/>
          <w:lang w:eastAsia="es-ES"/>
        </w:rPr>
        <w:t>que se abordan</w:t>
      </w:r>
    </w:p>
    <w:p w14:paraId="31386F0C" w14:textId="77777777" w:rsidR="000A5E27" w:rsidRDefault="000A5E27" w:rsidP="000A5E27">
      <w:pPr>
        <w:spacing w:after="0" w:line="240" w:lineRule="auto"/>
        <w:rPr>
          <w:rFonts w:asciiTheme="minorHAnsi" w:hAnsiTheme="minorHAnsi" w:cstheme="minorHAnsi"/>
          <w:szCs w:val="22"/>
          <w:lang w:eastAsia="es-ES"/>
        </w:rPr>
      </w:pPr>
    </w:p>
    <w:tbl>
      <w:tblPr>
        <w:tblStyle w:val="Tablaconcuadrcula"/>
        <w:tblW w:w="9026" w:type="dxa"/>
        <w:tblLook w:val="04A0" w:firstRow="1" w:lastRow="0" w:firstColumn="1" w:lastColumn="0" w:noHBand="0" w:noVBand="1"/>
      </w:tblPr>
      <w:tblGrid>
        <w:gridCol w:w="9026"/>
      </w:tblGrid>
      <w:tr w:rsidR="000A5E27" w14:paraId="47756644" w14:textId="77777777" w:rsidTr="00766020">
        <w:trPr>
          <w:trHeight w:val="889"/>
        </w:trPr>
        <w:tc>
          <w:tcPr>
            <w:tcW w:w="9026" w:type="dxa"/>
          </w:tcPr>
          <w:p w14:paraId="656DFC50" w14:textId="1C3B6ED3" w:rsidR="000A5E27" w:rsidRPr="00CF6C33" w:rsidRDefault="00CF6C33" w:rsidP="0014786A">
            <w:pPr>
              <w:spacing w:after="0" w:line="240" w:lineRule="auto"/>
              <w:rPr>
                <w:rFonts w:asciiTheme="minorHAnsi" w:hAnsiTheme="minorHAnsi" w:cstheme="minorHAnsi"/>
                <w:sz w:val="22"/>
                <w:szCs w:val="20"/>
              </w:rPr>
            </w:pPr>
            <w:r>
              <w:rPr>
                <w:rFonts w:asciiTheme="minorHAnsi" w:hAnsiTheme="minorHAnsi" w:cstheme="minorHAnsi"/>
                <w:sz w:val="22"/>
                <w:szCs w:val="20"/>
              </w:rPr>
              <w:t>Los aspectos más relevantes del proceso de elaboración del plan de trabajo comunitario tienen que ver con la confianza entre las y los vecinos, así como también los compromisos adquiridos por parte de la comunidad y las instituciones. Se abordan áreas prioritarias que tienen relación con la autogestión, proyectos comunitarios, independencia de servicios e instituciones públicas, formulación de proyectos, entre otros.</w:t>
            </w:r>
          </w:p>
        </w:tc>
      </w:tr>
    </w:tbl>
    <w:p w14:paraId="7DE107C1" w14:textId="102283ED" w:rsidR="000A5E27" w:rsidRDefault="000A5E27" w:rsidP="000A5E27">
      <w:pPr>
        <w:spacing w:after="0" w:line="240" w:lineRule="auto"/>
        <w:jc w:val="left"/>
        <w:rPr>
          <w:rFonts w:asciiTheme="minorHAnsi" w:hAnsiTheme="minorHAnsi" w:cstheme="minorHAnsi"/>
          <w:b/>
          <w:bCs/>
          <w:szCs w:val="22"/>
        </w:rPr>
      </w:pPr>
    </w:p>
    <w:p w14:paraId="172BDF49" w14:textId="0921B23D" w:rsidR="000138FD" w:rsidRDefault="000138FD" w:rsidP="000A5E27">
      <w:pPr>
        <w:spacing w:after="0" w:line="240" w:lineRule="auto"/>
        <w:jc w:val="left"/>
        <w:rPr>
          <w:rFonts w:asciiTheme="minorHAnsi" w:hAnsiTheme="minorHAnsi" w:cstheme="minorHAnsi"/>
          <w:b/>
          <w:bCs/>
          <w:szCs w:val="22"/>
        </w:rPr>
      </w:pPr>
    </w:p>
    <w:p w14:paraId="3CF37B23" w14:textId="4CA663FB" w:rsidR="000A5E27" w:rsidRPr="005A5A98" w:rsidRDefault="001B3C9F" w:rsidP="00E71B46">
      <w:pPr>
        <w:pStyle w:val="Prrafodelista"/>
        <w:numPr>
          <w:ilvl w:val="0"/>
          <w:numId w:val="6"/>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63C7C9A6" w14:textId="77777777" w:rsidR="000A5E27" w:rsidRDefault="000A5E27" w:rsidP="000A5E27">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0A5E27" w:rsidRPr="00AF2575" w14:paraId="64A9A64D" w14:textId="77777777" w:rsidTr="00B515C9">
        <w:trPr>
          <w:trHeight w:val="20"/>
        </w:trPr>
        <w:tc>
          <w:tcPr>
            <w:tcW w:w="8838" w:type="dxa"/>
            <w:shd w:val="clear" w:color="auto" w:fill="E7E6E6" w:themeFill="background2"/>
            <w:vAlign w:val="center"/>
          </w:tcPr>
          <w:p w14:paraId="028FE0A4" w14:textId="77777777" w:rsidR="000A5E27" w:rsidRPr="00AF2575" w:rsidRDefault="000A5E27"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Pr>
                <w:rFonts w:asciiTheme="minorHAnsi" w:hAnsiTheme="minorHAnsi" w:cstheme="minorHAnsi"/>
                <w:szCs w:val="22"/>
                <w:lang w:eastAsia="es-ES"/>
              </w:rPr>
              <w:t xml:space="preserve">de los objetivos de la etapa </w:t>
            </w:r>
          </w:p>
        </w:tc>
      </w:tr>
      <w:tr w:rsidR="000A5E27" w:rsidRPr="00AF2575" w14:paraId="3A1000F7" w14:textId="77777777" w:rsidTr="00766020">
        <w:trPr>
          <w:trHeight w:val="609"/>
        </w:trPr>
        <w:tc>
          <w:tcPr>
            <w:tcW w:w="8838" w:type="dxa"/>
            <w:shd w:val="clear" w:color="auto" w:fill="auto"/>
            <w:vAlign w:val="center"/>
          </w:tcPr>
          <w:p w14:paraId="792F35BE" w14:textId="77777777" w:rsidR="000A5E27" w:rsidRDefault="000A5E27" w:rsidP="00090725">
            <w:pPr>
              <w:spacing w:after="0" w:line="240" w:lineRule="auto"/>
              <w:jc w:val="left"/>
              <w:rPr>
                <w:rFonts w:asciiTheme="minorHAnsi" w:hAnsiTheme="minorHAnsi" w:cstheme="minorHAnsi"/>
                <w:szCs w:val="22"/>
                <w:lang w:eastAsia="es-ES"/>
              </w:rPr>
            </w:pPr>
          </w:p>
          <w:p w14:paraId="2AC08A90" w14:textId="74774B4E" w:rsidR="00284B33" w:rsidRDefault="00CF6C3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p w14:paraId="5B5DD70D" w14:textId="72DD317D" w:rsidR="00BF607A" w:rsidRPr="00AF2575" w:rsidRDefault="00BF607A" w:rsidP="00090725">
            <w:pPr>
              <w:spacing w:after="0" w:line="240" w:lineRule="auto"/>
              <w:jc w:val="left"/>
              <w:rPr>
                <w:rFonts w:asciiTheme="minorHAnsi" w:hAnsiTheme="minorHAnsi" w:cstheme="minorHAnsi"/>
                <w:szCs w:val="22"/>
                <w:lang w:eastAsia="es-ES"/>
              </w:rPr>
            </w:pPr>
          </w:p>
        </w:tc>
      </w:tr>
      <w:tr w:rsidR="000A5E27" w:rsidRPr="00AF2575" w14:paraId="45F4E5DF"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301C525" w14:textId="77777777" w:rsidR="000A5E27" w:rsidRPr="00AF2575" w:rsidRDefault="000A5E27"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Describa los ajustes que debieron realizar a la estrategia de inserción en el barrio </w:t>
            </w:r>
          </w:p>
        </w:tc>
      </w:tr>
      <w:tr w:rsidR="000A5E27" w:rsidRPr="00AF2575" w14:paraId="6E787D59" w14:textId="77777777" w:rsidTr="00766020">
        <w:trPr>
          <w:trHeight w:val="460"/>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30762CE3" w14:textId="77777777" w:rsidR="00CF6C33" w:rsidRDefault="00CF6C33" w:rsidP="00090725">
            <w:pPr>
              <w:spacing w:after="0" w:line="240" w:lineRule="auto"/>
              <w:jc w:val="left"/>
              <w:rPr>
                <w:rFonts w:asciiTheme="minorHAnsi" w:hAnsiTheme="minorHAnsi" w:cstheme="minorHAnsi"/>
                <w:szCs w:val="22"/>
                <w:lang w:eastAsia="es-ES"/>
              </w:rPr>
            </w:pPr>
          </w:p>
          <w:p w14:paraId="7CCA2AE9" w14:textId="7EA8E56B" w:rsidR="00BF607A" w:rsidRDefault="00CF6C3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p w14:paraId="5F237626" w14:textId="60E2EDD0" w:rsidR="00BF607A" w:rsidRPr="00AF2575" w:rsidRDefault="00BF607A" w:rsidP="00090725">
            <w:pPr>
              <w:spacing w:after="0" w:line="240" w:lineRule="auto"/>
              <w:jc w:val="left"/>
              <w:rPr>
                <w:rFonts w:asciiTheme="minorHAnsi" w:hAnsiTheme="minorHAnsi" w:cstheme="minorHAnsi"/>
                <w:szCs w:val="22"/>
                <w:lang w:eastAsia="es-ES"/>
              </w:rPr>
            </w:pPr>
          </w:p>
        </w:tc>
      </w:tr>
    </w:tbl>
    <w:p w14:paraId="1F6DAE9A" w14:textId="77777777" w:rsidR="000A5E27" w:rsidRDefault="000A5E27" w:rsidP="000A5E27">
      <w:pPr>
        <w:spacing w:after="0" w:line="240" w:lineRule="auto"/>
        <w:jc w:val="left"/>
        <w:rPr>
          <w:rFonts w:asciiTheme="minorHAnsi" w:hAnsiTheme="minorHAnsi" w:cstheme="minorHAnsi"/>
          <w:b/>
          <w:bCs/>
          <w:szCs w:val="22"/>
        </w:rPr>
      </w:pPr>
    </w:p>
    <w:p w14:paraId="208BF2C6" w14:textId="77777777" w:rsidR="008D49C1" w:rsidRPr="00077367" w:rsidRDefault="008D49C1" w:rsidP="008D49C1">
      <w:pPr>
        <w:spacing w:after="160" w:line="259" w:lineRule="auto"/>
        <w:contextualSpacing/>
      </w:pPr>
    </w:p>
    <w:p w14:paraId="2CF28F18" w14:textId="2D699761" w:rsidR="008B4575" w:rsidRDefault="008B4575" w:rsidP="008B4575">
      <w:pPr>
        <w:spacing w:after="0" w:line="240" w:lineRule="auto"/>
        <w:jc w:val="left"/>
        <w:rPr>
          <w:rFonts w:asciiTheme="minorHAnsi" w:hAnsiTheme="minorHAnsi" w:cstheme="minorHAnsi"/>
          <w:b/>
          <w:bCs/>
          <w:szCs w:val="22"/>
        </w:rPr>
      </w:pPr>
      <w:r>
        <w:rPr>
          <w:rFonts w:asciiTheme="minorHAnsi" w:hAnsiTheme="minorHAnsi" w:cstheme="minorHAnsi"/>
          <w:b/>
          <w:bCs/>
          <w:szCs w:val="22"/>
        </w:rPr>
        <w:t>D</w:t>
      </w:r>
      <w:r w:rsidRPr="00063839">
        <w:rPr>
          <w:rFonts w:asciiTheme="minorHAnsi" w:hAnsiTheme="minorHAnsi" w:cstheme="minorHAnsi"/>
          <w:b/>
          <w:bCs/>
          <w:szCs w:val="22"/>
        </w:rPr>
        <w:t xml:space="preserve">.- </w:t>
      </w:r>
      <w:r w:rsidRPr="003254E9">
        <w:rPr>
          <w:rFonts w:asciiTheme="minorHAnsi" w:hAnsiTheme="minorHAnsi" w:cstheme="minorHAnsi"/>
          <w:b/>
          <w:bCs/>
          <w:szCs w:val="22"/>
        </w:rPr>
        <w:t>ETAPA</w:t>
      </w:r>
      <w:r w:rsidR="00545FCB">
        <w:rPr>
          <w:rFonts w:asciiTheme="minorHAnsi" w:hAnsiTheme="minorHAnsi" w:cstheme="minorHAnsi"/>
          <w:b/>
          <w:bCs/>
          <w:szCs w:val="22"/>
        </w:rPr>
        <w:t xml:space="preserve"> 4 “</w:t>
      </w:r>
      <w:r w:rsidR="00545FCB" w:rsidRPr="00AF3FD9">
        <w:rPr>
          <w:rFonts w:cs="Calibri"/>
          <w:b/>
          <w:bCs/>
          <w:szCs w:val="22"/>
        </w:rPr>
        <w:t>I</w:t>
      </w:r>
      <w:r w:rsidR="00545FCB">
        <w:rPr>
          <w:rFonts w:cs="Calibri"/>
          <w:b/>
          <w:bCs/>
          <w:szCs w:val="22"/>
        </w:rPr>
        <w:t>MPLEMENTACIÓN DEL PLAN DE TRABAJO COMUNITARIO”</w:t>
      </w:r>
      <w:r w:rsidRPr="004830D0">
        <w:rPr>
          <w:rFonts w:asciiTheme="minorHAnsi" w:hAnsiTheme="minorHAnsi" w:cstheme="minorHAnsi"/>
          <w:b/>
          <w:bCs/>
          <w:szCs w:val="22"/>
        </w:rPr>
        <w:t>.</w:t>
      </w:r>
    </w:p>
    <w:p w14:paraId="4615251B" w14:textId="1824D272" w:rsidR="00766020" w:rsidRDefault="00766020" w:rsidP="00766020">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 xml:space="preserve">MES y </w:t>
      </w:r>
      <w:r w:rsidR="00BF607A">
        <w:rPr>
          <w:rFonts w:asciiTheme="minorHAnsi" w:hAnsiTheme="minorHAnsi" w:cstheme="minorHAnsi"/>
          <w:b/>
          <w:lang w:eastAsia="es-ES"/>
        </w:rPr>
        <w:t>AÑO de</w:t>
      </w:r>
      <w:r>
        <w:rPr>
          <w:rFonts w:asciiTheme="minorHAnsi" w:hAnsiTheme="minorHAnsi" w:cstheme="minorHAnsi"/>
          <w:b/>
          <w:lang w:eastAsia="es-ES"/>
        </w:rPr>
        <w:t xml:space="preserve"> inicio de la etapa</w:t>
      </w:r>
      <w:r w:rsidR="00CF6C33">
        <w:rPr>
          <w:rFonts w:asciiTheme="minorHAnsi" w:hAnsiTheme="minorHAnsi" w:cstheme="minorHAnsi"/>
          <w:b/>
          <w:lang w:eastAsia="es-ES"/>
        </w:rPr>
        <w:t>: febrero 2022</w:t>
      </w:r>
    </w:p>
    <w:p w14:paraId="46E12354" w14:textId="77777777" w:rsidR="00766020" w:rsidRPr="003254E9" w:rsidRDefault="00766020" w:rsidP="008B4575">
      <w:pPr>
        <w:spacing w:after="0" w:line="240" w:lineRule="auto"/>
        <w:jc w:val="left"/>
        <w:rPr>
          <w:rFonts w:asciiTheme="minorHAnsi" w:hAnsiTheme="minorHAnsi" w:cstheme="minorHAnsi"/>
          <w:b/>
          <w:bCs/>
          <w:szCs w:val="22"/>
        </w:rPr>
      </w:pPr>
    </w:p>
    <w:p w14:paraId="6BA06393" w14:textId="7FC074B8" w:rsidR="008B4575" w:rsidRDefault="008B4575" w:rsidP="008B4575">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Objetivos de la</w:t>
      </w:r>
      <w:r w:rsidR="005B6B51">
        <w:rPr>
          <w:rFonts w:asciiTheme="minorHAnsi" w:hAnsiTheme="minorHAnsi" w:cstheme="minorHAnsi"/>
          <w:szCs w:val="22"/>
          <w:lang w:eastAsia="es-ES"/>
        </w:rPr>
        <w:t xml:space="preserve"> </w:t>
      </w:r>
      <w:r>
        <w:rPr>
          <w:rFonts w:asciiTheme="minorHAnsi" w:hAnsiTheme="minorHAnsi" w:cstheme="minorHAnsi"/>
          <w:szCs w:val="22"/>
          <w:lang w:eastAsia="es-ES"/>
        </w:rPr>
        <w:t>etapa:</w:t>
      </w:r>
    </w:p>
    <w:p w14:paraId="0318E43C" w14:textId="77777777" w:rsidR="008B4575" w:rsidRDefault="008B4575" w:rsidP="008B4575">
      <w:pPr>
        <w:spacing w:after="0" w:line="240" w:lineRule="auto"/>
        <w:rPr>
          <w:rFonts w:asciiTheme="minorHAnsi" w:hAnsiTheme="minorHAnsi" w:cstheme="minorHAnsi"/>
          <w:szCs w:val="22"/>
          <w:lang w:eastAsia="es-ES"/>
        </w:rPr>
      </w:pPr>
    </w:p>
    <w:p w14:paraId="4CED3B5E" w14:textId="4FC0FF87" w:rsidR="00A6554A" w:rsidRDefault="00781F3E" w:rsidP="008B4575">
      <w:pPr>
        <w:spacing w:after="0" w:line="240" w:lineRule="auto"/>
      </w:pPr>
      <w:r>
        <w:rPr>
          <w:bCs/>
        </w:rPr>
        <w:t xml:space="preserve">Ejecución del plan de trabajo comunitario con la comunidad y realizar </w:t>
      </w:r>
      <w:r w:rsidR="000B500D" w:rsidRPr="007B09A9">
        <w:rPr>
          <w:bCs/>
        </w:rPr>
        <w:t>las acciones</w:t>
      </w:r>
      <w:r w:rsidR="000B500D" w:rsidRPr="007B09A9">
        <w:t xml:space="preserve"> </w:t>
      </w:r>
      <w:r w:rsidR="000B500D" w:rsidRPr="004A487D">
        <w:rPr>
          <w:bCs/>
        </w:rPr>
        <w:t xml:space="preserve">comprometidas en el plan de trabajo </w:t>
      </w:r>
      <w:r w:rsidR="00A6554A" w:rsidRPr="004A487D">
        <w:rPr>
          <w:bCs/>
        </w:rPr>
        <w:t>comunitario</w:t>
      </w:r>
      <w:r w:rsidR="00A6554A" w:rsidRPr="004A487D">
        <w:t xml:space="preserve">, </w:t>
      </w:r>
      <w:r w:rsidR="00A6554A">
        <w:t>lograr</w:t>
      </w:r>
      <w:r>
        <w:t xml:space="preserve"> </w:t>
      </w:r>
      <w:r w:rsidR="000B500D" w:rsidRPr="004A487D">
        <w:t>gestionar los apoyos y contribuciones de los actores públicos y privados,</w:t>
      </w:r>
      <w:r>
        <w:t xml:space="preserve"> desarrollar </w:t>
      </w:r>
      <w:r w:rsidR="000B500D" w:rsidRPr="004A487D">
        <w:t xml:space="preserve">derivaciones, </w:t>
      </w:r>
      <w:r>
        <w:t>y otras acciones comunitarias</w:t>
      </w:r>
      <w:r w:rsidR="00A6554A">
        <w:t>.</w:t>
      </w:r>
    </w:p>
    <w:p w14:paraId="0453358F" w14:textId="77777777" w:rsidR="00A6554A" w:rsidRDefault="00A6554A" w:rsidP="008B4575">
      <w:pPr>
        <w:spacing w:after="0" w:line="240" w:lineRule="auto"/>
      </w:pPr>
    </w:p>
    <w:p w14:paraId="6FAC8638" w14:textId="61CB96BC" w:rsidR="008B4575" w:rsidRPr="00D0026F" w:rsidRDefault="008B4575" w:rsidP="00E71B46">
      <w:pPr>
        <w:pStyle w:val="Prrafodelista"/>
        <w:numPr>
          <w:ilvl w:val="0"/>
          <w:numId w:val="7"/>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 xml:space="preserve">Logro de las actividades </w:t>
      </w:r>
    </w:p>
    <w:p w14:paraId="48A60EB9" w14:textId="77777777" w:rsidR="008B4575" w:rsidRDefault="008B4575" w:rsidP="008B4575">
      <w:pPr>
        <w:spacing w:after="160" w:line="259" w:lineRule="auto"/>
        <w:ind w:left="426"/>
        <w:contextualSpacing/>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530"/>
        <w:gridCol w:w="2021"/>
        <w:gridCol w:w="2021"/>
      </w:tblGrid>
      <w:tr w:rsidR="008B4575" w:rsidRPr="00063839" w14:paraId="60B6500A" w14:textId="77777777" w:rsidTr="00B515C9">
        <w:trPr>
          <w:trHeight w:val="376"/>
        </w:trPr>
        <w:tc>
          <w:tcPr>
            <w:tcW w:w="3256" w:type="dxa"/>
            <w:shd w:val="clear" w:color="auto" w:fill="E7E6E6" w:themeFill="background2"/>
            <w:vAlign w:val="center"/>
          </w:tcPr>
          <w:p w14:paraId="258FBD21" w14:textId="77777777" w:rsidR="008B4575" w:rsidRPr="00063839" w:rsidRDefault="008B457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530" w:type="dxa"/>
            <w:shd w:val="clear" w:color="auto" w:fill="E7E6E6" w:themeFill="background2"/>
          </w:tcPr>
          <w:p w14:paraId="16576060" w14:textId="40A1D9A3"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3118FDFF" w14:textId="77777777" w:rsidR="008B4575" w:rsidRPr="00063839" w:rsidRDefault="008B4575"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26D4DF2E" w14:textId="77777777"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4F829C63" w14:textId="77777777"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8B4575" w:rsidRPr="00063839" w14:paraId="1EE7328E" w14:textId="77777777" w:rsidTr="00B515C9">
        <w:trPr>
          <w:trHeight w:val="567"/>
        </w:trPr>
        <w:tc>
          <w:tcPr>
            <w:tcW w:w="3256" w:type="dxa"/>
            <w:shd w:val="clear" w:color="auto" w:fill="E7E6E6" w:themeFill="background2"/>
            <w:vAlign w:val="center"/>
            <w:hideMark/>
          </w:tcPr>
          <w:p w14:paraId="4D2973D0" w14:textId="282282D9"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Plan </w:t>
            </w:r>
            <w:r w:rsidR="006A37C6">
              <w:rPr>
                <w:rFonts w:asciiTheme="minorHAnsi" w:hAnsiTheme="minorHAnsi" w:cstheme="minorHAnsi"/>
                <w:szCs w:val="22"/>
                <w:lang w:eastAsia="es-ES"/>
              </w:rPr>
              <w:t>de ha implementado de acuerdo a lo proyectado</w:t>
            </w:r>
            <w:r>
              <w:rPr>
                <w:rFonts w:asciiTheme="minorHAnsi" w:hAnsiTheme="minorHAnsi" w:cstheme="minorHAnsi"/>
                <w:szCs w:val="22"/>
                <w:lang w:eastAsia="es-ES"/>
              </w:rPr>
              <w:t xml:space="preserve"> </w:t>
            </w:r>
            <w:r w:rsidR="008B4575">
              <w:rPr>
                <w:rFonts w:asciiTheme="minorHAnsi" w:hAnsiTheme="minorHAnsi" w:cstheme="minorHAnsi"/>
                <w:szCs w:val="22"/>
                <w:lang w:eastAsia="es-ES"/>
              </w:rPr>
              <w:t xml:space="preserve"> </w:t>
            </w:r>
            <w:r w:rsidR="008B4575" w:rsidRPr="00063839">
              <w:rPr>
                <w:rFonts w:asciiTheme="minorHAnsi" w:hAnsiTheme="minorHAnsi" w:cstheme="minorHAnsi"/>
                <w:szCs w:val="22"/>
                <w:lang w:eastAsia="es-ES"/>
              </w:rPr>
              <w:t xml:space="preserve"> </w:t>
            </w:r>
          </w:p>
        </w:tc>
        <w:tc>
          <w:tcPr>
            <w:tcW w:w="1530" w:type="dxa"/>
            <w:shd w:val="clear" w:color="auto" w:fill="FFFFFF" w:themeFill="background1"/>
          </w:tcPr>
          <w:p w14:paraId="4A4CC6C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E72C6C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14410EF3"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8B4575" w:rsidRPr="00063839" w14:paraId="6B326C2D" w14:textId="77777777" w:rsidTr="00B515C9">
        <w:trPr>
          <w:trHeight w:val="456"/>
        </w:trPr>
        <w:tc>
          <w:tcPr>
            <w:tcW w:w="3256" w:type="dxa"/>
            <w:shd w:val="clear" w:color="auto" w:fill="E7E6E6" w:themeFill="background2"/>
            <w:vAlign w:val="center"/>
            <w:hideMark/>
          </w:tcPr>
          <w:p w14:paraId="268B46DB" w14:textId="1E0B1F1A"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tiene claro sus compromisos y cumple </w:t>
            </w:r>
            <w:r w:rsidR="008B4575">
              <w:rPr>
                <w:rFonts w:asciiTheme="minorHAnsi" w:hAnsiTheme="minorHAnsi" w:cstheme="minorHAnsi"/>
                <w:szCs w:val="22"/>
                <w:lang w:eastAsia="es-ES"/>
              </w:rPr>
              <w:t xml:space="preserve"> </w:t>
            </w:r>
          </w:p>
        </w:tc>
        <w:tc>
          <w:tcPr>
            <w:tcW w:w="1530" w:type="dxa"/>
            <w:shd w:val="clear" w:color="auto" w:fill="FFFFFF" w:themeFill="background1"/>
          </w:tcPr>
          <w:p w14:paraId="482A0E2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106E0321"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77AC05C"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8B4575" w:rsidRPr="00063839" w14:paraId="4146781A" w14:textId="77777777" w:rsidTr="00B515C9">
        <w:trPr>
          <w:trHeight w:val="456"/>
        </w:trPr>
        <w:tc>
          <w:tcPr>
            <w:tcW w:w="3256" w:type="dxa"/>
            <w:shd w:val="clear" w:color="auto" w:fill="E7E6E6" w:themeFill="background2"/>
            <w:vAlign w:val="center"/>
          </w:tcPr>
          <w:p w14:paraId="086CE3A0" w14:textId="6E8426D6" w:rsidR="008B4575" w:rsidRDefault="0070263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w:t>
            </w:r>
            <w:r w:rsidR="00C807B6">
              <w:rPr>
                <w:rFonts w:asciiTheme="minorHAnsi" w:hAnsiTheme="minorHAnsi" w:cstheme="minorHAnsi"/>
                <w:szCs w:val="22"/>
                <w:lang w:eastAsia="es-ES"/>
              </w:rPr>
              <w:t xml:space="preserve"> </w:t>
            </w:r>
            <w:r w:rsidR="008B4575">
              <w:rPr>
                <w:rFonts w:asciiTheme="minorHAnsi" w:hAnsiTheme="minorHAnsi" w:cstheme="minorHAnsi"/>
                <w:szCs w:val="22"/>
                <w:lang w:eastAsia="es-ES"/>
              </w:rPr>
              <w:t>del grupo motor</w:t>
            </w:r>
            <w:r w:rsidR="00C807B6">
              <w:rPr>
                <w:rFonts w:asciiTheme="minorHAnsi" w:hAnsiTheme="minorHAnsi" w:cstheme="minorHAnsi"/>
                <w:szCs w:val="22"/>
                <w:lang w:eastAsia="es-ES"/>
              </w:rPr>
              <w:t xml:space="preserve"> </w:t>
            </w:r>
          </w:p>
        </w:tc>
        <w:tc>
          <w:tcPr>
            <w:tcW w:w="1530" w:type="dxa"/>
            <w:shd w:val="clear" w:color="auto" w:fill="FFFFFF" w:themeFill="background1"/>
          </w:tcPr>
          <w:p w14:paraId="54652C8B"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486AABE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3F51D433"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70263A" w:rsidRPr="00063839" w14:paraId="1FCB4A46"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B157C90" w14:textId="6F7D3E1E" w:rsidR="0070263A" w:rsidRDefault="0070263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Difundir ofertas programáticas de distintos servicios o programas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12588D56" w14:textId="77777777" w:rsidR="0070263A" w:rsidRPr="00063839" w:rsidRDefault="0070263A"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6A32DABB" w14:textId="77777777" w:rsidR="0070263A" w:rsidRPr="00063839" w:rsidRDefault="0070263A"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3BFE2481" w14:textId="77777777" w:rsidR="0070263A" w:rsidRPr="00063839" w:rsidRDefault="0070263A" w:rsidP="00090725">
            <w:pPr>
              <w:spacing w:after="0" w:line="240" w:lineRule="auto"/>
              <w:jc w:val="left"/>
              <w:rPr>
                <w:rFonts w:asciiTheme="minorHAnsi" w:hAnsiTheme="minorHAnsi" w:cstheme="minorHAnsi"/>
                <w:szCs w:val="22"/>
                <w:lang w:eastAsia="es-ES"/>
              </w:rPr>
            </w:pPr>
          </w:p>
        </w:tc>
      </w:tr>
      <w:tr w:rsidR="00440C15" w:rsidRPr="00063839" w14:paraId="23491087"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F4BFC67" w14:textId="2F0443A1" w:rsidR="00440C15" w:rsidRDefault="00440C1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11EB5B6" w14:textId="77777777" w:rsidR="00440C15" w:rsidRPr="00063839" w:rsidRDefault="00440C1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22DED18" w14:textId="77777777" w:rsidR="00440C15" w:rsidRPr="00063839" w:rsidRDefault="00440C1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6ED93BA" w14:textId="77777777" w:rsidR="00440C15" w:rsidRPr="00063839" w:rsidRDefault="00440C15" w:rsidP="00090725">
            <w:pPr>
              <w:spacing w:after="0" w:line="240" w:lineRule="auto"/>
              <w:jc w:val="left"/>
              <w:rPr>
                <w:rFonts w:asciiTheme="minorHAnsi" w:hAnsiTheme="minorHAnsi" w:cstheme="minorHAnsi"/>
                <w:szCs w:val="22"/>
                <w:lang w:eastAsia="es-ES"/>
              </w:rPr>
            </w:pPr>
          </w:p>
        </w:tc>
      </w:tr>
      <w:tr w:rsidR="008B4575" w:rsidRPr="00063839" w14:paraId="4E89DFD8"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77A538A" w14:textId="4BAE5BF5"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Existen contribuciones de otro</w:t>
            </w:r>
            <w:r w:rsidR="00335ABD">
              <w:rPr>
                <w:rFonts w:asciiTheme="minorHAnsi" w:hAnsiTheme="minorHAnsi" w:cstheme="minorHAnsi"/>
                <w:szCs w:val="22"/>
                <w:lang w:eastAsia="es-ES"/>
              </w:rPr>
              <w:t>s</w:t>
            </w:r>
            <w:r>
              <w:rPr>
                <w:rFonts w:asciiTheme="minorHAnsi" w:hAnsiTheme="minorHAnsi" w:cstheme="minorHAnsi"/>
                <w:szCs w:val="22"/>
                <w:lang w:eastAsia="es-ES"/>
              </w:rPr>
              <w:t xml:space="preserve"> actores </w:t>
            </w:r>
            <w:r w:rsidR="00335ABD">
              <w:rPr>
                <w:rFonts w:asciiTheme="minorHAnsi" w:hAnsiTheme="minorHAnsi" w:cstheme="minorHAnsi"/>
                <w:szCs w:val="22"/>
                <w:lang w:eastAsia="es-ES"/>
              </w:rPr>
              <w:t>públicos y privados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3AE3A3A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A0A4BA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08054DE4" w14:textId="77777777" w:rsidR="008B4575" w:rsidRPr="00063839" w:rsidRDefault="008B4575" w:rsidP="00090725">
            <w:pPr>
              <w:spacing w:after="0" w:line="240" w:lineRule="auto"/>
              <w:jc w:val="left"/>
              <w:rPr>
                <w:rFonts w:asciiTheme="minorHAnsi" w:hAnsiTheme="minorHAnsi" w:cstheme="minorHAnsi"/>
                <w:szCs w:val="22"/>
                <w:lang w:eastAsia="es-ES"/>
              </w:rPr>
            </w:pPr>
          </w:p>
        </w:tc>
      </w:tr>
    </w:tbl>
    <w:p w14:paraId="4409140E" w14:textId="77777777" w:rsidR="00B515C9" w:rsidRDefault="00B515C9" w:rsidP="00B515C9">
      <w:pPr>
        <w:pStyle w:val="Prrafodelista"/>
        <w:spacing w:after="0" w:line="240" w:lineRule="auto"/>
        <w:jc w:val="left"/>
        <w:rPr>
          <w:rFonts w:asciiTheme="minorHAnsi" w:hAnsiTheme="minorHAnsi" w:cstheme="minorHAnsi"/>
          <w:b/>
          <w:bCs/>
        </w:rPr>
      </w:pPr>
    </w:p>
    <w:p w14:paraId="184AF18B" w14:textId="1E1FC659" w:rsidR="0070263A" w:rsidRPr="00766020" w:rsidRDefault="0070263A" w:rsidP="00E71B46">
      <w:pPr>
        <w:pStyle w:val="Prrafodelista"/>
        <w:numPr>
          <w:ilvl w:val="0"/>
          <w:numId w:val="7"/>
        </w:numPr>
        <w:spacing w:after="0" w:line="240" w:lineRule="auto"/>
        <w:jc w:val="left"/>
        <w:rPr>
          <w:rFonts w:asciiTheme="minorHAnsi" w:hAnsiTheme="minorHAnsi" w:cstheme="minorHAnsi"/>
          <w:b/>
          <w:bCs/>
        </w:rPr>
      </w:pPr>
      <w:r w:rsidRPr="00766020">
        <w:rPr>
          <w:rFonts w:asciiTheme="minorHAnsi" w:hAnsiTheme="minorHAnsi" w:cstheme="minorHAnsi"/>
          <w:b/>
          <w:bCs/>
        </w:rPr>
        <w:t>Otros aspectos</w:t>
      </w: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70263A" w:rsidRPr="00AF2575" w14:paraId="642FF534" w14:textId="77777777" w:rsidTr="00B515C9">
        <w:trPr>
          <w:trHeight w:val="20"/>
        </w:trPr>
        <w:tc>
          <w:tcPr>
            <w:tcW w:w="8838" w:type="dxa"/>
            <w:shd w:val="clear" w:color="auto" w:fill="E7E6E6" w:themeFill="background2"/>
            <w:vAlign w:val="center"/>
          </w:tcPr>
          <w:p w14:paraId="2AB7B1E2" w14:textId="59899BFD" w:rsidR="0070263A" w:rsidRPr="00AF2575" w:rsidRDefault="00766020" w:rsidP="00766020">
            <w:pPr>
              <w:spacing w:after="0" w:line="240" w:lineRule="auto"/>
              <w:rPr>
                <w:rFonts w:asciiTheme="minorHAnsi" w:hAnsiTheme="minorHAnsi" w:cstheme="minorHAnsi"/>
                <w:szCs w:val="22"/>
              </w:rPr>
            </w:pPr>
            <w:r w:rsidRPr="00766020">
              <w:rPr>
                <w:rFonts w:asciiTheme="minorHAnsi" w:hAnsiTheme="minorHAnsi" w:cstheme="minorHAnsi"/>
                <w:lang w:eastAsia="es-ES"/>
              </w:rPr>
              <w:t>Identifique hitos relevantes del desarrollo de esta etapa en cuanto al acompañamiento de la implementación del plan, desarrollo de campañas de sensibilización, asesorar al municipio, gestionar atención de otros servicios en el barrio.</w:t>
            </w:r>
          </w:p>
        </w:tc>
      </w:tr>
      <w:tr w:rsidR="00766020" w:rsidRPr="00AF2575" w14:paraId="4CDF3416" w14:textId="77777777" w:rsidTr="00766020">
        <w:trPr>
          <w:trHeight w:val="20"/>
        </w:trPr>
        <w:tc>
          <w:tcPr>
            <w:tcW w:w="8838" w:type="dxa"/>
            <w:shd w:val="clear" w:color="auto" w:fill="FFFFFF" w:themeFill="background1"/>
            <w:vAlign w:val="center"/>
          </w:tcPr>
          <w:p w14:paraId="2FC326B5" w14:textId="77777777" w:rsidR="00766020" w:rsidRDefault="00766020" w:rsidP="00766020">
            <w:pPr>
              <w:spacing w:after="0" w:line="240" w:lineRule="auto"/>
              <w:rPr>
                <w:rFonts w:asciiTheme="minorHAnsi" w:hAnsiTheme="minorHAnsi" w:cstheme="minorHAnsi"/>
                <w:szCs w:val="22"/>
              </w:rPr>
            </w:pPr>
          </w:p>
          <w:p w14:paraId="3299AF1A" w14:textId="77777777" w:rsidR="00766020" w:rsidRDefault="00766020" w:rsidP="00090725">
            <w:pPr>
              <w:spacing w:after="0" w:line="240" w:lineRule="auto"/>
              <w:jc w:val="left"/>
              <w:rPr>
                <w:rFonts w:asciiTheme="minorHAnsi" w:hAnsiTheme="minorHAnsi" w:cstheme="minorHAnsi"/>
                <w:szCs w:val="22"/>
                <w:lang w:eastAsia="es-ES"/>
              </w:rPr>
            </w:pPr>
          </w:p>
        </w:tc>
      </w:tr>
      <w:tr w:rsidR="00766020" w:rsidRPr="00AF2575" w14:paraId="042D9AE0" w14:textId="77777777" w:rsidTr="00B515C9">
        <w:trPr>
          <w:trHeight w:val="20"/>
        </w:trPr>
        <w:tc>
          <w:tcPr>
            <w:tcW w:w="8838" w:type="dxa"/>
            <w:shd w:val="clear" w:color="auto" w:fill="E7E6E6" w:themeFill="background2"/>
            <w:vAlign w:val="center"/>
          </w:tcPr>
          <w:p w14:paraId="1BC8DF5C" w14:textId="690062AF" w:rsidR="00766020" w:rsidRDefault="0076602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Describa y evalué la participación del grupo </w:t>
            </w:r>
            <w:r w:rsidR="003F15A6">
              <w:rPr>
                <w:rFonts w:asciiTheme="minorHAnsi" w:hAnsiTheme="minorHAnsi" w:cstheme="minorHAnsi"/>
                <w:szCs w:val="22"/>
                <w:lang w:eastAsia="es-ES"/>
              </w:rPr>
              <w:t xml:space="preserve">motor y </w:t>
            </w:r>
            <w:r>
              <w:rPr>
                <w:rFonts w:asciiTheme="minorHAnsi" w:hAnsiTheme="minorHAnsi" w:cstheme="minorHAnsi"/>
                <w:szCs w:val="22"/>
                <w:lang w:eastAsia="es-ES"/>
              </w:rPr>
              <w:t>mencione como aporta a la comunidad y al programa Barrios prioritarios.</w:t>
            </w:r>
            <w:r w:rsidR="003F15A6">
              <w:rPr>
                <w:rFonts w:asciiTheme="minorHAnsi" w:hAnsiTheme="minorHAnsi" w:cstheme="minorHAnsi"/>
                <w:szCs w:val="22"/>
                <w:lang w:eastAsia="es-ES"/>
              </w:rPr>
              <w:t xml:space="preserve"> Sino aporta diga porque </w:t>
            </w:r>
          </w:p>
        </w:tc>
      </w:tr>
      <w:tr w:rsidR="0070263A" w:rsidRPr="00AF2575" w14:paraId="623A7E0E" w14:textId="77777777" w:rsidTr="003F15A6">
        <w:trPr>
          <w:trHeight w:val="515"/>
        </w:trPr>
        <w:tc>
          <w:tcPr>
            <w:tcW w:w="8838" w:type="dxa"/>
            <w:shd w:val="clear" w:color="auto" w:fill="auto"/>
            <w:vAlign w:val="center"/>
          </w:tcPr>
          <w:p w14:paraId="1EDEBE62" w14:textId="77777777" w:rsidR="0070263A" w:rsidRPr="00AF2575" w:rsidRDefault="0070263A" w:rsidP="00090725">
            <w:pPr>
              <w:spacing w:after="0" w:line="240" w:lineRule="auto"/>
              <w:jc w:val="left"/>
              <w:rPr>
                <w:rFonts w:asciiTheme="minorHAnsi" w:hAnsiTheme="minorHAnsi" w:cstheme="minorHAnsi"/>
                <w:szCs w:val="22"/>
                <w:lang w:eastAsia="es-ES"/>
              </w:rPr>
            </w:pPr>
          </w:p>
        </w:tc>
      </w:tr>
      <w:tr w:rsidR="0070263A" w:rsidRPr="00AF2575" w14:paraId="7C34A2F6"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902D1B9" w14:textId="4A48523F" w:rsidR="0070263A" w:rsidRPr="00AF2575" w:rsidRDefault="00271C5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Obstáculos y facilitadores de la gestión del grupo motor</w:t>
            </w:r>
            <w:r w:rsidR="0070263A" w:rsidRPr="00AF2575">
              <w:rPr>
                <w:rFonts w:asciiTheme="minorHAnsi" w:hAnsiTheme="minorHAnsi" w:cstheme="minorHAnsi"/>
                <w:szCs w:val="22"/>
                <w:lang w:eastAsia="es-ES"/>
              </w:rPr>
              <w:t xml:space="preserve"> </w:t>
            </w:r>
          </w:p>
        </w:tc>
      </w:tr>
      <w:tr w:rsidR="0070263A" w:rsidRPr="00AF2575" w14:paraId="1EB9934B" w14:textId="77777777" w:rsidTr="003F15A6">
        <w:trPr>
          <w:trHeight w:val="508"/>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0A5CA1D8" w14:textId="77777777" w:rsidR="0070263A" w:rsidRPr="00AF2575" w:rsidRDefault="0070263A" w:rsidP="00090725">
            <w:pPr>
              <w:spacing w:after="0" w:line="240" w:lineRule="auto"/>
              <w:jc w:val="left"/>
              <w:rPr>
                <w:rFonts w:asciiTheme="minorHAnsi" w:hAnsiTheme="minorHAnsi" w:cstheme="minorHAnsi"/>
                <w:szCs w:val="22"/>
                <w:lang w:eastAsia="es-ES"/>
              </w:rPr>
            </w:pPr>
          </w:p>
        </w:tc>
      </w:tr>
      <w:tr w:rsidR="00440C15" w:rsidRPr="00AF2575" w14:paraId="3E00D360" w14:textId="77777777" w:rsidTr="00B515C9">
        <w:trPr>
          <w:trHeight w:val="46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1D6D90" w14:textId="760B2EE5" w:rsidR="00440C15" w:rsidRPr="00AF2575" w:rsidRDefault="00440C1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r w:rsidR="00FF10E6">
              <w:rPr>
                <w:rFonts w:asciiTheme="minorHAnsi" w:hAnsiTheme="minorHAnsi" w:cstheme="minorHAnsi"/>
                <w:szCs w:val="22"/>
                <w:lang w:eastAsia="es-ES"/>
              </w:rPr>
              <w:t xml:space="preserve">identifique </w:t>
            </w:r>
            <w:r>
              <w:rPr>
                <w:rFonts w:asciiTheme="minorHAnsi" w:hAnsiTheme="minorHAnsi" w:cstheme="minorHAnsi"/>
                <w:szCs w:val="22"/>
                <w:lang w:eastAsia="es-ES"/>
              </w:rPr>
              <w:t xml:space="preserve">a áreas </w:t>
            </w:r>
            <w:r w:rsidR="00FF10E6">
              <w:rPr>
                <w:rFonts w:asciiTheme="minorHAnsi" w:hAnsiTheme="minorHAnsi" w:cstheme="minorHAnsi"/>
                <w:szCs w:val="22"/>
                <w:lang w:eastAsia="es-ES"/>
              </w:rPr>
              <w:t>temáticas</w:t>
            </w:r>
            <w:r>
              <w:rPr>
                <w:rFonts w:asciiTheme="minorHAnsi" w:hAnsiTheme="minorHAnsi" w:cstheme="minorHAnsi"/>
                <w:szCs w:val="22"/>
                <w:lang w:eastAsia="es-ES"/>
              </w:rPr>
              <w:t xml:space="preserve"> e instituciones </w:t>
            </w:r>
          </w:p>
        </w:tc>
      </w:tr>
      <w:tr w:rsidR="00440C15" w:rsidRPr="00AF2575" w14:paraId="37F43A0D" w14:textId="77777777" w:rsidTr="00D361A9">
        <w:trPr>
          <w:trHeight w:val="569"/>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40B9EE35" w14:textId="77777777" w:rsidR="00440C15" w:rsidRPr="00AF2575" w:rsidRDefault="00440C15" w:rsidP="00090725">
            <w:pPr>
              <w:spacing w:after="0" w:line="240" w:lineRule="auto"/>
              <w:jc w:val="left"/>
              <w:rPr>
                <w:rFonts w:asciiTheme="minorHAnsi" w:hAnsiTheme="minorHAnsi" w:cstheme="minorHAnsi"/>
                <w:szCs w:val="22"/>
                <w:lang w:eastAsia="es-ES"/>
              </w:rPr>
            </w:pPr>
          </w:p>
        </w:tc>
      </w:tr>
      <w:tr w:rsidR="006A645A" w:rsidRPr="00AF2575" w14:paraId="02B3431A" w14:textId="77777777" w:rsidTr="00B515C9">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DEA6D7" w14:textId="19ECA072" w:rsidR="006A645A" w:rsidRPr="00AF2575" w:rsidRDefault="006A645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Funcionamiento de la </w:t>
            </w:r>
            <w:r w:rsidR="00FF10E6">
              <w:rPr>
                <w:rFonts w:asciiTheme="minorHAnsi" w:hAnsiTheme="minorHAnsi" w:cstheme="minorHAnsi"/>
                <w:szCs w:val="22"/>
                <w:lang w:eastAsia="es-ES"/>
              </w:rPr>
              <w:t>mesa acuerdos</w:t>
            </w:r>
            <w:r w:rsidR="00D52B25">
              <w:rPr>
                <w:rFonts w:asciiTheme="minorHAnsi" w:hAnsiTheme="minorHAnsi" w:cstheme="minorHAnsi"/>
                <w:szCs w:val="22"/>
                <w:lang w:eastAsia="es-ES"/>
              </w:rPr>
              <w:t xml:space="preserve"> principales y el rol del grupo motor en esta instancia, sino participa indique cuales son las razones.</w:t>
            </w:r>
          </w:p>
        </w:tc>
      </w:tr>
      <w:tr w:rsidR="006A645A" w:rsidRPr="00AF2575" w14:paraId="7D54A443" w14:textId="77777777" w:rsidTr="00D361A9">
        <w:trPr>
          <w:trHeight w:val="571"/>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5A294BFA" w14:textId="77777777" w:rsidR="006A645A" w:rsidRPr="00AF2575" w:rsidRDefault="006A645A" w:rsidP="00090725">
            <w:pPr>
              <w:spacing w:after="0" w:line="240" w:lineRule="auto"/>
              <w:jc w:val="left"/>
              <w:rPr>
                <w:rFonts w:asciiTheme="minorHAnsi" w:hAnsiTheme="minorHAnsi" w:cstheme="minorHAnsi"/>
                <w:szCs w:val="22"/>
                <w:lang w:eastAsia="es-ES"/>
              </w:rPr>
            </w:pPr>
          </w:p>
        </w:tc>
      </w:tr>
    </w:tbl>
    <w:p w14:paraId="23B9E252" w14:textId="605CA963" w:rsidR="009F3D40" w:rsidRPr="003254E9" w:rsidRDefault="003F15A6" w:rsidP="009F3D40">
      <w:pPr>
        <w:spacing w:after="0" w:line="240" w:lineRule="auto"/>
        <w:jc w:val="left"/>
        <w:rPr>
          <w:rFonts w:asciiTheme="minorHAnsi" w:hAnsiTheme="minorHAnsi" w:cstheme="minorHAnsi"/>
          <w:b/>
          <w:bCs/>
          <w:szCs w:val="22"/>
        </w:rPr>
      </w:pPr>
      <w:r>
        <w:rPr>
          <w:rFonts w:asciiTheme="minorHAnsi" w:hAnsiTheme="minorHAnsi" w:cstheme="minorHAnsi"/>
          <w:b/>
          <w:bCs/>
          <w:szCs w:val="22"/>
        </w:rPr>
        <w:t>E</w:t>
      </w:r>
      <w:r w:rsidR="009F3D40" w:rsidRPr="00063839">
        <w:rPr>
          <w:rFonts w:asciiTheme="minorHAnsi" w:hAnsiTheme="minorHAnsi" w:cstheme="minorHAnsi"/>
          <w:b/>
          <w:bCs/>
          <w:szCs w:val="22"/>
        </w:rPr>
        <w:t xml:space="preserve">.- </w:t>
      </w:r>
      <w:r w:rsidR="009F3D40" w:rsidRPr="003254E9">
        <w:rPr>
          <w:rFonts w:asciiTheme="minorHAnsi" w:hAnsiTheme="minorHAnsi" w:cstheme="minorHAnsi"/>
          <w:b/>
          <w:bCs/>
          <w:szCs w:val="22"/>
        </w:rPr>
        <w:t>ETAPA</w:t>
      </w:r>
      <w:r w:rsidR="009F3D40">
        <w:rPr>
          <w:rFonts w:asciiTheme="minorHAnsi" w:hAnsiTheme="minorHAnsi" w:cstheme="minorHAnsi"/>
          <w:b/>
          <w:bCs/>
          <w:szCs w:val="22"/>
        </w:rPr>
        <w:t xml:space="preserve"> 5 “</w:t>
      </w:r>
      <w:r w:rsidR="009F3D40">
        <w:rPr>
          <w:rFonts w:cs="Calibri"/>
          <w:b/>
          <w:bCs/>
          <w:szCs w:val="22"/>
        </w:rPr>
        <w:t>EVALUACION Y CIERRE”</w:t>
      </w:r>
      <w:r w:rsidR="009F3D40" w:rsidRPr="004830D0">
        <w:rPr>
          <w:rFonts w:asciiTheme="minorHAnsi" w:hAnsiTheme="minorHAnsi" w:cstheme="minorHAnsi"/>
          <w:b/>
          <w:bCs/>
          <w:szCs w:val="22"/>
        </w:rPr>
        <w:t>.</w:t>
      </w:r>
    </w:p>
    <w:p w14:paraId="2D2C2EB8" w14:textId="77777777" w:rsidR="009F3D40" w:rsidRDefault="009F3D40" w:rsidP="009F3D40">
      <w:pPr>
        <w:spacing w:after="0" w:line="240" w:lineRule="auto"/>
        <w:rPr>
          <w:rFonts w:asciiTheme="minorHAnsi" w:hAnsiTheme="minorHAnsi" w:cstheme="minorHAnsi"/>
          <w:szCs w:val="22"/>
          <w:lang w:eastAsia="es-ES"/>
        </w:rPr>
      </w:pPr>
    </w:p>
    <w:p w14:paraId="130914E6" w14:textId="76EE46D9" w:rsidR="009F3D40" w:rsidRDefault="009F3D40" w:rsidP="009F3D4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Objetivos de la etapa:</w:t>
      </w:r>
    </w:p>
    <w:p w14:paraId="5E737D0A" w14:textId="77777777" w:rsidR="009F3D40" w:rsidRDefault="009F3D40" w:rsidP="009F3D40">
      <w:pPr>
        <w:spacing w:after="0" w:line="240" w:lineRule="auto"/>
        <w:rPr>
          <w:rFonts w:asciiTheme="minorHAnsi" w:hAnsiTheme="minorHAnsi" w:cstheme="minorHAnsi"/>
          <w:szCs w:val="22"/>
          <w:lang w:eastAsia="es-ES"/>
        </w:rPr>
      </w:pPr>
    </w:p>
    <w:p w14:paraId="09AB8D23" w14:textId="40516E62" w:rsidR="008318C8" w:rsidRDefault="00CD68E0" w:rsidP="008318C8">
      <w:r>
        <w:t>Realizar en conjunto con</w:t>
      </w:r>
      <w:r w:rsidR="008318C8" w:rsidRPr="00077367">
        <w:t xml:space="preserve"> el </w:t>
      </w:r>
      <w:r w:rsidR="008318C8">
        <w:t>G</w:t>
      </w:r>
      <w:r w:rsidR="008318C8" w:rsidRPr="00077367">
        <w:t xml:space="preserve">rupo </w:t>
      </w:r>
      <w:r w:rsidR="008318C8">
        <w:t>M</w:t>
      </w:r>
      <w:r w:rsidR="008318C8" w:rsidRPr="00077367">
        <w:t xml:space="preserve">otor </w:t>
      </w:r>
      <w:r w:rsidR="008318C8">
        <w:t xml:space="preserve">Barrial, líderes y otros vecinos el </w:t>
      </w:r>
      <w:r w:rsidR="008318C8" w:rsidRPr="000F3E68">
        <w:t xml:space="preserve">análisis </w:t>
      </w:r>
      <w:r w:rsidR="008318C8">
        <w:t>d</w:t>
      </w:r>
      <w:r w:rsidR="008318C8" w:rsidRPr="000F3E68">
        <w:rPr>
          <w:bCs/>
        </w:rPr>
        <w:t>el proceso de intervención</w:t>
      </w:r>
      <w:r w:rsidR="008318C8" w:rsidRPr="000F3E68">
        <w:t>, identifican</w:t>
      </w:r>
      <w:r w:rsidR="008318C8">
        <w:t>do</w:t>
      </w:r>
      <w:r w:rsidR="008318C8" w:rsidRPr="000F3E68">
        <w:t xml:space="preserve"> resultados, aprendizajes y áreas a mejorar</w:t>
      </w:r>
      <w:r w:rsidR="008318C8">
        <w:t xml:space="preserve">. </w:t>
      </w:r>
      <w:r w:rsidR="00BB5C98">
        <w:t xml:space="preserve">Y definir </w:t>
      </w:r>
      <w:r w:rsidR="008318C8" w:rsidRPr="000F3E68">
        <w:t xml:space="preserve">desafíos futuros, </w:t>
      </w:r>
      <w:r w:rsidR="00094D8B">
        <w:t>que serán presentados a la</w:t>
      </w:r>
      <w:r w:rsidR="008318C8" w:rsidRPr="000F3E68">
        <w:t xml:space="preserve"> mesa de trabajo comunitario y otros servicios para establecer </w:t>
      </w:r>
      <w:r w:rsidR="008318C8" w:rsidRPr="000F3E68">
        <w:rPr>
          <w:bCs/>
        </w:rPr>
        <w:t>acuerdos para la gestión futura</w:t>
      </w:r>
      <w:r w:rsidR="008318C8" w:rsidRPr="000F3E68">
        <w:t>.</w:t>
      </w:r>
      <w:r w:rsidR="008318C8">
        <w:t xml:space="preserve"> </w:t>
      </w:r>
    </w:p>
    <w:p w14:paraId="29833CAD" w14:textId="77777777" w:rsidR="009F3D40" w:rsidRPr="00D0026F" w:rsidRDefault="009F3D40" w:rsidP="00E71B46">
      <w:pPr>
        <w:pStyle w:val="Prrafodelista"/>
        <w:numPr>
          <w:ilvl w:val="0"/>
          <w:numId w:val="8"/>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 xml:space="preserve">Logro de las actividades </w:t>
      </w: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5"/>
        <w:gridCol w:w="2021"/>
        <w:gridCol w:w="2021"/>
        <w:gridCol w:w="2021"/>
      </w:tblGrid>
      <w:tr w:rsidR="009F3D40" w:rsidRPr="00063839" w14:paraId="73A27143" w14:textId="77777777" w:rsidTr="00B515C9">
        <w:trPr>
          <w:trHeight w:val="376"/>
        </w:trPr>
        <w:tc>
          <w:tcPr>
            <w:tcW w:w="2765" w:type="dxa"/>
            <w:shd w:val="clear" w:color="auto" w:fill="E7E6E6" w:themeFill="background2"/>
            <w:vAlign w:val="center"/>
          </w:tcPr>
          <w:p w14:paraId="75E67EEA" w14:textId="77777777" w:rsidR="009F3D40" w:rsidRPr="00063839" w:rsidRDefault="009F3D4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2021" w:type="dxa"/>
            <w:shd w:val="clear" w:color="auto" w:fill="E7E6E6" w:themeFill="background2"/>
          </w:tcPr>
          <w:p w14:paraId="269FBCEA"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591F11AE" w14:textId="77777777" w:rsidR="009F3D40" w:rsidRPr="00063839" w:rsidRDefault="009F3D40"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17F634A7"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5B4EA87C"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9F3D40" w:rsidRPr="00063839" w14:paraId="78B36F60" w14:textId="77777777" w:rsidTr="00B515C9">
        <w:trPr>
          <w:trHeight w:val="593"/>
        </w:trPr>
        <w:tc>
          <w:tcPr>
            <w:tcW w:w="2765" w:type="dxa"/>
            <w:shd w:val="clear" w:color="auto" w:fill="E7E6E6" w:themeFill="background2"/>
            <w:vAlign w:val="center"/>
            <w:hideMark/>
          </w:tcPr>
          <w:p w14:paraId="39E01DD6" w14:textId="1DDEA26D" w:rsidR="009F3D40" w:rsidRPr="00063839" w:rsidRDefault="00094D8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Desafíos futuros identificados</w:t>
            </w:r>
            <w:r w:rsidR="009F3D40">
              <w:rPr>
                <w:rFonts w:asciiTheme="minorHAnsi" w:hAnsiTheme="minorHAnsi" w:cstheme="minorHAnsi"/>
                <w:szCs w:val="22"/>
                <w:lang w:eastAsia="es-ES"/>
              </w:rPr>
              <w:t xml:space="preserve">  </w:t>
            </w:r>
            <w:r w:rsidR="009F3D40" w:rsidRPr="00063839">
              <w:rPr>
                <w:rFonts w:asciiTheme="minorHAnsi" w:hAnsiTheme="minorHAnsi" w:cstheme="minorHAnsi"/>
                <w:szCs w:val="22"/>
                <w:lang w:eastAsia="es-ES"/>
              </w:rPr>
              <w:t xml:space="preserve"> </w:t>
            </w:r>
          </w:p>
        </w:tc>
        <w:tc>
          <w:tcPr>
            <w:tcW w:w="2021" w:type="dxa"/>
            <w:shd w:val="clear" w:color="auto" w:fill="FFFFFF" w:themeFill="background1"/>
          </w:tcPr>
          <w:p w14:paraId="65E57661"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EFB46B3"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8D4043C"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7C85A97B" w14:textId="77777777" w:rsidTr="00B515C9">
        <w:trPr>
          <w:trHeight w:val="456"/>
        </w:trPr>
        <w:tc>
          <w:tcPr>
            <w:tcW w:w="2765" w:type="dxa"/>
            <w:shd w:val="clear" w:color="auto" w:fill="E7E6E6" w:themeFill="background2"/>
            <w:vAlign w:val="center"/>
            <w:hideMark/>
          </w:tcPr>
          <w:p w14:paraId="16C4A033" w14:textId="3368494B" w:rsidR="009F3D40" w:rsidRPr="00063839" w:rsidRDefault="00094D8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Desafíos futuros presentados a la mesa </w:t>
            </w:r>
            <w:r w:rsidR="002A48D6">
              <w:rPr>
                <w:rFonts w:asciiTheme="minorHAnsi" w:hAnsiTheme="minorHAnsi" w:cstheme="minorHAnsi"/>
                <w:szCs w:val="22"/>
                <w:lang w:eastAsia="es-ES"/>
              </w:rPr>
              <w:t>comunitaria y otros actores</w:t>
            </w:r>
            <w:r w:rsidR="009F3D40">
              <w:rPr>
                <w:rFonts w:asciiTheme="minorHAnsi" w:hAnsiTheme="minorHAnsi" w:cstheme="minorHAnsi"/>
                <w:szCs w:val="22"/>
                <w:lang w:eastAsia="es-ES"/>
              </w:rPr>
              <w:t xml:space="preserve">  </w:t>
            </w:r>
          </w:p>
        </w:tc>
        <w:tc>
          <w:tcPr>
            <w:tcW w:w="2021" w:type="dxa"/>
            <w:shd w:val="clear" w:color="auto" w:fill="FFFFFF" w:themeFill="background1"/>
          </w:tcPr>
          <w:p w14:paraId="104294C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5525E5F"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3FB58AD"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231717A0" w14:textId="77777777" w:rsidTr="00B515C9">
        <w:trPr>
          <w:trHeight w:val="456"/>
        </w:trPr>
        <w:tc>
          <w:tcPr>
            <w:tcW w:w="2765" w:type="dxa"/>
            <w:shd w:val="clear" w:color="auto" w:fill="E7E6E6" w:themeFill="background2"/>
            <w:vAlign w:val="center"/>
          </w:tcPr>
          <w:p w14:paraId="2EC3BC36" w14:textId="2ACC666F" w:rsidR="009F3D40" w:rsidRDefault="00FF10E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w:t>
            </w:r>
            <w:r w:rsidR="002A48D6">
              <w:rPr>
                <w:rFonts w:asciiTheme="minorHAnsi" w:hAnsiTheme="minorHAnsi" w:cstheme="minorHAnsi"/>
                <w:szCs w:val="22"/>
                <w:lang w:eastAsia="es-ES"/>
              </w:rPr>
              <w:t xml:space="preserve"> del</w:t>
            </w:r>
            <w:r w:rsidR="009F3D40">
              <w:rPr>
                <w:rFonts w:asciiTheme="minorHAnsi" w:hAnsiTheme="minorHAnsi" w:cstheme="minorHAnsi"/>
                <w:szCs w:val="22"/>
                <w:lang w:eastAsia="es-ES"/>
              </w:rPr>
              <w:t xml:space="preserve"> grupo motor </w:t>
            </w:r>
          </w:p>
        </w:tc>
        <w:tc>
          <w:tcPr>
            <w:tcW w:w="2021" w:type="dxa"/>
            <w:shd w:val="clear" w:color="auto" w:fill="FFFFFF" w:themeFill="background1"/>
          </w:tcPr>
          <w:p w14:paraId="26182615"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0779AB8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1B620D9"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2E991216" w14:textId="77777777" w:rsidTr="00B515C9">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7F21317" w14:textId="44A410DE" w:rsidR="009F3D40" w:rsidRDefault="002A48D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Realizar análisis del proceso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2CD33B83"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3E9EE87B"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714992FE"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435AA1CC" w14:textId="77777777" w:rsidTr="00B515C9">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1579A8D" w14:textId="77777777" w:rsidR="009F3D40" w:rsidRPr="00063839" w:rsidRDefault="009F3D4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Existen contribuciones de otros actores públicos y privados</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8D0F4C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634B6329"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E28192C" w14:textId="77777777" w:rsidR="009F3D40" w:rsidRPr="00063839" w:rsidRDefault="009F3D40" w:rsidP="00090725">
            <w:pPr>
              <w:spacing w:after="0" w:line="240" w:lineRule="auto"/>
              <w:jc w:val="left"/>
              <w:rPr>
                <w:rFonts w:asciiTheme="minorHAnsi" w:hAnsiTheme="minorHAnsi" w:cstheme="minorHAnsi"/>
                <w:szCs w:val="22"/>
                <w:lang w:eastAsia="es-ES"/>
              </w:rPr>
            </w:pPr>
          </w:p>
        </w:tc>
      </w:tr>
    </w:tbl>
    <w:p w14:paraId="6C632FDD" w14:textId="77777777" w:rsidR="005B6B51" w:rsidRDefault="005B6B51" w:rsidP="005B6B51">
      <w:pPr>
        <w:pStyle w:val="Prrafodelista"/>
        <w:spacing w:after="0" w:line="240" w:lineRule="auto"/>
        <w:jc w:val="left"/>
        <w:rPr>
          <w:rFonts w:asciiTheme="minorHAnsi" w:hAnsiTheme="minorHAnsi" w:cstheme="minorHAnsi"/>
          <w:b/>
          <w:bCs/>
        </w:rPr>
      </w:pPr>
    </w:p>
    <w:p w14:paraId="2BF7E0D8" w14:textId="04FBE6BC" w:rsidR="00FF10E6" w:rsidRPr="005A5A98" w:rsidRDefault="00FF10E6" w:rsidP="00E71B46">
      <w:pPr>
        <w:pStyle w:val="Prrafodelista"/>
        <w:numPr>
          <w:ilvl w:val="0"/>
          <w:numId w:val="8"/>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5F7997C8" w14:textId="77777777" w:rsidR="00FF10E6" w:rsidRDefault="00FF10E6" w:rsidP="00FF10E6">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FF10E6" w:rsidRPr="00AF2575" w14:paraId="3BC390AB" w14:textId="77777777" w:rsidTr="00B515C9">
        <w:trPr>
          <w:trHeight w:val="20"/>
        </w:trPr>
        <w:tc>
          <w:tcPr>
            <w:tcW w:w="8838" w:type="dxa"/>
            <w:shd w:val="clear" w:color="auto" w:fill="E7E6E6" w:themeFill="background2"/>
            <w:vAlign w:val="center"/>
          </w:tcPr>
          <w:p w14:paraId="56C0C146" w14:textId="74DF1E3E" w:rsidR="00FF10E6" w:rsidRPr="00AF2575" w:rsidRDefault="00FF10E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Principales conclusiones del análisis realizado </w:t>
            </w:r>
            <w:r w:rsidR="004702D4">
              <w:rPr>
                <w:rFonts w:asciiTheme="minorHAnsi" w:hAnsiTheme="minorHAnsi" w:cstheme="minorHAnsi"/>
                <w:szCs w:val="22"/>
                <w:lang w:eastAsia="es-ES"/>
              </w:rPr>
              <w:t>del proceso</w:t>
            </w:r>
            <w:r>
              <w:rPr>
                <w:rFonts w:asciiTheme="minorHAnsi" w:hAnsiTheme="minorHAnsi" w:cstheme="minorHAnsi"/>
                <w:szCs w:val="22"/>
                <w:lang w:eastAsia="es-ES"/>
              </w:rPr>
              <w:t xml:space="preserve"> con la comunidad</w:t>
            </w:r>
          </w:p>
        </w:tc>
      </w:tr>
      <w:tr w:rsidR="00FF10E6" w:rsidRPr="00AF2575" w14:paraId="69DB8C9C" w14:textId="77777777" w:rsidTr="00284B33">
        <w:trPr>
          <w:trHeight w:val="450"/>
        </w:trPr>
        <w:tc>
          <w:tcPr>
            <w:tcW w:w="8838" w:type="dxa"/>
            <w:shd w:val="clear" w:color="auto" w:fill="auto"/>
            <w:vAlign w:val="center"/>
          </w:tcPr>
          <w:p w14:paraId="5891BBB9" w14:textId="77777777" w:rsidR="00FF10E6" w:rsidRPr="00AF2575" w:rsidRDefault="00FF10E6" w:rsidP="00090725">
            <w:pPr>
              <w:spacing w:after="0" w:line="240" w:lineRule="auto"/>
              <w:jc w:val="left"/>
              <w:rPr>
                <w:rFonts w:asciiTheme="minorHAnsi" w:hAnsiTheme="minorHAnsi" w:cstheme="minorHAnsi"/>
                <w:szCs w:val="22"/>
                <w:lang w:eastAsia="es-ES"/>
              </w:rPr>
            </w:pPr>
          </w:p>
        </w:tc>
      </w:tr>
      <w:tr w:rsidR="00FF10E6" w:rsidRPr="00AF2575" w14:paraId="01ECD6E2"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6AE25CC" w14:textId="23DD3DFE" w:rsidR="00FF10E6" w:rsidRPr="00AF2575" w:rsidRDefault="004702D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Validación del grupo motor ante la comunidad e instituciones</w:t>
            </w:r>
            <w:r w:rsidR="00FF10E6" w:rsidRPr="00AF2575">
              <w:rPr>
                <w:rFonts w:asciiTheme="minorHAnsi" w:hAnsiTheme="minorHAnsi" w:cstheme="minorHAnsi"/>
                <w:szCs w:val="22"/>
                <w:lang w:eastAsia="es-ES"/>
              </w:rPr>
              <w:t xml:space="preserve"> </w:t>
            </w:r>
          </w:p>
        </w:tc>
      </w:tr>
      <w:tr w:rsidR="00FF10E6" w:rsidRPr="00AF2575" w14:paraId="6BF2ED86" w14:textId="77777777" w:rsidTr="00284B33">
        <w:trPr>
          <w:trHeight w:val="418"/>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75FC526C" w14:textId="77777777" w:rsidR="00FF10E6" w:rsidRPr="00AF2575" w:rsidRDefault="00FF10E6" w:rsidP="00090725">
            <w:pPr>
              <w:spacing w:after="0" w:line="240" w:lineRule="auto"/>
              <w:jc w:val="left"/>
              <w:rPr>
                <w:rFonts w:asciiTheme="minorHAnsi" w:hAnsiTheme="minorHAnsi" w:cstheme="minorHAnsi"/>
                <w:szCs w:val="22"/>
                <w:lang w:eastAsia="es-ES"/>
              </w:rPr>
            </w:pPr>
          </w:p>
        </w:tc>
      </w:tr>
      <w:tr w:rsidR="00FF10E6" w:rsidRPr="00AF2575" w14:paraId="4A0BA970" w14:textId="77777777" w:rsidTr="00B515C9">
        <w:trPr>
          <w:trHeight w:val="46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18F1B00" w14:textId="24C92D2F" w:rsidR="00FF10E6" w:rsidRPr="00AF2575" w:rsidRDefault="004702D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Ajustes de la intervencion re</w:t>
            </w:r>
            <w:r w:rsidR="00553E90">
              <w:rPr>
                <w:rFonts w:asciiTheme="minorHAnsi" w:hAnsiTheme="minorHAnsi" w:cstheme="minorHAnsi"/>
                <w:szCs w:val="22"/>
                <w:lang w:eastAsia="es-ES"/>
              </w:rPr>
              <w:t xml:space="preserve">alizados y sus razones </w:t>
            </w:r>
          </w:p>
        </w:tc>
      </w:tr>
      <w:tr w:rsidR="00FF10E6" w:rsidRPr="00AF2575" w14:paraId="323F27CF" w14:textId="77777777" w:rsidTr="00284B33">
        <w:trPr>
          <w:trHeight w:val="359"/>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3C7010BE" w14:textId="77777777" w:rsidR="00FF10E6" w:rsidRPr="00AF2575" w:rsidRDefault="00FF10E6" w:rsidP="00090725">
            <w:pPr>
              <w:spacing w:after="0" w:line="240" w:lineRule="auto"/>
              <w:jc w:val="left"/>
              <w:rPr>
                <w:rFonts w:asciiTheme="minorHAnsi" w:hAnsiTheme="minorHAnsi" w:cstheme="minorHAnsi"/>
                <w:szCs w:val="22"/>
                <w:lang w:eastAsia="es-ES"/>
              </w:rPr>
            </w:pPr>
          </w:p>
        </w:tc>
      </w:tr>
    </w:tbl>
    <w:p w14:paraId="38FCC76E" w14:textId="77777777" w:rsidR="00FF10E6" w:rsidRDefault="00FF10E6" w:rsidP="00FF10E6">
      <w:pPr>
        <w:spacing w:after="0" w:line="240" w:lineRule="auto"/>
        <w:jc w:val="left"/>
        <w:rPr>
          <w:rFonts w:asciiTheme="minorHAnsi" w:hAnsiTheme="minorHAnsi" w:cstheme="minorHAnsi"/>
          <w:b/>
          <w:bCs/>
          <w:szCs w:val="22"/>
        </w:rPr>
      </w:pPr>
    </w:p>
    <w:p w14:paraId="029F1A52" w14:textId="57AA0E51" w:rsidR="0048011E" w:rsidRDefault="0048011E" w:rsidP="00063839">
      <w:pPr>
        <w:spacing w:after="0" w:line="240" w:lineRule="auto"/>
        <w:jc w:val="left"/>
      </w:pPr>
    </w:p>
    <w:p w14:paraId="31F42E64" w14:textId="7FA47A8E" w:rsidR="00CF6C33" w:rsidRDefault="00CF6C33" w:rsidP="00063839">
      <w:pPr>
        <w:spacing w:after="0" w:line="240" w:lineRule="auto"/>
        <w:jc w:val="left"/>
      </w:pPr>
    </w:p>
    <w:p w14:paraId="63FE9DAF" w14:textId="39F42568" w:rsidR="00CF6C33" w:rsidRDefault="00CF6C33" w:rsidP="00063839">
      <w:pPr>
        <w:spacing w:after="0" w:line="240" w:lineRule="auto"/>
        <w:jc w:val="left"/>
      </w:pPr>
    </w:p>
    <w:p w14:paraId="664BD0A9" w14:textId="0590C0FC" w:rsidR="00CF6C33" w:rsidRDefault="00CF6C33" w:rsidP="00063839">
      <w:pPr>
        <w:spacing w:after="0" w:line="240" w:lineRule="auto"/>
        <w:jc w:val="left"/>
      </w:pPr>
    </w:p>
    <w:p w14:paraId="1D483201" w14:textId="75B31B83" w:rsidR="00CF6C33" w:rsidRDefault="00CF6C33" w:rsidP="00063839">
      <w:pPr>
        <w:spacing w:after="0" w:line="240" w:lineRule="auto"/>
        <w:jc w:val="left"/>
      </w:pPr>
    </w:p>
    <w:p w14:paraId="733377E8" w14:textId="188C0149" w:rsidR="00CF6C33" w:rsidRDefault="00CF6C33" w:rsidP="00063839">
      <w:pPr>
        <w:spacing w:after="0" w:line="240" w:lineRule="auto"/>
        <w:jc w:val="left"/>
      </w:pPr>
    </w:p>
    <w:p w14:paraId="4E1A06B0" w14:textId="577F7E7B" w:rsidR="00CF6C33" w:rsidRDefault="00CF6C33" w:rsidP="00063839">
      <w:pPr>
        <w:spacing w:after="0" w:line="240" w:lineRule="auto"/>
        <w:jc w:val="left"/>
      </w:pPr>
    </w:p>
    <w:p w14:paraId="512407C7" w14:textId="6E4B47FD" w:rsidR="00CF6C33" w:rsidRDefault="00CF6C33" w:rsidP="00063839">
      <w:pPr>
        <w:spacing w:after="0" w:line="240" w:lineRule="auto"/>
        <w:jc w:val="left"/>
      </w:pPr>
    </w:p>
    <w:p w14:paraId="5915A7ED" w14:textId="2ED8020B" w:rsidR="00CF6C33" w:rsidRDefault="00CF6C33" w:rsidP="00063839">
      <w:pPr>
        <w:spacing w:after="0" w:line="240" w:lineRule="auto"/>
        <w:jc w:val="left"/>
      </w:pPr>
    </w:p>
    <w:p w14:paraId="2FD33CC2" w14:textId="55CEB35F" w:rsidR="00CF6C33" w:rsidRDefault="00CF6C33" w:rsidP="00063839">
      <w:pPr>
        <w:spacing w:after="0" w:line="240" w:lineRule="auto"/>
        <w:jc w:val="left"/>
      </w:pPr>
    </w:p>
    <w:p w14:paraId="75C415A1" w14:textId="7E7EC4AF" w:rsidR="00CF6C33" w:rsidRDefault="00CF6C33" w:rsidP="00063839">
      <w:pPr>
        <w:spacing w:after="0" w:line="240" w:lineRule="auto"/>
        <w:jc w:val="left"/>
      </w:pPr>
    </w:p>
    <w:p w14:paraId="604C6FDF" w14:textId="6F6CB96B" w:rsidR="00CF6C33" w:rsidRDefault="00CF6C33" w:rsidP="00063839">
      <w:pPr>
        <w:spacing w:after="0" w:line="240" w:lineRule="auto"/>
        <w:jc w:val="left"/>
      </w:pPr>
    </w:p>
    <w:p w14:paraId="39121DEE" w14:textId="07130835" w:rsidR="00CF6C33" w:rsidRDefault="00CF6C33" w:rsidP="00063839">
      <w:pPr>
        <w:spacing w:after="0" w:line="240" w:lineRule="auto"/>
        <w:jc w:val="left"/>
      </w:pPr>
    </w:p>
    <w:p w14:paraId="002E9D71" w14:textId="175AB6C5" w:rsidR="00CF6C33" w:rsidRDefault="00CF6C33" w:rsidP="00063839">
      <w:pPr>
        <w:spacing w:after="0" w:line="240" w:lineRule="auto"/>
        <w:jc w:val="left"/>
      </w:pPr>
    </w:p>
    <w:p w14:paraId="0E225852" w14:textId="56A2FED6" w:rsidR="00CF6C33" w:rsidRDefault="00CF6C33" w:rsidP="00063839">
      <w:pPr>
        <w:spacing w:after="0" w:line="240" w:lineRule="auto"/>
        <w:jc w:val="left"/>
      </w:pPr>
    </w:p>
    <w:p w14:paraId="46173ADB" w14:textId="0439AAD2" w:rsidR="00CF6C33" w:rsidRDefault="00CF6C33" w:rsidP="00063839">
      <w:pPr>
        <w:spacing w:after="0" w:line="240" w:lineRule="auto"/>
        <w:jc w:val="left"/>
      </w:pPr>
    </w:p>
    <w:p w14:paraId="335AE3CD" w14:textId="40E1FB13" w:rsidR="00CF6C33" w:rsidRDefault="00CF6C33" w:rsidP="00063839">
      <w:pPr>
        <w:spacing w:after="0" w:line="240" w:lineRule="auto"/>
        <w:jc w:val="left"/>
      </w:pPr>
    </w:p>
    <w:p w14:paraId="3869EC4F" w14:textId="529B5576" w:rsidR="00CF6C33" w:rsidRDefault="00CF6C33" w:rsidP="00063839">
      <w:pPr>
        <w:spacing w:after="0" w:line="240" w:lineRule="auto"/>
        <w:jc w:val="left"/>
      </w:pPr>
    </w:p>
    <w:p w14:paraId="2C2A63A3" w14:textId="77777777" w:rsidR="00CF6C33" w:rsidRDefault="00CF6C33" w:rsidP="00063839">
      <w:pPr>
        <w:spacing w:after="0" w:line="240" w:lineRule="auto"/>
        <w:jc w:val="left"/>
        <w:rPr>
          <w:rFonts w:asciiTheme="minorHAnsi" w:hAnsiTheme="minorHAnsi" w:cstheme="minorHAnsi"/>
          <w:b/>
          <w:bCs/>
          <w:szCs w:val="22"/>
        </w:rPr>
      </w:pPr>
    </w:p>
    <w:p w14:paraId="1629661B" w14:textId="77777777" w:rsidR="0048011E" w:rsidRDefault="0048011E" w:rsidP="00063839">
      <w:pPr>
        <w:spacing w:after="0" w:line="240" w:lineRule="auto"/>
        <w:jc w:val="left"/>
        <w:rPr>
          <w:rFonts w:asciiTheme="minorHAnsi" w:hAnsiTheme="minorHAnsi" w:cstheme="minorHAnsi"/>
          <w:b/>
          <w:bCs/>
          <w:szCs w:val="22"/>
        </w:rPr>
      </w:pPr>
    </w:p>
    <w:p w14:paraId="3531A3F1" w14:textId="4DF9858C" w:rsidR="00D52B25" w:rsidRDefault="0048011E"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4.- </w:t>
      </w:r>
      <w:r w:rsidR="000138FD">
        <w:rPr>
          <w:rFonts w:asciiTheme="minorHAnsi" w:hAnsiTheme="minorHAnsi" w:cstheme="minorHAnsi"/>
          <w:b/>
          <w:bCs/>
          <w:szCs w:val="22"/>
        </w:rPr>
        <w:t xml:space="preserve">ESTRATEGIA DE ACTIVACION BARRIAL </w:t>
      </w:r>
    </w:p>
    <w:p w14:paraId="6B384621" w14:textId="68E7539A" w:rsidR="00C807B6" w:rsidRDefault="00C807B6" w:rsidP="00063839">
      <w:pPr>
        <w:spacing w:after="0" w:line="240" w:lineRule="auto"/>
        <w:jc w:val="left"/>
        <w:rPr>
          <w:rFonts w:asciiTheme="minorHAnsi" w:hAnsiTheme="minorHAnsi" w:cstheme="minorHAnsi"/>
          <w:b/>
          <w:bCs/>
          <w:szCs w:val="22"/>
        </w:rPr>
      </w:pPr>
    </w:p>
    <w:p w14:paraId="61C996BA" w14:textId="6661C2F9" w:rsidR="00F67393" w:rsidRPr="00063839" w:rsidRDefault="003407A7" w:rsidP="005B6B51">
      <w:pPr>
        <w:spacing w:after="0" w:line="240" w:lineRule="auto"/>
        <w:ind w:left="1984" w:hanging="1276"/>
        <w:jc w:val="left"/>
        <w:rPr>
          <w:rFonts w:asciiTheme="minorHAnsi" w:hAnsiTheme="minorHAnsi" w:cstheme="minorHAnsi"/>
          <w:b/>
          <w:bCs/>
          <w:szCs w:val="22"/>
        </w:rPr>
      </w:pPr>
      <w:r>
        <w:rPr>
          <w:rFonts w:asciiTheme="minorHAnsi" w:hAnsiTheme="minorHAnsi" w:cstheme="minorHAnsi"/>
          <w:b/>
          <w:bCs/>
          <w:szCs w:val="22"/>
        </w:rPr>
        <w:t xml:space="preserve">A.- </w:t>
      </w:r>
      <w:r w:rsidR="00F67393" w:rsidRPr="00063839">
        <w:rPr>
          <w:rFonts w:asciiTheme="minorHAnsi" w:hAnsiTheme="minorHAnsi" w:cstheme="minorHAnsi"/>
          <w:b/>
          <w:bCs/>
          <w:szCs w:val="22"/>
        </w:rPr>
        <w:t xml:space="preserve">ETAPA </w:t>
      </w:r>
      <w:r w:rsidR="001A0082">
        <w:rPr>
          <w:rFonts w:asciiTheme="minorHAnsi" w:hAnsiTheme="minorHAnsi" w:cstheme="minorHAnsi"/>
          <w:b/>
          <w:bCs/>
          <w:szCs w:val="22"/>
        </w:rPr>
        <w:t xml:space="preserve"> 1 </w:t>
      </w:r>
      <w:bookmarkEnd w:id="2"/>
      <w:bookmarkEnd w:id="3"/>
      <w:r w:rsidR="007A4B2B">
        <w:rPr>
          <w:rFonts w:asciiTheme="minorHAnsi" w:hAnsiTheme="minorHAnsi" w:cstheme="minorHAnsi"/>
          <w:b/>
          <w:bCs/>
          <w:szCs w:val="22"/>
        </w:rPr>
        <w:t>“</w:t>
      </w:r>
      <w:r w:rsidR="007A4B2B" w:rsidRPr="007A4B2B">
        <w:rPr>
          <w:rFonts w:asciiTheme="minorHAnsi" w:hAnsiTheme="minorHAnsi" w:cstheme="minorHAnsi"/>
          <w:b/>
          <w:bCs/>
          <w:szCs w:val="22"/>
        </w:rPr>
        <w:t>DIAGNÓSTICO COMUNITARIO PARTICIPATIVO Y CONFORMACIÓN DEL GRUPO MOTOR</w:t>
      </w:r>
      <w:r w:rsidR="007A4B2B">
        <w:rPr>
          <w:rFonts w:asciiTheme="minorHAnsi" w:hAnsiTheme="minorHAnsi" w:cstheme="minorHAnsi"/>
          <w:b/>
          <w:bCs/>
          <w:szCs w:val="22"/>
        </w:rPr>
        <w:t>”</w:t>
      </w:r>
    </w:p>
    <w:p w14:paraId="19BFD0A3" w14:textId="77777777" w:rsidR="00346609" w:rsidRDefault="00346609" w:rsidP="00063839">
      <w:pPr>
        <w:spacing w:after="0" w:line="240" w:lineRule="auto"/>
        <w:rPr>
          <w:rFonts w:asciiTheme="minorHAnsi" w:hAnsiTheme="minorHAnsi" w:cstheme="minorHAnsi"/>
          <w:szCs w:val="22"/>
          <w:lang w:eastAsia="es-ES"/>
        </w:rPr>
      </w:pPr>
      <w:bookmarkStart w:id="4" w:name="_Toc49856849"/>
      <w:bookmarkStart w:id="5" w:name="_Toc50045099"/>
    </w:p>
    <w:p w14:paraId="0DA84CEB" w14:textId="02267E16" w:rsidR="00B607C7" w:rsidRPr="005B6B51" w:rsidRDefault="00346609" w:rsidP="00063839">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Objetivos de la etapa</w:t>
      </w:r>
    </w:p>
    <w:p w14:paraId="71E0A0BC" w14:textId="6EB3AAFF" w:rsidR="00C8670E" w:rsidRDefault="00C8670E" w:rsidP="00063839">
      <w:pPr>
        <w:spacing w:after="0" w:line="240" w:lineRule="auto"/>
        <w:rPr>
          <w:rFonts w:asciiTheme="minorHAnsi" w:hAnsiTheme="minorHAnsi" w:cstheme="minorHAnsi"/>
          <w:szCs w:val="22"/>
          <w:lang w:eastAsia="es-ES"/>
        </w:rPr>
      </w:pPr>
    </w:p>
    <w:p w14:paraId="6D21ED22" w14:textId="01C98CE9" w:rsidR="00C8670E" w:rsidRDefault="00346609" w:rsidP="001A2407">
      <w:pPr>
        <w:spacing w:after="0" w:line="240" w:lineRule="auto"/>
      </w:pPr>
      <w:r>
        <w:rPr>
          <w:rFonts w:asciiTheme="minorHAnsi" w:hAnsiTheme="minorHAnsi" w:cstheme="minorHAnsi"/>
          <w:szCs w:val="22"/>
          <w:lang w:eastAsia="es-ES"/>
        </w:rPr>
        <w:t xml:space="preserve">Lograr la </w:t>
      </w:r>
      <w:r w:rsidR="00C8670E">
        <w:t xml:space="preserve">conformación o primer contacto con el Grupo Motor Barrial, integrado por líderes y actores </w:t>
      </w:r>
      <w:r w:rsidR="00756933">
        <w:t>socio comunitarios</w:t>
      </w:r>
      <w:r w:rsidR="00C8670E">
        <w:t>, quienes cumplen la función de ser contraparte del programa, ayudar a activar la participación de los habitantes del barrio, así como facilitar el desarrollo de los liderazgos locales</w:t>
      </w:r>
      <w:r>
        <w:t xml:space="preserve">  y lograr la </w:t>
      </w:r>
      <w:r w:rsidR="00C8670E">
        <w:t xml:space="preserve">actualización del diagnóstico comunitario (“Diagnóstico &amp; Propuestas para Plan Integral”) que facilita la construcción de una visión conjunta de la comunidad, para que se reconozca a sí misma con sus fortalezas y debilidades, e identifique sus necesidades y capacidades. </w:t>
      </w:r>
    </w:p>
    <w:p w14:paraId="65E4FEC9" w14:textId="77777777" w:rsidR="00C8670E" w:rsidRDefault="00C8670E" w:rsidP="00063839">
      <w:pPr>
        <w:spacing w:after="0" w:line="240" w:lineRule="auto"/>
        <w:rPr>
          <w:rFonts w:asciiTheme="minorHAnsi" w:hAnsiTheme="minorHAnsi" w:cstheme="minorHAnsi"/>
          <w:szCs w:val="22"/>
          <w:lang w:eastAsia="es-ES"/>
        </w:rPr>
      </w:pPr>
    </w:p>
    <w:p w14:paraId="451849F0" w14:textId="77777777" w:rsidR="00966552" w:rsidRDefault="00037885"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w:t>
      </w:r>
      <w:r w:rsidR="00966552" w:rsidRPr="00063839">
        <w:rPr>
          <w:rFonts w:asciiTheme="minorHAnsi" w:hAnsiTheme="minorHAnsi" w:cstheme="minorHAnsi"/>
          <w:szCs w:val="22"/>
          <w:lang w:eastAsia="es-ES"/>
        </w:rPr>
        <w:t xml:space="preserve"> lo desarrollado por favor responda:</w:t>
      </w:r>
    </w:p>
    <w:p w14:paraId="4FD942D8" w14:textId="77777777" w:rsidR="00B607C7" w:rsidRPr="00B607C7" w:rsidRDefault="00B607C7" w:rsidP="00063839">
      <w:pPr>
        <w:spacing w:after="0" w:line="240" w:lineRule="auto"/>
        <w:rPr>
          <w:rFonts w:asciiTheme="minorHAnsi" w:hAnsiTheme="minorHAnsi" w:cstheme="minorHAnsi"/>
          <w:sz w:val="16"/>
          <w:szCs w:val="16"/>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1"/>
        <w:gridCol w:w="1960"/>
        <w:gridCol w:w="2183"/>
        <w:gridCol w:w="1572"/>
      </w:tblGrid>
      <w:tr w:rsidR="00966552" w:rsidRPr="00063839" w14:paraId="3ED4F763" w14:textId="77777777" w:rsidTr="00B515C9">
        <w:trPr>
          <w:trHeight w:val="375"/>
        </w:trPr>
        <w:tc>
          <w:tcPr>
            <w:tcW w:w="3211" w:type="dxa"/>
            <w:shd w:val="clear" w:color="auto" w:fill="E7E6E6" w:themeFill="background2"/>
            <w:vAlign w:val="center"/>
          </w:tcPr>
          <w:p w14:paraId="5CE63D52" w14:textId="77777777" w:rsidR="00966552" w:rsidRPr="00063839" w:rsidRDefault="006904BC"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Logro de las actividades de la etapa </w:t>
            </w:r>
          </w:p>
        </w:tc>
        <w:tc>
          <w:tcPr>
            <w:tcW w:w="1960" w:type="dxa"/>
            <w:shd w:val="clear" w:color="auto" w:fill="E7E6E6" w:themeFill="background2"/>
          </w:tcPr>
          <w:p w14:paraId="07CB5F5D" w14:textId="77777777" w:rsidR="00966552" w:rsidRPr="00063839" w:rsidRDefault="00966552"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20162DD5" w14:textId="77777777" w:rsidR="00966552" w:rsidRPr="00063839" w:rsidRDefault="00966552" w:rsidP="00063839">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sidR="00B607C7">
              <w:rPr>
                <w:rFonts w:asciiTheme="minorHAnsi" w:hAnsiTheme="minorHAnsi" w:cstheme="minorHAnsi"/>
                <w:lang w:eastAsia="es-ES"/>
              </w:rPr>
              <w:t xml:space="preserve"> </w:t>
            </w:r>
            <w:r w:rsidRPr="00063839">
              <w:rPr>
                <w:rFonts w:asciiTheme="minorHAnsi" w:hAnsiTheme="minorHAnsi" w:cstheme="minorHAnsi"/>
                <w:lang w:eastAsia="es-ES"/>
              </w:rPr>
              <w:t>2 o</w:t>
            </w:r>
            <w:r w:rsidR="00B607C7">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183" w:type="dxa"/>
            <w:shd w:val="clear" w:color="auto" w:fill="E7E6E6" w:themeFill="background2"/>
          </w:tcPr>
          <w:p w14:paraId="0DE8FCF4" w14:textId="77777777" w:rsidR="00966552" w:rsidRPr="00063839" w:rsidRDefault="00966552"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1572" w:type="dxa"/>
            <w:shd w:val="clear" w:color="auto" w:fill="E7E6E6" w:themeFill="background2"/>
          </w:tcPr>
          <w:p w14:paraId="3E3CD570" w14:textId="77777777" w:rsidR="00966552" w:rsidRPr="00063839" w:rsidRDefault="00966552"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1A0082" w:rsidRPr="00063839" w14:paraId="26328651" w14:textId="77777777" w:rsidTr="00CF6C33">
        <w:trPr>
          <w:trHeight w:val="461"/>
        </w:trPr>
        <w:tc>
          <w:tcPr>
            <w:tcW w:w="3211" w:type="dxa"/>
            <w:shd w:val="clear" w:color="auto" w:fill="E7E6E6" w:themeFill="background2"/>
            <w:vAlign w:val="center"/>
          </w:tcPr>
          <w:p w14:paraId="2369C593" w14:textId="10FF6DE5" w:rsidR="001A0082" w:rsidRDefault="001A0082"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Conformación</w:t>
            </w:r>
            <w:r w:rsidRPr="00063839">
              <w:rPr>
                <w:rFonts w:asciiTheme="minorHAnsi" w:hAnsiTheme="minorHAnsi" w:cstheme="minorHAnsi"/>
                <w:szCs w:val="22"/>
                <w:lang w:eastAsia="es-ES"/>
              </w:rPr>
              <w:t xml:space="preserve"> del grupo motor</w:t>
            </w:r>
          </w:p>
        </w:tc>
        <w:tc>
          <w:tcPr>
            <w:tcW w:w="1960" w:type="dxa"/>
            <w:shd w:val="clear" w:color="auto" w:fill="FFFFFF" w:themeFill="background1"/>
            <w:vAlign w:val="center"/>
          </w:tcPr>
          <w:p w14:paraId="2BCD547F" w14:textId="713D40E6" w:rsidR="001A0082" w:rsidRPr="00063839" w:rsidRDefault="00CF6C33" w:rsidP="00CF6C33">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183" w:type="dxa"/>
            <w:shd w:val="clear" w:color="auto" w:fill="FFFFFF" w:themeFill="background1"/>
            <w:vAlign w:val="center"/>
          </w:tcPr>
          <w:p w14:paraId="7F2F5989" w14:textId="0FCEF0A4" w:rsidR="001A0082" w:rsidRPr="00063839" w:rsidRDefault="00CF6C33" w:rsidP="00CF6C33">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 comunidad no entendía la duplicidad de conformación de grupo motor.</w:t>
            </w:r>
          </w:p>
        </w:tc>
        <w:tc>
          <w:tcPr>
            <w:tcW w:w="1572" w:type="dxa"/>
            <w:shd w:val="clear" w:color="auto" w:fill="FFFFFF" w:themeFill="background1"/>
            <w:vAlign w:val="center"/>
          </w:tcPr>
          <w:p w14:paraId="568ACEF6" w14:textId="04740519" w:rsidR="001A0082" w:rsidRPr="00063839" w:rsidRDefault="00CF6C33" w:rsidP="00CF6C33">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Equipo ejecutor y FOSIS logran aunar grupos motores.</w:t>
            </w:r>
          </w:p>
        </w:tc>
      </w:tr>
      <w:tr w:rsidR="00966552" w:rsidRPr="00063839" w14:paraId="152E0F86" w14:textId="77777777" w:rsidTr="00CF6C33">
        <w:trPr>
          <w:trHeight w:val="375"/>
        </w:trPr>
        <w:tc>
          <w:tcPr>
            <w:tcW w:w="3211" w:type="dxa"/>
            <w:shd w:val="clear" w:color="auto" w:fill="E7E6E6" w:themeFill="background2"/>
            <w:vAlign w:val="center"/>
            <w:hideMark/>
          </w:tcPr>
          <w:p w14:paraId="440C4B30" w14:textId="569FB0B6" w:rsidR="00966552" w:rsidRPr="00063839" w:rsidRDefault="001A2407"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Lograr realizar </w:t>
            </w:r>
            <w:r w:rsidR="00024A30">
              <w:rPr>
                <w:rFonts w:asciiTheme="minorHAnsi" w:hAnsiTheme="minorHAnsi" w:cstheme="minorHAnsi"/>
                <w:szCs w:val="22"/>
                <w:lang w:eastAsia="es-ES"/>
              </w:rPr>
              <w:t xml:space="preserve">una actualización del </w:t>
            </w:r>
            <w:r w:rsidR="005E28CB" w:rsidRPr="00063839">
              <w:rPr>
                <w:rFonts w:asciiTheme="minorHAnsi" w:hAnsiTheme="minorHAnsi" w:cstheme="minorHAnsi"/>
                <w:szCs w:val="22"/>
                <w:lang w:eastAsia="es-ES"/>
              </w:rPr>
              <w:t>Diagnóstico comunitario</w:t>
            </w:r>
            <w:r w:rsidR="00024A30">
              <w:rPr>
                <w:rFonts w:asciiTheme="minorHAnsi" w:hAnsiTheme="minorHAnsi" w:cstheme="minorHAnsi"/>
                <w:szCs w:val="22"/>
                <w:lang w:eastAsia="es-ES"/>
              </w:rPr>
              <w:t xml:space="preserve"> con la comunidad </w:t>
            </w:r>
          </w:p>
        </w:tc>
        <w:tc>
          <w:tcPr>
            <w:tcW w:w="1960" w:type="dxa"/>
            <w:shd w:val="clear" w:color="auto" w:fill="FFFFFF" w:themeFill="background1"/>
            <w:vAlign w:val="center"/>
          </w:tcPr>
          <w:p w14:paraId="26AD5358" w14:textId="55EFABD8" w:rsidR="00966552" w:rsidRPr="00063839" w:rsidRDefault="00CF6C33" w:rsidP="00CF6C33">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183" w:type="dxa"/>
            <w:shd w:val="clear" w:color="auto" w:fill="FFFFFF" w:themeFill="background1"/>
            <w:vAlign w:val="center"/>
          </w:tcPr>
          <w:p w14:paraId="626327D1" w14:textId="57C955C0" w:rsidR="00966552" w:rsidRPr="00063839" w:rsidRDefault="00CF6C33" w:rsidP="00CF6C33">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 participación al principio no fue la esperada.</w:t>
            </w:r>
          </w:p>
        </w:tc>
        <w:tc>
          <w:tcPr>
            <w:tcW w:w="1572" w:type="dxa"/>
            <w:shd w:val="clear" w:color="auto" w:fill="FFFFFF" w:themeFill="background1"/>
            <w:vAlign w:val="center"/>
          </w:tcPr>
          <w:p w14:paraId="10FB5665" w14:textId="5D980147" w:rsidR="00966552" w:rsidRPr="00063839" w:rsidRDefault="00CF6C33" w:rsidP="00CF6C33">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Equipo ejecutor logra aumentar participación con jornadas de invitación y estrategias.</w:t>
            </w:r>
          </w:p>
        </w:tc>
      </w:tr>
      <w:tr w:rsidR="001A2407" w:rsidRPr="00063839" w14:paraId="26C22DD5" w14:textId="77777777" w:rsidTr="00CF6C33">
        <w:trPr>
          <w:trHeight w:val="375"/>
        </w:trPr>
        <w:tc>
          <w:tcPr>
            <w:tcW w:w="3211" w:type="dxa"/>
            <w:shd w:val="clear" w:color="auto" w:fill="E7E6E6" w:themeFill="background2"/>
            <w:vAlign w:val="center"/>
          </w:tcPr>
          <w:p w14:paraId="5A6A7559" w14:textId="2EE6F7CF" w:rsidR="001A2407" w:rsidRPr="00063839" w:rsidRDefault="002045E2"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reconoce sus fortalezas y debilidades </w:t>
            </w:r>
          </w:p>
        </w:tc>
        <w:tc>
          <w:tcPr>
            <w:tcW w:w="1960" w:type="dxa"/>
            <w:shd w:val="clear" w:color="auto" w:fill="FFFFFF" w:themeFill="background1"/>
            <w:vAlign w:val="center"/>
          </w:tcPr>
          <w:p w14:paraId="4124B5BE" w14:textId="66A053B6" w:rsidR="001A2407" w:rsidRPr="00063839" w:rsidRDefault="00CF6C33" w:rsidP="00CF6C33">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183" w:type="dxa"/>
            <w:shd w:val="clear" w:color="auto" w:fill="FFFFFF" w:themeFill="background1"/>
            <w:vAlign w:val="center"/>
          </w:tcPr>
          <w:p w14:paraId="385D0EC5" w14:textId="38343EA4" w:rsidR="001A2407" w:rsidRPr="00063839" w:rsidRDefault="00D62527" w:rsidP="00CF6C33">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1572" w:type="dxa"/>
            <w:shd w:val="clear" w:color="auto" w:fill="FFFFFF" w:themeFill="background1"/>
            <w:vAlign w:val="center"/>
          </w:tcPr>
          <w:p w14:paraId="650C5FC0" w14:textId="4DD48884" w:rsidR="001A2407" w:rsidRPr="00063839" w:rsidRDefault="00D62527" w:rsidP="00CF6C33">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 participación de la comunidad fue fundamental. La aplicación de distintas estrategias de intervención facilitó el trabajo.</w:t>
            </w:r>
          </w:p>
        </w:tc>
      </w:tr>
    </w:tbl>
    <w:p w14:paraId="23164F50" w14:textId="77777777" w:rsidR="00966552" w:rsidRPr="00063839" w:rsidRDefault="00966552" w:rsidP="00063839">
      <w:pPr>
        <w:spacing w:after="0" w:line="240" w:lineRule="auto"/>
        <w:jc w:val="left"/>
        <w:rPr>
          <w:rFonts w:asciiTheme="minorHAnsi" w:hAnsiTheme="minorHAnsi" w:cstheme="minorHAnsi"/>
          <w:szCs w:val="22"/>
          <w:u w:val="single"/>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B54D00" w:rsidRPr="00AF2575" w14:paraId="16CACBDF" w14:textId="77777777" w:rsidTr="00B515C9">
        <w:trPr>
          <w:trHeight w:val="20"/>
        </w:trPr>
        <w:tc>
          <w:tcPr>
            <w:tcW w:w="8926" w:type="dxa"/>
            <w:shd w:val="clear" w:color="auto" w:fill="E7E6E6" w:themeFill="background2"/>
            <w:vAlign w:val="center"/>
          </w:tcPr>
          <w:p w14:paraId="29ED7C6B" w14:textId="1A4A3288" w:rsidR="00B54D00" w:rsidRPr="00AF2575" w:rsidRDefault="002B1953"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Pr>
                <w:rFonts w:asciiTheme="minorHAnsi" w:hAnsiTheme="minorHAnsi" w:cstheme="minorHAnsi"/>
                <w:szCs w:val="22"/>
                <w:lang w:eastAsia="es-ES"/>
              </w:rPr>
              <w:t xml:space="preserve"> y destacar que variables ayudaron a tener un logro 3</w:t>
            </w:r>
            <w:r w:rsidRPr="00AF2575">
              <w:rPr>
                <w:rFonts w:asciiTheme="minorHAnsi" w:hAnsiTheme="minorHAnsi" w:cstheme="minorHAnsi"/>
                <w:szCs w:val="22"/>
                <w:lang w:eastAsia="es-ES"/>
              </w:rPr>
              <w:t>)</w:t>
            </w:r>
          </w:p>
        </w:tc>
      </w:tr>
      <w:tr w:rsidR="00B54D00" w:rsidRPr="00AF2575" w14:paraId="674A009D" w14:textId="77777777" w:rsidTr="00B607C7">
        <w:trPr>
          <w:trHeight w:val="1134"/>
        </w:trPr>
        <w:tc>
          <w:tcPr>
            <w:tcW w:w="8926" w:type="dxa"/>
            <w:shd w:val="clear" w:color="auto" w:fill="auto"/>
            <w:vAlign w:val="center"/>
          </w:tcPr>
          <w:p w14:paraId="7CFBE9EC" w14:textId="70882220" w:rsidR="00B54D00" w:rsidRPr="00AF2575" w:rsidRDefault="00D62527"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En torno al grupo motor, la comunidad entendió la importancia de este proceso, por tanto, no objetó la creación de otro grupo para el caso de activación barrial.</w:t>
            </w:r>
            <w:r w:rsidR="00863D60">
              <w:rPr>
                <w:rFonts w:asciiTheme="minorHAnsi" w:hAnsiTheme="minorHAnsi" w:cstheme="minorHAnsi"/>
                <w:szCs w:val="22"/>
                <w:lang w:eastAsia="es-ES"/>
              </w:rPr>
              <w:t xml:space="preserve"> En torno a la actualización del diagnóstico, el equipo ejecutor implementó estrategias que permitieron ahondar en distintas temáticas que no estaban consideradas por la comunidad pero que estaban presentes en el barrio. En torno a las fortalezas y debilidades de la comunidad, fueron diagnosticadas y explicadas debidamente por los mismos, dando cumplimiento a cabalidad.</w:t>
            </w:r>
          </w:p>
        </w:tc>
      </w:tr>
      <w:tr w:rsidR="00B54D00" w:rsidRPr="00AF2575" w14:paraId="19A538B4" w14:textId="77777777" w:rsidTr="00B515C9">
        <w:trPr>
          <w:trHeight w:val="20"/>
        </w:trPr>
        <w:tc>
          <w:tcPr>
            <w:tcW w:w="8926" w:type="dxa"/>
            <w:shd w:val="clear" w:color="auto" w:fill="E7E6E6" w:themeFill="background2"/>
            <w:vAlign w:val="center"/>
          </w:tcPr>
          <w:p w14:paraId="1D0666DF" w14:textId="77777777" w:rsidR="00B54D00" w:rsidRPr="00AF2575" w:rsidRDefault="00874C72"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Indicar las conclusiones </w:t>
            </w:r>
            <w:r w:rsidR="00B607C7" w:rsidRPr="00AF2575">
              <w:rPr>
                <w:rFonts w:asciiTheme="minorHAnsi" w:hAnsiTheme="minorHAnsi" w:cstheme="minorHAnsi"/>
                <w:szCs w:val="22"/>
                <w:lang w:eastAsia="es-ES"/>
              </w:rPr>
              <w:t>más</w:t>
            </w:r>
            <w:r w:rsidRPr="00AF2575">
              <w:rPr>
                <w:rFonts w:asciiTheme="minorHAnsi" w:hAnsiTheme="minorHAnsi" w:cstheme="minorHAnsi"/>
                <w:szCs w:val="22"/>
                <w:lang w:eastAsia="es-ES"/>
              </w:rPr>
              <w:t xml:space="preserve"> relevantes del proceso </w:t>
            </w:r>
            <w:r w:rsidR="00C92C24" w:rsidRPr="00AF2575">
              <w:rPr>
                <w:rFonts w:asciiTheme="minorHAnsi" w:hAnsiTheme="minorHAnsi" w:cstheme="minorHAnsi"/>
                <w:szCs w:val="22"/>
                <w:lang w:eastAsia="es-ES"/>
              </w:rPr>
              <w:t>(problemas</w:t>
            </w:r>
            <w:r w:rsidR="00C91CDA" w:rsidRPr="00AF2575">
              <w:rPr>
                <w:rFonts w:asciiTheme="minorHAnsi" w:hAnsiTheme="minorHAnsi" w:cstheme="minorHAnsi"/>
                <w:szCs w:val="22"/>
                <w:lang w:eastAsia="es-ES"/>
              </w:rPr>
              <w:t xml:space="preserve"> o necesidades, relaciones internas y con otros actores importantes</w:t>
            </w:r>
            <w:r w:rsidR="005B39D3" w:rsidRPr="00AF2575">
              <w:rPr>
                <w:rFonts w:asciiTheme="minorHAnsi" w:hAnsiTheme="minorHAnsi" w:cstheme="minorHAnsi"/>
                <w:szCs w:val="22"/>
                <w:lang w:eastAsia="es-ES"/>
              </w:rPr>
              <w:t>, entre otros.</w:t>
            </w:r>
            <w:r w:rsidR="00B56A69" w:rsidRPr="00AF2575">
              <w:rPr>
                <w:rFonts w:asciiTheme="minorHAnsi" w:hAnsiTheme="minorHAnsi" w:cstheme="minorHAnsi"/>
                <w:szCs w:val="22"/>
                <w:lang w:eastAsia="es-ES"/>
              </w:rPr>
              <w:t xml:space="preserve"> </w:t>
            </w:r>
            <w:r w:rsidR="00C91CDA" w:rsidRPr="00AF2575">
              <w:rPr>
                <w:rFonts w:asciiTheme="minorHAnsi" w:hAnsiTheme="minorHAnsi" w:cstheme="minorHAnsi"/>
                <w:szCs w:val="22"/>
                <w:lang w:eastAsia="es-ES"/>
              </w:rPr>
              <w:t xml:space="preserve"> )</w:t>
            </w:r>
          </w:p>
        </w:tc>
      </w:tr>
      <w:tr w:rsidR="00B54D00" w:rsidRPr="00AF2575" w14:paraId="784160A1" w14:textId="77777777" w:rsidTr="00B607C7">
        <w:trPr>
          <w:trHeight w:val="20"/>
        </w:trPr>
        <w:tc>
          <w:tcPr>
            <w:tcW w:w="8926" w:type="dxa"/>
            <w:shd w:val="clear" w:color="auto" w:fill="auto"/>
            <w:vAlign w:val="center"/>
          </w:tcPr>
          <w:p w14:paraId="0FE2020C" w14:textId="77777777" w:rsidR="00B607C7" w:rsidRDefault="00863D60" w:rsidP="00F5260F">
            <w:pPr>
              <w:spacing w:after="0" w:line="240" w:lineRule="auto"/>
              <w:rPr>
                <w:rFonts w:asciiTheme="minorHAnsi" w:hAnsiTheme="minorHAnsi" w:cstheme="minorHAnsi"/>
                <w:lang w:eastAsia="es-ES"/>
              </w:rPr>
            </w:pPr>
            <w:r>
              <w:rPr>
                <w:rFonts w:asciiTheme="minorHAnsi" w:hAnsiTheme="minorHAnsi" w:cstheme="minorHAnsi"/>
                <w:lang w:eastAsia="es-ES"/>
              </w:rPr>
              <w:t>En torno al nivel comunitario, las y los vecinos entendieron perfectamente la separación entre la promoción sociocomunitaria y activación barrial, por tanto, saben a qué corresponde cada una de las reuniones que se realiza en los espacios destinado para aquello. La comunidad mantiene una confianza -alta, pero débil a la vez- con las instituciones del programa, por tanto, hay que cuidar estas relaciones para no quebrantarlas. En torno a la relación con la municipalidad, esta no tiene altos ni bajos, es muy constante, lo que ciertamente preocupa en ocasiones. En torno a la SPD, ven a esta institución aún como lejana, no muy cercana a la ejecución del programa, aún cuando se ha explicado la importancia de la misma. En torno a la relación con el ejecutor ha sido satisfactoria, puesto que la comunicación es fluida y se tienen claro cuáles son los roles de cada uno en la ejecución del proyecto y sus etapas.</w:t>
            </w:r>
          </w:p>
          <w:p w14:paraId="7B048A7A" w14:textId="2C74976D" w:rsidR="00863D60" w:rsidRPr="00863D60" w:rsidRDefault="00863D60" w:rsidP="00863D60">
            <w:pPr>
              <w:spacing w:after="0" w:line="240" w:lineRule="auto"/>
              <w:jc w:val="left"/>
              <w:rPr>
                <w:rFonts w:asciiTheme="minorHAnsi" w:hAnsiTheme="minorHAnsi" w:cstheme="minorHAnsi"/>
                <w:lang w:eastAsia="es-ES"/>
              </w:rPr>
            </w:pPr>
          </w:p>
        </w:tc>
      </w:tr>
      <w:tr w:rsidR="00B54D00" w:rsidRPr="00AF2575" w14:paraId="48846476" w14:textId="77777777" w:rsidTr="002045E2">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F24F97E" w14:textId="77777777" w:rsidR="00B54D00" w:rsidRPr="00AF2575" w:rsidRDefault="00901F21"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Indicar fortalezas y debilidades</w:t>
            </w:r>
            <w:r w:rsidR="00B54D00" w:rsidRPr="00AF2575">
              <w:rPr>
                <w:rFonts w:asciiTheme="minorHAnsi" w:hAnsiTheme="minorHAnsi" w:cstheme="minorHAnsi"/>
                <w:szCs w:val="22"/>
                <w:lang w:eastAsia="es-ES"/>
              </w:rPr>
              <w:t xml:space="preserve"> </w:t>
            </w:r>
            <w:r w:rsidR="00C92C24" w:rsidRPr="00AF2575">
              <w:rPr>
                <w:rFonts w:asciiTheme="minorHAnsi" w:hAnsiTheme="minorHAnsi" w:cstheme="minorHAnsi"/>
                <w:szCs w:val="22"/>
                <w:lang w:eastAsia="es-ES"/>
              </w:rPr>
              <w:t xml:space="preserve">de la comunidad para el desarrollo del proceso diagnostico </w:t>
            </w:r>
          </w:p>
        </w:tc>
      </w:tr>
      <w:tr w:rsidR="00B54D00" w:rsidRPr="00AF2575" w14:paraId="49FEBD5A" w14:textId="77777777" w:rsidTr="00B607C7">
        <w:trPr>
          <w:trHeight w:val="850"/>
        </w:trPr>
        <w:tc>
          <w:tcPr>
            <w:tcW w:w="8926" w:type="dxa"/>
            <w:tcBorders>
              <w:top w:val="single" w:sz="4" w:space="0" w:color="auto"/>
              <w:left w:val="single" w:sz="4" w:space="0" w:color="auto"/>
              <w:bottom w:val="single" w:sz="4" w:space="0" w:color="auto"/>
              <w:right w:val="single" w:sz="4" w:space="0" w:color="auto"/>
            </w:tcBorders>
            <w:shd w:val="clear" w:color="auto" w:fill="auto"/>
            <w:vAlign w:val="center"/>
          </w:tcPr>
          <w:p w14:paraId="5A368607" w14:textId="031FD6FB" w:rsidR="00756933" w:rsidRDefault="00F5260F" w:rsidP="00F5260F">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En torno a las fortalezas, se puede mencionar que la comunidad es capaz de reconocer las problemáticas del barrio y estar dispuesta a la conversación y divergencia cuando existen diferencias en las opiniones, siempre en el marco del respeto que se ha fomentado en todo momento por las instituciones encargadas. En torno a las debilidades, sólo se puede mencionar que tienen una vista de corto plazo, no pudiendo identificar problemáticas de larga data y de gran conmoción en la comunidad. La inmediatez, a veces, les juega una mala pasada.</w:t>
            </w:r>
          </w:p>
          <w:p w14:paraId="1A0EEF4B" w14:textId="46F5AE8F" w:rsidR="00756933" w:rsidRPr="00AF2575" w:rsidRDefault="00756933" w:rsidP="00063839">
            <w:pPr>
              <w:spacing w:after="0" w:line="240" w:lineRule="auto"/>
              <w:jc w:val="left"/>
              <w:rPr>
                <w:rFonts w:asciiTheme="minorHAnsi" w:hAnsiTheme="minorHAnsi" w:cstheme="minorHAnsi"/>
                <w:szCs w:val="22"/>
                <w:lang w:eastAsia="es-ES"/>
              </w:rPr>
            </w:pPr>
          </w:p>
        </w:tc>
      </w:tr>
      <w:tr w:rsidR="0042711E" w:rsidRPr="00AF2575" w14:paraId="0C01A56D" w14:textId="77777777" w:rsidTr="002045E2">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CB30CDF" w14:textId="77777777" w:rsidR="0042711E" w:rsidRPr="00AF2575" w:rsidRDefault="009F187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Identifique según lo observado </w:t>
            </w:r>
            <w:r w:rsidR="00B607C7" w:rsidRPr="00AF2575">
              <w:rPr>
                <w:rFonts w:asciiTheme="minorHAnsi" w:hAnsiTheme="minorHAnsi" w:cstheme="minorHAnsi"/>
                <w:szCs w:val="22"/>
                <w:lang w:eastAsia="es-ES"/>
              </w:rPr>
              <w:t>p</w:t>
            </w:r>
            <w:r w:rsidRPr="00AF2575">
              <w:rPr>
                <w:rFonts w:asciiTheme="minorHAnsi" w:hAnsiTheme="minorHAnsi" w:cstheme="minorHAnsi"/>
                <w:szCs w:val="22"/>
                <w:lang w:eastAsia="es-ES"/>
              </w:rPr>
              <w:t>otencialidades</w:t>
            </w:r>
            <w:r w:rsidR="0042711E" w:rsidRPr="00AF2575">
              <w:rPr>
                <w:rFonts w:asciiTheme="minorHAnsi" w:hAnsiTheme="minorHAnsi" w:cstheme="minorHAnsi"/>
                <w:szCs w:val="22"/>
                <w:lang w:eastAsia="es-ES"/>
              </w:rPr>
              <w:t xml:space="preserve"> y debilidades del grupo mot</w:t>
            </w:r>
            <w:r w:rsidRPr="00AF2575">
              <w:rPr>
                <w:rFonts w:asciiTheme="minorHAnsi" w:hAnsiTheme="minorHAnsi" w:cstheme="minorHAnsi"/>
                <w:szCs w:val="22"/>
                <w:lang w:eastAsia="es-ES"/>
              </w:rPr>
              <w:t>o</w:t>
            </w:r>
            <w:r w:rsidR="0042711E" w:rsidRPr="00AF2575">
              <w:rPr>
                <w:rFonts w:asciiTheme="minorHAnsi" w:hAnsiTheme="minorHAnsi" w:cstheme="minorHAnsi"/>
                <w:szCs w:val="22"/>
                <w:lang w:eastAsia="es-ES"/>
              </w:rPr>
              <w:t>r en esta etapa</w:t>
            </w:r>
          </w:p>
        </w:tc>
      </w:tr>
      <w:tr w:rsidR="0042711E" w:rsidRPr="00AF2575" w14:paraId="024A055F" w14:textId="77777777" w:rsidTr="00B607C7">
        <w:trPr>
          <w:trHeight w:val="850"/>
        </w:trPr>
        <w:tc>
          <w:tcPr>
            <w:tcW w:w="8926" w:type="dxa"/>
            <w:tcBorders>
              <w:top w:val="single" w:sz="4" w:space="0" w:color="auto"/>
              <w:left w:val="single" w:sz="4" w:space="0" w:color="auto"/>
              <w:bottom w:val="single" w:sz="4" w:space="0" w:color="auto"/>
              <w:right w:val="single" w:sz="4" w:space="0" w:color="auto"/>
            </w:tcBorders>
            <w:shd w:val="clear" w:color="auto" w:fill="auto"/>
            <w:vAlign w:val="center"/>
          </w:tcPr>
          <w:p w14:paraId="3633F4FB" w14:textId="1BB3D51B" w:rsidR="0042711E" w:rsidRPr="00AF2575" w:rsidRDefault="00F5260F" w:rsidP="00F5260F">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El grupo motor es un grupo muy bien conformado desde un principio, por tanto, han tomado -de manera controlada- las riendas del proyecto en torno a lo comunitario. El grupo motor es respetado entre sus pares y existe una relación simétrica, aunque con cierto respeto, entre comunidad y grupo motor. Este grupo mantiene una motivación que permite potenciar su intervención fuera del marco de la ejecución del programa.</w:t>
            </w:r>
          </w:p>
        </w:tc>
      </w:tr>
      <w:tr w:rsidR="00874C72" w:rsidRPr="00AF2575" w14:paraId="21F3A830" w14:textId="77777777" w:rsidTr="002045E2">
        <w:trPr>
          <w:trHeight w:val="20"/>
        </w:trPr>
        <w:tc>
          <w:tcPr>
            <w:tcW w:w="8926" w:type="dxa"/>
            <w:tcBorders>
              <w:bottom w:val="single" w:sz="4" w:space="0" w:color="auto"/>
            </w:tcBorders>
            <w:shd w:val="clear" w:color="auto" w:fill="E7E6E6" w:themeFill="background2"/>
            <w:vAlign w:val="center"/>
          </w:tcPr>
          <w:p w14:paraId="6CBCCC39" w14:textId="77777777" w:rsidR="00874C72" w:rsidRPr="00AF2575" w:rsidRDefault="00874C72"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Ajustes realizados para el logro de los objetivos</w:t>
            </w:r>
            <w:r w:rsidR="00F458A7" w:rsidRPr="00AF2575">
              <w:rPr>
                <w:rFonts w:asciiTheme="minorHAnsi" w:hAnsiTheme="minorHAnsi" w:cstheme="minorHAnsi"/>
                <w:szCs w:val="22"/>
                <w:lang w:eastAsia="es-ES"/>
              </w:rPr>
              <w:t xml:space="preserve"> de la etapa</w:t>
            </w:r>
            <w:r w:rsidR="00037885" w:rsidRPr="00AF2575">
              <w:rPr>
                <w:rFonts w:asciiTheme="minorHAnsi" w:hAnsiTheme="minorHAnsi" w:cstheme="minorHAnsi"/>
                <w:szCs w:val="22"/>
                <w:lang w:eastAsia="es-ES"/>
              </w:rPr>
              <w:t xml:space="preserve"> </w:t>
            </w:r>
            <w:r w:rsidR="00F33AF3" w:rsidRPr="00AF2575">
              <w:rPr>
                <w:rFonts w:asciiTheme="minorHAnsi" w:hAnsiTheme="minorHAnsi" w:cstheme="minorHAnsi"/>
                <w:szCs w:val="22"/>
                <w:lang w:eastAsia="es-ES"/>
              </w:rPr>
              <w:t>(</w:t>
            </w:r>
            <w:r w:rsidR="006904BC" w:rsidRPr="00AF2575">
              <w:rPr>
                <w:rFonts w:asciiTheme="minorHAnsi" w:hAnsiTheme="minorHAnsi" w:cstheme="minorHAnsi"/>
                <w:szCs w:val="22"/>
                <w:lang w:eastAsia="es-ES"/>
              </w:rPr>
              <w:t>metodológicos, frecuencia de visitas, coordinaciones u otros).</w:t>
            </w:r>
          </w:p>
        </w:tc>
      </w:tr>
      <w:tr w:rsidR="00B42FE9" w:rsidRPr="00AF2575" w14:paraId="4B55FF20" w14:textId="77777777" w:rsidTr="00B607C7">
        <w:trPr>
          <w:trHeight w:val="850"/>
        </w:trPr>
        <w:tc>
          <w:tcPr>
            <w:tcW w:w="8926" w:type="dxa"/>
            <w:shd w:val="clear" w:color="auto" w:fill="auto"/>
            <w:vAlign w:val="center"/>
          </w:tcPr>
          <w:p w14:paraId="1B87FF33" w14:textId="66DB3941" w:rsidR="00B42FE9" w:rsidRPr="00AF2575" w:rsidRDefault="00FD316F" w:rsidP="00FD316F">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Se modificó la modalidad y frecuencia de las visitas para que tanto la municipalidad, FOSIS y equipo ejecutor, pudiera tener tiempo y espacio para realizar sus actividades y no sobrecargar a la comunidad.</w:t>
            </w:r>
          </w:p>
        </w:tc>
      </w:tr>
      <w:tr w:rsidR="00B42FE9" w:rsidRPr="00AF2575" w14:paraId="72861DA5" w14:textId="77777777" w:rsidTr="002045E2">
        <w:trPr>
          <w:trHeight w:val="283"/>
        </w:trPr>
        <w:tc>
          <w:tcPr>
            <w:tcW w:w="8926" w:type="dxa"/>
            <w:shd w:val="clear" w:color="auto" w:fill="E7E6E6" w:themeFill="background2"/>
            <w:vAlign w:val="center"/>
          </w:tcPr>
          <w:p w14:paraId="3D293FEC" w14:textId="77777777" w:rsidR="00B42FE9" w:rsidRPr="00AF2575" w:rsidRDefault="00B42FE9"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rPr>
              <w:t>Recomendaciones para el desarrollo de la etapa. Señale aspectos que podrían mejorar y justifique.</w:t>
            </w:r>
          </w:p>
        </w:tc>
      </w:tr>
      <w:tr w:rsidR="00B42FE9" w:rsidRPr="00AF2575" w14:paraId="1EB1E6E3" w14:textId="77777777" w:rsidTr="00B607C7">
        <w:trPr>
          <w:trHeight w:val="850"/>
        </w:trPr>
        <w:tc>
          <w:tcPr>
            <w:tcW w:w="8926" w:type="dxa"/>
            <w:shd w:val="clear" w:color="auto" w:fill="auto"/>
            <w:vAlign w:val="center"/>
          </w:tcPr>
          <w:p w14:paraId="015DA8DA" w14:textId="77777777" w:rsidR="00B42FE9" w:rsidRDefault="00B42FE9" w:rsidP="00063839">
            <w:pPr>
              <w:spacing w:after="0" w:line="240" w:lineRule="auto"/>
              <w:jc w:val="left"/>
              <w:rPr>
                <w:rFonts w:asciiTheme="minorHAnsi" w:hAnsiTheme="minorHAnsi" w:cstheme="minorHAnsi"/>
                <w:szCs w:val="22"/>
                <w:lang w:eastAsia="es-ES"/>
              </w:rPr>
            </w:pPr>
          </w:p>
          <w:p w14:paraId="461846CE" w14:textId="1C831099" w:rsidR="005B6B51" w:rsidRDefault="00FD316F"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p w14:paraId="1E2C25C6" w14:textId="523B2B43" w:rsidR="005B6B51" w:rsidRPr="00AF2575" w:rsidRDefault="005B6B51" w:rsidP="00954712">
            <w:pPr>
              <w:spacing w:after="0" w:line="240" w:lineRule="auto"/>
              <w:jc w:val="left"/>
              <w:rPr>
                <w:rFonts w:asciiTheme="minorHAnsi" w:hAnsiTheme="minorHAnsi" w:cstheme="minorHAnsi"/>
                <w:szCs w:val="22"/>
                <w:lang w:eastAsia="es-ES"/>
              </w:rPr>
            </w:pPr>
          </w:p>
        </w:tc>
      </w:tr>
      <w:bookmarkEnd w:id="4"/>
      <w:bookmarkEnd w:id="5"/>
    </w:tbl>
    <w:p w14:paraId="29F350A8" w14:textId="2E6D167E" w:rsidR="003E7ECB" w:rsidRDefault="003E7ECB" w:rsidP="00063839">
      <w:pPr>
        <w:spacing w:after="0" w:line="240" w:lineRule="auto"/>
        <w:jc w:val="left"/>
        <w:rPr>
          <w:rFonts w:asciiTheme="minorHAnsi" w:hAnsiTheme="minorHAnsi" w:cstheme="minorHAnsi"/>
          <w:b/>
          <w:szCs w:val="22"/>
          <w:lang w:eastAsia="es-ES"/>
        </w:rPr>
      </w:pPr>
    </w:p>
    <w:p w14:paraId="4422D191" w14:textId="6B207148" w:rsidR="005B6B51" w:rsidRDefault="005B6B51" w:rsidP="00063839">
      <w:pPr>
        <w:spacing w:after="0" w:line="240" w:lineRule="auto"/>
        <w:jc w:val="left"/>
        <w:rPr>
          <w:rFonts w:asciiTheme="minorHAnsi" w:hAnsiTheme="minorHAnsi" w:cstheme="minorHAnsi"/>
          <w:b/>
          <w:szCs w:val="22"/>
          <w:lang w:eastAsia="es-ES"/>
        </w:rPr>
      </w:pPr>
    </w:p>
    <w:p w14:paraId="56A6BDBB" w14:textId="77777777" w:rsidR="00FD316F" w:rsidRDefault="00FD316F" w:rsidP="00063839">
      <w:pPr>
        <w:spacing w:after="0" w:line="240" w:lineRule="auto"/>
        <w:jc w:val="left"/>
        <w:rPr>
          <w:rFonts w:asciiTheme="minorHAnsi" w:hAnsiTheme="minorHAnsi" w:cstheme="minorHAnsi"/>
          <w:b/>
          <w:szCs w:val="22"/>
          <w:lang w:eastAsia="es-ES"/>
        </w:rPr>
      </w:pPr>
    </w:p>
    <w:p w14:paraId="38D31314" w14:textId="148FB192" w:rsidR="005B6B51" w:rsidRDefault="005B6B51" w:rsidP="00063839">
      <w:pPr>
        <w:spacing w:after="0" w:line="240" w:lineRule="auto"/>
        <w:jc w:val="left"/>
        <w:rPr>
          <w:rFonts w:asciiTheme="minorHAnsi" w:hAnsiTheme="minorHAnsi" w:cstheme="minorHAnsi"/>
          <w:b/>
          <w:szCs w:val="22"/>
          <w:lang w:eastAsia="es-ES"/>
        </w:rPr>
      </w:pPr>
    </w:p>
    <w:p w14:paraId="679BF691" w14:textId="77777777" w:rsidR="005B6B51" w:rsidRPr="00063839" w:rsidRDefault="005B6B51" w:rsidP="00063839">
      <w:pPr>
        <w:spacing w:after="0" w:line="240" w:lineRule="auto"/>
        <w:jc w:val="left"/>
        <w:rPr>
          <w:rFonts w:asciiTheme="minorHAnsi" w:hAnsiTheme="minorHAnsi" w:cstheme="minorHAnsi"/>
          <w:b/>
          <w:szCs w:val="22"/>
          <w:lang w:eastAsia="es-ES"/>
        </w:rPr>
      </w:pPr>
    </w:p>
    <w:p w14:paraId="1180199F" w14:textId="3ACE86D9" w:rsidR="002045E2" w:rsidRDefault="002045E2" w:rsidP="005B6B51">
      <w:pPr>
        <w:spacing w:after="0" w:line="240" w:lineRule="auto"/>
        <w:ind w:left="1842" w:hanging="1134"/>
        <w:rPr>
          <w:rFonts w:asciiTheme="minorHAnsi" w:hAnsiTheme="minorHAnsi" w:cstheme="minorHAnsi"/>
          <w:b/>
          <w:szCs w:val="22"/>
          <w:lang w:eastAsia="es-ES"/>
        </w:rPr>
      </w:pPr>
      <w:r>
        <w:rPr>
          <w:rFonts w:asciiTheme="minorHAnsi" w:hAnsiTheme="minorHAnsi" w:cstheme="minorHAnsi"/>
          <w:b/>
          <w:szCs w:val="22"/>
          <w:lang w:eastAsia="es-ES"/>
        </w:rPr>
        <w:t>B</w:t>
      </w:r>
      <w:r w:rsidR="00220F97" w:rsidRPr="00063839">
        <w:rPr>
          <w:rFonts w:asciiTheme="minorHAnsi" w:hAnsiTheme="minorHAnsi" w:cstheme="minorHAnsi"/>
          <w:b/>
          <w:szCs w:val="22"/>
          <w:lang w:eastAsia="es-ES"/>
        </w:rPr>
        <w:t xml:space="preserve">.- </w:t>
      </w:r>
      <w:bookmarkStart w:id="6" w:name="_Toc50045106"/>
      <w:r w:rsidR="00220F97" w:rsidRPr="00063839">
        <w:rPr>
          <w:rFonts w:asciiTheme="minorHAnsi" w:hAnsiTheme="minorHAnsi" w:cstheme="minorHAnsi"/>
          <w:b/>
          <w:szCs w:val="22"/>
          <w:lang w:eastAsia="es-ES"/>
        </w:rPr>
        <w:t xml:space="preserve">ETAPA </w:t>
      </w:r>
      <w:bookmarkEnd w:id="6"/>
      <w:r w:rsidR="00BF6084">
        <w:rPr>
          <w:rFonts w:asciiTheme="minorHAnsi" w:hAnsiTheme="minorHAnsi" w:cstheme="minorHAnsi"/>
          <w:b/>
          <w:szCs w:val="22"/>
          <w:lang w:eastAsia="es-ES"/>
        </w:rPr>
        <w:t>2 “</w:t>
      </w:r>
      <w:r w:rsidR="00BF6084" w:rsidRPr="00BF6084">
        <w:rPr>
          <w:rFonts w:asciiTheme="minorHAnsi" w:hAnsiTheme="minorHAnsi" w:cstheme="minorHAnsi"/>
          <w:b/>
          <w:szCs w:val="22"/>
          <w:lang w:eastAsia="es-ES"/>
        </w:rPr>
        <w:t>DISEÑO DEL PLAN DE DESARROLLO LOCAL Y DEFINICIÓN DE INICIATIVAS COMUNITARIAS A FINANCIAR</w:t>
      </w:r>
      <w:r w:rsidR="00BF6084">
        <w:rPr>
          <w:rFonts w:asciiTheme="minorHAnsi" w:hAnsiTheme="minorHAnsi" w:cstheme="minorHAnsi"/>
          <w:b/>
          <w:szCs w:val="22"/>
          <w:lang w:eastAsia="es-ES"/>
        </w:rPr>
        <w:t>”</w:t>
      </w:r>
    </w:p>
    <w:p w14:paraId="336E6A4D" w14:textId="77777777" w:rsidR="00BF6084" w:rsidRDefault="00BF6084" w:rsidP="00063839">
      <w:pPr>
        <w:spacing w:after="0" w:line="240" w:lineRule="auto"/>
        <w:rPr>
          <w:rFonts w:asciiTheme="minorHAnsi" w:hAnsiTheme="minorHAnsi" w:cstheme="minorHAnsi"/>
          <w:b/>
          <w:szCs w:val="22"/>
          <w:lang w:eastAsia="es-ES"/>
        </w:rPr>
      </w:pPr>
    </w:p>
    <w:p w14:paraId="5A9E7FA2" w14:textId="2DA4F60C" w:rsidR="002045E2" w:rsidRDefault="002045E2"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Objetivo de la etapa</w:t>
      </w:r>
    </w:p>
    <w:p w14:paraId="785FDF36" w14:textId="77777777" w:rsidR="00194B2F" w:rsidRDefault="00194B2F" w:rsidP="00194B2F">
      <w:pPr>
        <w:spacing w:after="0" w:line="240" w:lineRule="auto"/>
      </w:pPr>
    </w:p>
    <w:p w14:paraId="21C12B37" w14:textId="54C577B4" w:rsidR="00194B2F" w:rsidRDefault="00194B2F" w:rsidP="00A833C0">
      <w:pPr>
        <w:spacing w:after="0" w:line="240" w:lineRule="auto"/>
      </w:pPr>
      <w:r>
        <w:t>En función del Diagnóstico Comunitario se logra establecer y priorizar las acciones a realizar por la Comunidad que aporten a la movilización de sus recursos. Se identifican acciones de activación de redes de apoyo local</w:t>
      </w:r>
      <w:r w:rsidR="00A833C0">
        <w:t>, con la participación de la comunidad y grupo motor.</w:t>
      </w:r>
      <w:r>
        <w:t xml:space="preserve"> </w:t>
      </w:r>
    </w:p>
    <w:p w14:paraId="2C7FF7D6" w14:textId="77777777" w:rsidR="002045E2" w:rsidRPr="00063839" w:rsidRDefault="002045E2" w:rsidP="00063839">
      <w:pPr>
        <w:spacing w:after="0" w:line="240" w:lineRule="auto"/>
        <w:rPr>
          <w:rFonts w:asciiTheme="minorHAnsi" w:hAnsiTheme="minorHAnsi" w:cstheme="minorHAnsi"/>
          <w:b/>
          <w:szCs w:val="22"/>
          <w:lang w:eastAsia="es-ES"/>
        </w:rPr>
      </w:pPr>
    </w:p>
    <w:p w14:paraId="7FD5AE4D" w14:textId="77777777" w:rsidR="0047145D" w:rsidRDefault="0047145D"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 xml:space="preserve">De acuerdo </w:t>
      </w:r>
      <w:r w:rsidR="00B42FE9" w:rsidRPr="00063839">
        <w:rPr>
          <w:rFonts w:asciiTheme="minorHAnsi" w:hAnsiTheme="minorHAnsi" w:cstheme="minorHAnsi"/>
          <w:szCs w:val="22"/>
          <w:lang w:eastAsia="es-ES"/>
        </w:rPr>
        <w:t>con</w:t>
      </w:r>
      <w:r w:rsidRPr="00063839">
        <w:rPr>
          <w:rFonts w:asciiTheme="minorHAnsi" w:hAnsiTheme="minorHAnsi" w:cstheme="minorHAnsi"/>
          <w:szCs w:val="22"/>
          <w:lang w:eastAsia="es-ES"/>
        </w:rPr>
        <w:t xml:space="preserve"> lo desarrollado por favor responda:</w:t>
      </w:r>
    </w:p>
    <w:p w14:paraId="438CAD38" w14:textId="77777777" w:rsidR="00B607C7" w:rsidRPr="00B607C7" w:rsidRDefault="00B607C7" w:rsidP="00063839">
      <w:pPr>
        <w:spacing w:after="0" w:line="240" w:lineRule="auto"/>
        <w:rPr>
          <w:rFonts w:asciiTheme="minorHAnsi" w:hAnsiTheme="minorHAnsi" w:cstheme="minorHAnsi"/>
          <w:sz w:val="16"/>
          <w:szCs w:val="16"/>
          <w:lang w:eastAsia="es-ES"/>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3"/>
        <w:gridCol w:w="1796"/>
        <w:gridCol w:w="2001"/>
        <w:gridCol w:w="2191"/>
      </w:tblGrid>
      <w:tr w:rsidR="0047145D" w:rsidRPr="00AF2575" w14:paraId="4161FB60" w14:textId="77777777" w:rsidTr="005B6B51">
        <w:trPr>
          <w:trHeight w:val="404"/>
        </w:trPr>
        <w:tc>
          <w:tcPr>
            <w:tcW w:w="2943" w:type="dxa"/>
            <w:shd w:val="clear" w:color="auto" w:fill="E7E6E6" w:themeFill="background2"/>
            <w:vAlign w:val="center"/>
          </w:tcPr>
          <w:p w14:paraId="06DE10E5" w14:textId="77777777" w:rsidR="0047145D"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Logro de las actividades de la etapa </w:t>
            </w:r>
            <w:r w:rsidR="0047145D" w:rsidRPr="00AF2575">
              <w:rPr>
                <w:rFonts w:asciiTheme="minorHAnsi" w:hAnsiTheme="minorHAnsi" w:cstheme="minorHAnsi"/>
                <w:szCs w:val="22"/>
                <w:lang w:eastAsia="es-ES"/>
              </w:rPr>
              <w:t>Actividades</w:t>
            </w:r>
          </w:p>
        </w:tc>
        <w:tc>
          <w:tcPr>
            <w:tcW w:w="1796" w:type="dxa"/>
            <w:shd w:val="clear" w:color="auto" w:fill="E7E6E6" w:themeFill="background2"/>
          </w:tcPr>
          <w:p w14:paraId="103AC29D"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Nivel de cumplimiento</w:t>
            </w:r>
          </w:p>
          <w:p w14:paraId="3948B4F6" w14:textId="77777777" w:rsidR="0047145D" w:rsidRPr="00AF2575" w:rsidRDefault="0047145D" w:rsidP="00063839">
            <w:pPr>
              <w:pStyle w:val="Prrafodelista"/>
              <w:spacing w:after="0" w:line="240" w:lineRule="auto"/>
              <w:ind w:left="0"/>
              <w:jc w:val="left"/>
              <w:rPr>
                <w:rFonts w:asciiTheme="minorHAnsi" w:hAnsiTheme="minorHAnsi" w:cstheme="minorHAnsi"/>
                <w:lang w:eastAsia="es-ES"/>
              </w:rPr>
            </w:pPr>
            <w:r w:rsidRPr="00AF2575">
              <w:rPr>
                <w:rFonts w:asciiTheme="minorHAnsi" w:hAnsiTheme="minorHAnsi" w:cstheme="minorHAnsi"/>
                <w:lang w:eastAsia="es-ES"/>
              </w:rPr>
              <w:t>(notas 1,</w:t>
            </w:r>
            <w:r w:rsidR="00B607C7" w:rsidRPr="00AF2575">
              <w:rPr>
                <w:rFonts w:asciiTheme="minorHAnsi" w:hAnsiTheme="minorHAnsi" w:cstheme="minorHAnsi"/>
                <w:lang w:eastAsia="es-ES"/>
              </w:rPr>
              <w:t xml:space="preserve"> </w:t>
            </w:r>
            <w:r w:rsidRPr="00AF2575">
              <w:rPr>
                <w:rFonts w:asciiTheme="minorHAnsi" w:hAnsiTheme="minorHAnsi" w:cstheme="minorHAnsi"/>
                <w:lang w:eastAsia="es-ES"/>
              </w:rPr>
              <w:t>2 o</w:t>
            </w:r>
            <w:r w:rsidR="00B607C7" w:rsidRPr="00AF2575">
              <w:rPr>
                <w:rFonts w:asciiTheme="minorHAnsi" w:hAnsiTheme="minorHAnsi" w:cstheme="minorHAnsi"/>
                <w:lang w:eastAsia="es-ES"/>
              </w:rPr>
              <w:t xml:space="preserve"> </w:t>
            </w:r>
            <w:r w:rsidRPr="00AF2575">
              <w:rPr>
                <w:rFonts w:asciiTheme="minorHAnsi" w:hAnsiTheme="minorHAnsi" w:cstheme="minorHAnsi"/>
                <w:lang w:eastAsia="es-ES"/>
              </w:rPr>
              <w:t>3)</w:t>
            </w:r>
          </w:p>
        </w:tc>
        <w:tc>
          <w:tcPr>
            <w:tcW w:w="2001" w:type="dxa"/>
            <w:shd w:val="clear" w:color="auto" w:fill="E7E6E6" w:themeFill="background2"/>
          </w:tcPr>
          <w:p w14:paraId="3553167D"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obstaculizadores</w:t>
            </w:r>
          </w:p>
        </w:tc>
        <w:tc>
          <w:tcPr>
            <w:tcW w:w="2191" w:type="dxa"/>
            <w:shd w:val="clear" w:color="auto" w:fill="E7E6E6" w:themeFill="background2"/>
          </w:tcPr>
          <w:p w14:paraId="4F927A13"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facilitadores</w:t>
            </w:r>
          </w:p>
        </w:tc>
      </w:tr>
      <w:tr w:rsidR="00AD6D8F" w:rsidRPr="00AF2575" w14:paraId="7DCE1577" w14:textId="77777777" w:rsidTr="009351B0">
        <w:trPr>
          <w:trHeight w:val="404"/>
        </w:trPr>
        <w:tc>
          <w:tcPr>
            <w:tcW w:w="2943" w:type="dxa"/>
            <w:shd w:val="clear" w:color="auto" w:fill="E7E6E6" w:themeFill="background2"/>
            <w:vAlign w:val="center"/>
          </w:tcPr>
          <w:p w14:paraId="66F56EDC" w14:textId="77777777" w:rsidR="00AD6D8F" w:rsidRPr="00AF2575" w:rsidRDefault="00AD6D8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Definición de Plan de </w:t>
            </w:r>
            <w:r w:rsidR="00407C76" w:rsidRPr="00AF2575">
              <w:rPr>
                <w:rFonts w:asciiTheme="minorHAnsi" w:hAnsiTheme="minorHAnsi" w:cstheme="minorHAnsi"/>
                <w:szCs w:val="22"/>
                <w:lang w:eastAsia="es-ES"/>
              </w:rPr>
              <w:t>Trabajo</w:t>
            </w:r>
            <w:r w:rsidRPr="00AF2575">
              <w:rPr>
                <w:rFonts w:asciiTheme="minorHAnsi" w:hAnsiTheme="minorHAnsi" w:cstheme="minorHAnsi"/>
                <w:szCs w:val="22"/>
                <w:lang w:eastAsia="es-ES"/>
              </w:rPr>
              <w:t xml:space="preserve"> comunitario</w:t>
            </w:r>
          </w:p>
        </w:tc>
        <w:tc>
          <w:tcPr>
            <w:tcW w:w="1796" w:type="dxa"/>
            <w:shd w:val="clear" w:color="auto" w:fill="FFFFFF" w:themeFill="background1"/>
            <w:vAlign w:val="center"/>
          </w:tcPr>
          <w:p w14:paraId="70AAD7B8" w14:textId="55C9A266" w:rsidR="00AD6D8F" w:rsidRPr="00AF2575" w:rsidRDefault="00FD316F" w:rsidP="00FD316F">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01" w:type="dxa"/>
            <w:shd w:val="clear" w:color="auto" w:fill="FFFFFF" w:themeFill="background1"/>
            <w:vAlign w:val="center"/>
          </w:tcPr>
          <w:p w14:paraId="652299F7" w14:textId="0021D7CF" w:rsidR="00AD6D8F" w:rsidRPr="00AF2575" w:rsidRDefault="00FD316F" w:rsidP="009351B0">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191" w:type="dxa"/>
            <w:shd w:val="clear" w:color="auto" w:fill="FFFFFF" w:themeFill="background1"/>
            <w:vAlign w:val="center"/>
          </w:tcPr>
          <w:p w14:paraId="7B7976C3" w14:textId="5FFF36E6" w:rsidR="00AD6D8F" w:rsidRPr="00AF2575" w:rsidRDefault="009351B0" w:rsidP="009351B0">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 de la comunidad y estrategias utilizadas por equipo ejecutor</w:t>
            </w:r>
          </w:p>
        </w:tc>
      </w:tr>
      <w:tr w:rsidR="00AD6D8F" w:rsidRPr="00AF2575" w14:paraId="42B7E018" w14:textId="77777777" w:rsidTr="009351B0">
        <w:trPr>
          <w:trHeight w:val="489"/>
        </w:trPr>
        <w:tc>
          <w:tcPr>
            <w:tcW w:w="2943" w:type="dxa"/>
            <w:shd w:val="clear" w:color="auto" w:fill="E7E6E6" w:themeFill="background2"/>
            <w:vAlign w:val="center"/>
          </w:tcPr>
          <w:p w14:paraId="661A7588" w14:textId="56EA4EF4" w:rsidR="00AD6D8F" w:rsidRPr="00AF2575" w:rsidRDefault="00AD6D8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Plan </w:t>
            </w:r>
            <w:r w:rsidR="00B42FE9" w:rsidRPr="00AF2575">
              <w:rPr>
                <w:rFonts w:asciiTheme="minorHAnsi" w:hAnsiTheme="minorHAnsi" w:cstheme="minorHAnsi"/>
                <w:szCs w:val="22"/>
                <w:lang w:eastAsia="es-ES"/>
              </w:rPr>
              <w:t xml:space="preserve">de Desarrollo </w:t>
            </w:r>
            <w:r w:rsidR="00407C76" w:rsidRPr="00AF2575">
              <w:rPr>
                <w:rFonts w:asciiTheme="minorHAnsi" w:hAnsiTheme="minorHAnsi" w:cstheme="minorHAnsi"/>
                <w:szCs w:val="22"/>
                <w:lang w:eastAsia="es-ES"/>
              </w:rPr>
              <w:t>Local</w:t>
            </w:r>
          </w:p>
        </w:tc>
        <w:tc>
          <w:tcPr>
            <w:tcW w:w="1796" w:type="dxa"/>
            <w:shd w:val="clear" w:color="auto" w:fill="FFFFFF" w:themeFill="background1"/>
            <w:vAlign w:val="center"/>
          </w:tcPr>
          <w:p w14:paraId="201BD3A0" w14:textId="3367F960" w:rsidR="00AD6D8F" w:rsidRPr="00AF2575" w:rsidRDefault="00FD316F" w:rsidP="00FD316F">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01" w:type="dxa"/>
            <w:shd w:val="clear" w:color="auto" w:fill="FFFFFF" w:themeFill="background1"/>
            <w:vAlign w:val="center"/>
          </w:tcPr>
          <w:p w14:paraId="66926635" w14:textId="3E2884C0" w:rsidR="00AD6D8F" w:rsidRPr="00AF2575" w:rsidRDefault="00FD316F" w:rsidP="009351B0">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191" w:type="dxa"/>
            <w:shd w:val="clear" w:color="auto" w:fill="FFFFFF" w:themeFill="background1"/>
            <w:vAlign w:val="center"/>
          </w:tcPr>
          <w:p w14:paraId="1967EB3A" w14:textId="1B7CFD48" w:rsidR="00AD6D8F" w:rsidRPr="00AF2575" w:rsidRDefault="009351B0" w:rsidP="009351B0">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 de la comunidad y estrategias utilizadas por equipo ejecutor</w:t>
            </w:r>
          </w:p>
        </w:tc>
      </w:tr>
      <w:tr w:rsidR="00AD6D8F" w:rsidRPr="00AF2575" w14:paraId="4A7060F8" w14:textId="77777777" w:rsidTr="009351B0">
        <w:trPr>
          <w:trHeight w:val="380"/>
        </w:trPr>
        <w:tc>
          <w:tcPr>
            <w:tcW w:w="2943" w:type="dxa"/>
            <w:shd w:val="clear" w:color="auto" w:fill="E7E6E6" w:themeFill="background2"/>
            <w:vAlign w:val="center"/>
          </w:tcPr>
          <w:p w14:paraId="231CD243" w14:textId="77777777" w:rsidR="00AD6D8F" w:rsidRPr="00AF2575" w:rsidRDefault="00AD6D8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Definición </w:t>
            </w:r>
            <w:r w:rsidR="00B42FE9" w:rsidRPr="00AF2575">
              <w:rPr>
                <w:rFonts w:asciiTheme="minorHAnsi" w:hAnsiTheme="minorHAnsi" w:cstheme="minorHAnsi"/>
                <w:szCs w:val="22"/>
                <w:lang w:eastAsia="es-ES"/>
              </w:rPr>
              <w:t xml:space="preserve">de las iniciativas a implementar y </w:t>
            </w:r>
            <w:r w:rsidRPr="00AF2575">
              <w:rPr>
                <w:rFonts w:asciiTheme="minorHAnsi" w:hAnsiTheme="minorHAnsi" w:cstheme="minorHAnsi"/>
                <w:szCs w:val="22"/>
                <w:lang w:eastAsia="es-ES"/>
              </w:rPr>
              <w:t xml:space="preserve">financiamiento </w:t>
            </w:r>
          </w:p>
        </w:tc>
        <w:tc>
          <w:tcPr>
            <w:tcW w:w="1796" w:type="dxa"/>
            <w:shd w:val="clear" w:color="auto" w:fill="FFFFFF" w:themeFill="background1"/>
            <w:vAlign w:val="center"/>
          </w:tcPr>
          <w:p w14:paraId="23BB0A24" w14:textId="36D694F1" w:rsidR="00AD6D8F" w:rsidRPr="00AF2575" w:rsidRDefault="00FD316F" w:rsidP="00FD316F">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2</w:t>
            </w:r>
          </w:p>
        </w:tc>
        <w:tc>
          <w:tcPr>
            <w:tcW w:w="2001" w:type="dxa"/>
            <w:shd w:val="clear" w:color="auto" w:fill="FFFFFF" w:themeFill="background1"/>
            <w:vAlign w:val="center"/>
          </w:tcPr>
          <w:p w14:paraId="5980CA96" w14:textId="1956878E" w:rsidR="00AD6D8F" w:rsidRPr="00AF2575" w:rsidRDefault="009351B0" w:rsidP="009351B0">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se completó a cabalidad las iniciativas a financiar, aunque se priorizó y categorizó cada una de ellas.</w:t>
            </w:r>
          </w:p>
        </w:tc>
        <w:tc>
          <w:tcPr>
            <w:tcW w:w="2191" w:type="dxa"/>
            <w:shd w:val="clear" w:color="auto" w:fill="FFFFFF" w:themeFill="background1"/>
            <w:vAlign w:val="center"/>
          </w:tcPr>
          <w:p w14:paraId="3CE8CF95" w14:textId="250D7326" w:rsidR="00AD6D8F" w:rsidRPr="00AF2575" w:rsidRDefault="009351B0" w:rsidP="009351B0">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 de la comunidad y estrategias utilizadas por equipo ejecutor</w:t>
            </w:r>
          </w:p>
        </w:tc>
      </w:tr>
      <w:tr w:rsidR="00AD6D8F" w:rsidRPr="00AF2575" w14:paraId="2F2BDA9A" w14:textId="77777777" w:rsidTr="009351B0">
        <w:trPr>
          <w:trHeight w:val="447"/>
        </w:trPr>
        <w:tc>
          <w:tcPr>
            <w:tcW w:w="2943" w:type="dxa"/>
            <w:shd w:val="clear" w:color="auto" w:fill="E7E6E6" w:themeFill="background2"/>
            <w:vAlign w:val="center"/>
          </w:tcPr>
          <w:p w14:paraId="5444DBC4" w14:textId="77777777" w:rsidR="00AD6D8F" w:rsidRPr="00AF2575" w:rsidRDefault="00407C76"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Sesiones </w:t>
            </w:r>
            <w:r w:rsidR="00AD6D8F" w:rsidRPr="00AF2575">
              <w:rPr>
                <w:rFonts w:asciiTheme="minorHAnsi" w:hAnsiTheme="minorHAnsi" w:cstheme="minorHAnsi"/>
                <w:szCs w:val="22"/>
                <w:lang w:eastAsia="es-ES"/>
              </w:rPr>
              <w:t xml:space="preserve">Mesa </w:t>
            </w:r>
            <w:r w:rsidR="00B42FE9" w:rsidRPr="00AF2575">
              <w:rPr>
                <w:rFonts w:asciiTheme="minorHAnsi" w:hAnsiTheme="minorHAnsi" w:cstheme="minorHAnsi"/>
                <w:szCs w:val="22"/>
                <w:lang w:eastAsia="es-ES"/>
              </w:rPr>
              <w:t>Barrial</w:t>
            </w:r>
            <w:r w:rsidR="00AD6D8F" w:rsidRPr="00AF2575">
              <w:rPr>
                <w:rFonts w:asciiTheme="minorHAnsi" w:hAnsiTheme="minorHAnsi" w:cstheme="minorHAnsi"/>
                <w:szCs w:val="22"/>
                <w:lang w:eastAsia="es-ES"/>
              </w:rPr>
              <w:t xml:space="preserve"> </w:t>
            </w:r>
          </w:p>
        </w:tc>
        <w:tc>
          <w:tcPr>
            <w:tcW w:w="1796" w:type="dxa"/>
            <w:shd w:val="clear" w:color="auto" w:fill="FFFFFF" w:themeFill="background1"/>
            <w:vAlign w:val="center"/>
          </w:tcPr>
          <w:p w14:paraId="70AFC797" w14:textId="611CBCD0" w:rsidR="00AD6D8F" w:rsidRPr="00AF2575" w:rsidRDefault="00FD316F" w:rsidP="00FD316F">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01" w:type="dxa"/>
            <w:shd w:val="clear" w:color="auto" w:fill="FFFFFF" w:themeFill="background1"/>
            <w:vAlign w:val="center"/>
          </w:tcPr>
          <w:p w14:paraId="2288E072" w14:textId="4AFB0813" w:rsidR="00AD6D8F" w:rsidRPr="00AF2575" w:rsidRDefault="009351B0" w:rsidP="009351B0">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191" w:type="dxa"/>
            <w:shd w:val="clear" w:color="auto" w:fill="FFFFFF" w:themeFill="background1"/>
            <w:vAlign w:val="center"/>
          </w:tcPr>
          <w:p w14:paraId="7817412A" w14:textId="100730EE" w:rsidR="00AD6D8F" w:rsidRPr="00AF2575" w:rsidRDefault="009351B0" w:rsidP="009351B0">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 de la comunidad y estrategias utilizadas por equipo ejecutor</w:t>
            </w:r>
          </w:p>
        </w:tc>
      </w:tr>
    </w:tbl>
    <w:p w14:paraId="406E009D" w14:textId="6D001227" w:rsidR="00AD6D8F" w:rsidRDefault="00AD6D8F" w:rsidP="00063839">
      <w:pPr>
        <w:spacing w:after="0" w:line="240" w:lineRule="auto"/>
        <w:jc w:val="left"/>
        <w:rPr>
          <w:rFonts w:asciiTheme="minorHAnsi" w:hAnsiTheme="minorHAnsi" w:cstheme="minorHAnsi"/>
          <w:szCs w:val="22"/>
          <w:u w:val="single"/>
          <w:lang w:eastAsia="es-ES"/>
        </w:rPr>
      </w:pPr>
    </w:p>
    <w:p w14:paraId="36C55ED9" w14:textId="4CD48E43" w:rsidR="005C1150" w:rsidRDefault="005C1150" w:rsidP="00063839">
      <w:pPr>
        <w:spacing w:after="0" w:line="240" w:lineRule="auto"/>
        <w:jc w:val="left"/>
        <w:rPr>
          <w:rFonts w:asciiTheme="minorHAnsi" w:hAnsiTheme="minorHAnsi" w:cstheme="minorHAnsi"/>
          <w:szCs w:val="22"/>
          <w:u w:val="single"/>
          <w:lang w:eastAsia="es-ES"/>
        </w:rPr>
      </w:pPr>
    </w:p>
    <w:p w14:paraId="11627B9B" w14:textId="7B71870D" w:rsidR="005C1150" w:rsidRDefault="005C1150" w:rsidP="00063839">
      <w:pPr>
        <w:spacing w:after="0" w:line="240" w:lineRule="auto"/>
        <w:jc w:val="left"/>
        <w:rPr>
          <w:rFonts w:asciiTheme="minorHAnsi" w:hAnsiTheme="minorHAnsi" w:cstheme="minorHAnsi"/>
          <w:szCs w:val="22"/>
          <w:u w:val="single"/>
          <w:lang w:eastAsia="es-ES"/>
        </w:rPr>
      </w:pPr>
    </w:p>
    <w:p w14:paraId="4D570558" w14:textId="1E74D21E" w:rsidR="00954712" w:rsidRDefault="00954712" w:rsidP="00063839">
      <w:pPr>
        <w:spacing w:after="0" w:line="240" w:lineRule="auto"/>
        <w:jc w:val="left"/>
        <w:rPr>
          <w:rFonts w:asciiTheme="minorHAnsi" w:hAnsiTheme="minorHAnsi" w:cstheme="minorHAnsi"/>
          <w:szCs w:val="22"/>
          <w:u w:val="single"/>
          <w:lang w:eastAsia="es-ES"/>
        </w:rPr>
      </w:pPr>
    </w:p>
    <w:p w14:paraId="02AD97E0" w14:textId="58A83115" w:rsidR="00954712" w:rsidRDefault="00954712" w:rsidP="00063839">
      <w:pPr>
        <w:spacing w:after="0" w:line="240" w:lineRule="auto"/>
        <w:jc w:val="left"/>
        <w:rPr>
          <w:rFonts w:asciiTheme="minorHAnsi" w:hAnsiTheme="minorHAnsi" w:cstheme="minorHAnsi"/>
          <w:szCs w:val="22"/>
          <w:u w:val="single"/>
          <w:lang w:eastAsia="es-ES"/>
        </w:rPr>
      </w:pPr>
    </w:p>
    <w:p w14:paraId="476FE220" w14:textId="77777777" w:rsidR="00954712" w:rsidRDefault="00954712" w:rsidP="00063839">
      <w:pPr>
        <w:spacing w:after="0" w:line="240" w:lineRule="auto"/>
        <w:jc w:val="left"/>
        <w:rPr>
          <w:rFonts w:asciiTheme="minorHAnsi" w:hAnsiTheme="minorHAnsi" w:cstheme="minorHAnsi"/>
          <w:szCs w:val="22"/>
          <w:u w:val="single"/>
          <w:lang w:eastAsia="es-ES"/>
        </w:rPr>
      </w:pPr>
    </w:p>
    <w:p w14:paraId="6DE64CE9" w14:textId="77777777" w:rsidR="005C1150" w:rsidRPr="00063839" w:rsidRDefault="005C1150" w:rsidP="00063839">
      <w:pPr>
        <w:spacing w:after="0" w:line="240" w:lineRule="auto"/>
        <w:jc w:val="left"/>
        <w:rPr>
          <w:rFonts w:asciiTheme="minorHAnsi" w:hAnsiTheme="minorHAnsi" w:cstheme="minorHAnsi"/>
          <w:szCs w:val="22"/>
          <w:u w:val="single"/>
          <w:lang w:eastAsia="es-ES"/>
        </w:rPr>
      </w:pPr>
    </w:p>
    <w:tbl>
      <w:tblPr>
        <w:tblW w:w="8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33"/>
      </w:tblGrid>
      <w:tr w:rsidR="0047145D" w:rsidRPr="00AF2575" w14:paraId="2B4DD42D" w14:textId="77777777" w:rsidTr="00A833C0">
        <w:trPr>
          <w:trHeight w:val="20"/>
        </w:trPr>
        <w:tc>
          <w:tcPr>
            <w:tcW w:w="8933" w:type="dxa"/>
            <w:shd w:val="clear" w:color="auto" w:fill="E7E6E6" w:themeFill="background2"/>
            <w:vAlign w:val="center"/>
          </w:tcPr>
          <w:p w14:paraId="571A697D" w14:textId="77F08B4F" w:rsidR="0047145D" w:rsidRPr="00AF2575" w:rsidRDefault="002B1953"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Pr>
                <w:rFonts w:asciiTheme="minorHAnsi" w:hAnsiTheme="minorHAnsi" w:cstheme="minorHAnsi"/>
                <w:szCs w:val="22"/>
                <w:lang w:eastAsia="es-ES"/>
              </w:rPr>
              <w:t xml:space="preserve"> y destacar que variables ayudaron a tener un logro 3</w:t>
            </w:r>
            <w:r w:rsidRPr="00AF2575">
              <w:rPr>
                <w:rFonts w:asciiTheme="minorHAnsi" w:hAnsiTheme="minorHAnsi" w:cstheme="minorHAnsi"/>
                <w:szCs w:val="22"/>
                <w:lang w:eastAsia="es-ES"/>
              </w:rPr>
              <w:t>)</w:t>
            </w:r>
          </w:p>
        </w:tc>
      </w:tr>
      <w:tr w:rsidR="0047145D" w:rsidRPr="00AF2575" w14:paraId="7948274A" w14:textId="77777777" w:rsidTr="00B42FE9">
        <w:trPr>
          <w:trHeight w:val="680"/>
        </w:trPr>
        <w:tc>
          <w:tcPr>
            <w:tcW w:w="8933" w:type="dxa"/>
            <w:shd w:val="clear" w:color="auto" w:fill="auto"/>
            <w:vAlign w:val="center"/>
          </w:tcPr>
          <w:p w14:paraId="0107975C" w14:textId="77777777" w:rsidR="0047145D" w:rsidRDefault="009351B0" w:rsidP="009351B0">
            <w:pPr>
              <w:spacing w:after="0" w:line="240" w:lineRule="auto"/>
              <w:jc w:val="left"/>
              <w:rPr>
                <w:rFonts w:asciiTheme="minorHAnsi" w:hAnsiTheme="minorHAnsi" w:cstheme="minorHAnsi"/>
                <w:lang w:eastAsia="es-ES"/>
              </w:rPr>
            </w:pPr>
            <w:r>
              <w:rPr>
                <w:rFonts w:asciiTheme="minorHAnsi" w:hAnsiTheme="minorHAnsi" w:cstheme="minorHAnsi"/>
                <w:lang w:eastAsia="es-ES"/>
              </w:rPr>
              <w:t>Todas las variables con cumplimiento 3 se dieron precisamente por una alta participación de la comunidad en las sesiones de trabajo, entendiendo que de aquí en adelante emanaban las iniciativas a financiar por parte de los fondos entregados al equipo ejecutor. Además, el equipo ejecutor implementó encuestas que ayudaron en el proceso de priorización y categorización de las problemáticas e iniciativas a financiar.</w:t>
            </w:r>
          </w:p>
          <w:p w14:paraId="74DD8D44" w14:textId="77777777" w:rsidR="009351B0" w:rsidRDefault="009351B0" w:rsidP="009351B0">
            <w:pPr>
              <w:spacing w:after="0" w:line="240" w:lineRule="auto"/>
              <w:jc w:val="left"/>
              <w:rPr>
                <w:rFonts w:asciiTheme="minorHAnsi" w:hAnsiTheme="minorHAnsi" w:cstheme="minorHAnsi"/>
                <w:lang w:eastAsia="es-ES"/>
              </w:rPr>
            </w:pPr>
          </w:p>
          <w:p w14:paraId="63D18E2C" w14:textId="1B465953" w:rsidR="009351B0" w:rsidRPr="009351B0" w:rsidRDefault="009351B0" w:rsidP="009351B0">
            <w:pPr>
              <w:spacing w:after="0" w:line="240" w:lineRule="auto"/>
              <w:jc w:val="left"/>
              <w:rPr>
                <w:rFonts w:asciiTheme="minorHAnsi" w:hAnsiTheme="minorHAnsi" w:cstheme="minorHAnsi"/>
                <w:lang w:eastAsia="es-ES"/>
              </w:rPr>
            </w:pPr>
          </w:p>
        </w:tc>
      </w:tr>
      <w:tr w:rsidR="0047145D" w:rsidRPr="00AF2575" w14:paraId="1E1C32C6"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0184501"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 </w:t>
            </w:r>
            <w:r w:rsidR="00317B0C" w:rsidRPr="00AF2575">
              <w:rPr>
                <w:rFonts w:asciiTheme="minorHAnsi" w:hAnsiTheme="minorHAnsi" w:cstheme="minorHAnsi"/>
                <w:szCs w:val="22"/>
              </w:rPr>
              <w:t>Principales temáticas</w:t>
            </w:r>
            <w:r w:rsidR="00503D17" w:rsidRPr="00AF2575">
              <w:rPr>
                <w:rFonts w:asciiTheme="minorHAnsi" w:hAnsiTheme="minorHAnsi" w:cstheme="minorHAnsi"/>
                <w:szCs w:val="22"/>
              </w:rPr>
              <w:t xml:space="preserve"> priorizadas en </w:t>
            </w:r>
            <w:r w:rsidR="00B42FE9" w:rsidRPr="00AF2575">
              <w:rPr>
                <w:rFonts w:asciiTheme="minorHAnsi" w:hAnsiTheme="minorHAnsi" w:cstheme="minorHAnsi"/>
                <w:szCs w:val="22"/>
              </w:rPr>
              <w:t>el Plan de Trabajo Comunitario</w:t>
            </w:r>
            <w:r w:rsidR="00317B0C" w:rsidRPr="00AF2575">
              <w:rPr>
                <w:rFonts w:asciiTheme="minorHAnsi" w:hAnsiTheme="minorHAnsi" w:cstheme="minorHAnsi"/>
                <w:szCs w:val="22"/>
              </w:rPr>
              <w:t xml:space="preserve">  </w:t>
            </w:r>
            <w:r w:rsidR="00357CDD" w:rsidRPr="00AF2575">
              <w:rPr>
                <w:rFonts w:asciiTheme="minorHAnsi" w:hAnsiTheme="minorHAnsi" w:cstheme="minorHAnsi"/>
                <w:szCs w:val="22"/>
              </w:rPr>
              <w:t xml:space="preserve"> </w:t>
            </w:r>
          </w:p>
        </w:tc>
      </w:tr>
      <w:tr w:rsidR="00317B0C" w:rsidRPr="00AF2575" w14:paraId="0796C1B9"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48FA0" w14:textId="1D0CD89F" w:rsidR="00317B0C" w:rsidRPr="00AF2575" w:rsidRDefault="009351B0"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Microbasurales; hermoseamiento; áreas verdes e iluminación.</w:t>
            </w:r>
          </w:p>
        </w:tc>
      </w:tr>
      <w:tr w:rsidR="00317B0C" w:rsidRPr="00AF2575" w14:paraId="3A232B76"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D928C75" w14:textId="77777777" w:rsidR="00317B0C" w:rsidRPr="00AF2575" w:rsidRDefault="00324114"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rPr>
              <w:t xml:space="preserve">Principales temáticas </w:t>
            </w:r>
            <w:r w:rsidR="00503D17" w:rsidRPr="00AF2575">
              <w:rPr>
                <w:rFonts w:asciiTheme="minorHAnsi" w:hAnsiTheme="minorHAnsi" w:cstheme="minorHAnsi"/>
                <w:szCs w:val="22"/>
              </w:rPr>
              <w:t>priorizadas en</w:t>
            </w:r>
            <w:r w:rsidRPr="00AF2575">
              <w:rPr>
                <w:rFonts w:asciiTheme="minorHAnsi" w:hAnsiTheme="minorHAnsi" w:cstheme="minorHAnsi"/>
                <w:szCs w:val="22"/>
              </w:rPr>
              <w:t xml:space="preserve"> </w:t>
            </w:r>
            <w:r w:rsidR="00B607C7" w:rsidRPr="00AF2575">
              <w:rPr>
                <w:rFonts w:asciiTheme="minorHAnsi" w:hAnsiTheme="minorHAnsi" w:cstheme="minorHAnsi"/>
                <w:szCs w:val="22"/>
              </w:rPr>
              <w:t xml:space="preserve">Plan de </w:t>
            </w:r>
            <w:r w:rsidR="00B42FE9" w:rsidRPr="00AF2575">
              <w:rPr>
                <w:rFonts w:asciiTheme="minorHAnsi" w:hAnsiTheme="minorHAnsi" w:cstheme="minorHAnsi"/>
                <w:szCs w:val="22"/>
                <w:lang w:eastAsia="es-ES"/>
              </w:rPr>
              <w:t>Desarrollo Comunitario (si corresponde)</w:t>
            </w:r>
          </w:p>
        </w:tc>
      </w:tr>
      <w:tr w:rsidR="0047145D" w:rsidRPr="00AF2575" w14:paraId="2EDF3B86"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7247283A" w14:textId="522E5E61" w:rsidR="0047145D" w:rsidRPr="00AF2575" w:rsidRDefault="009351B0" w:rsidP="009351B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Microbasurales; hermoseamiento y áreas verdes (se excluye iluminación por ser parte de otro proyecto y no tener los suficientes fondos para cubrir la necesidad de otros sectores del barrio en torno a esta temática).</w:t>
            </w:r>
          </w:p>
        </w:tc>
      </w:tr>
      <w:tr w:rsidR="0047145D" w:rsidRPr="00AF2575" w14:paraId="75DE7B6C"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4FB404C" w14:textId="77777777" w:rsidR="0047145D" w:rsidRPr="00AF2575" w:rsidRDefault="006C52D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Qu</w:t>
            </w:r>
            <w:r w:rsidR="00B607C7" w:rsidRPr="00AF2575">
              <w:rPr>
                <w:rFonts w:asciiTheme="minorHAnsi" w:hAnsiTheme="minorHAnsi" w:cstheme="minorHAnsi"/>
                <w:szCs w:val="22"/>
                <w:lang w:eastAsia="es-ES"/>
              </w:rPr>
              <w:t>é</w:t>
            </w:r>
            <w:r w:rsidRPr="00AF2575">
              <w:rPr>
                <w:rFonts w:asciiTheme="minorHAnsi" w:hAnsiTheme="minorHAnsi" w:cstheme="minorHAnsi"/>
                <w:szCs w:val="22"/>
                <w:lang w:eastAsia="es-ES"/>
              </w:rPr>
              <w:t xml:space="preserve"> ajustes tuvieron </w:t>
            </w:r>
            <w:r w:rsidR="00317B0C" w:rsidRPr="00AF2575">
              <w:rPr>
                <w:rFonts w:asciiTheme="minorHAnsi" w:hAnsiTheme="minorHAnsi" w:cstheme="minorHAnsi"/>
                <w:szCs w:val="22"/>
                <w:lang w:eastAsia="es-ES"/>
              </w:rPr>
              <w:t xml:space="preserve">realizar para el logro de los objetivos </w:t>
            </w:r>
            <w:r w:rsidR="00E006AB" w:rsidRPr="00AF2575">
              <w:rPr>
                <w:rFonts w:asciiTheme="minorHAnsi" w:hAnsiTheme="minorHAnsi" w:cstheme="minorHAnsi"/>
                <w:szCs w:val="22"/>
                <w:lang w:eastAsia="es-ES"/>
              </w:rPr>
              <w:t xml:space="preserve">y/o cumplimiento de las actividades </w:t>
            </w:r>
            <w:r w:rsidR="00317B0C" w:rsidRPr="00AF2575">
              <w:rPr>
                <w:rFonts w:asciiTheme="minorHAnsi" w:hAnsiTheme="minorHAnsi" w:cstheme="minorHAnsi"/>
                <w:szCs w:val="22"/>
                <w:lang w:eastAsia="es-ES"/>
              </w:rPr>
              <w:t>de esta etapa</w:t>
            </w:r>
            <w:r w:rsidR="00E006AB" w:rsidRPr="00AF2575">
              <w:rPr>
                <w:rFonts w:asciiTheme="minorHAnsi" w:hAnsiTheme="minorHAnsi" w:cstheme="minorHAnsi"/>
                <w:szCs w:val="22"/>
                <w:lang w:eastAsia="es-ES"/>
              </w:rPr>
              <w:t xml:space="preserve"> </w:t>
            </w:r>
          </w:p>
        </w:tc>
      </w:tr>
      <w:tr w:rsidR="00324114" w:rsidRPr="00AF2575" w14:paraId="5A82C831"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1D9F0" w14:textId="41BE85A1" w:rsidR="003E37C4" w:rsidRPr="00AF2575" w:rsidRDefault="009351B0"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tuvo que ampliar la etapa 1 y 2 para tener el tiempo necesario en el cumplimiento de los objetivos, aunque no varió la cronología de la etapa 3.</w:t>
            </w:r>
          </w:p>
        </w:tc>
      </w:tr>
      <w:tr w:rsidR="00324114" w:rsidRPr="00AF2575" w14:paraId="4AA49162"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646F151" w14:textId="77777777" w:rsidR="00324114" w:rsidRPr="00AF2575" w:rsidRDefault="00E006AB" w:rsidP="00063839">
            <w:pPr>
              <w:spacing w:after="0" w:line="240" w:lineRule="auto"/>
              <w:rPr>
                <w:rFonts w:asciiTheme="minorHAnsi" w:eastAsiaTheme="majorEastAsia" w:hAnsiTheme="minorHAnsi" w:cstheme="minorHAnsi"/>
                <w:szCs w:val="22"/>
                <w:lang w:eastAsia="es-ES"/>
              </w:rPr>
            </w:pPr>
            <w:r w:rsidRPr="00AF2575">
              <w:rPr>
                <w:rFonts w:asciiTheme="minorHAnsi" w:hAnsiTheme="minorHAnsi" w:cstheme="minorHAnsi"/>
                <w:szCs w:val="22"/>
                <w:lang w:eastAsia="es-ES"/>
              </w:rPr>
              <w:t xml:space="preserve">Aspectos relevantes </w:t>
            </w:r>
            <w:r w:rsidR="00550B3E" w:rsidRPr="00AF2575">
              <w:rPr>
                <w:rFonts w:asciiTheme="minorHAnsi" w:hAnsiTheme="minorHAnsi" w:cstheme="minorHAnsi"/>
                <w:szCs w:val="22"/>
                <w:lang w:eastAsia="es-ES"/>
              </w:rPr>
              <w:t>y compromisos de la</w:t>
            </w:r>
            <w:r w:rsidRPr="00AF2575">
              <w:rPr>
                <w:rFonts w:asciiTheme="minorHAnsi" w:hAnsiTheme="minorHAnsi" w:cstheme="minorHAnsi"/>
                <w:szCs w:val="22"/>
                <w:lang w:eastAsia="es-ES"/>
              </w:rPr>
              <w:t xml:space="preserve"> </w:t>
            </w:r>
            <w:r w:rsidR="00550B3E" w:rsidRPr="00AF2575">
              <w:rPr>
                <w:rFonts w:asciiTheme="minorHAnsi" w:eastAsiaTheme="majorEastAsia" w:hAnsiTheme="minorHAnsi" w:cstheme="minorHAnsi"/>
                <w:szCs w:val="22"/>
                <w:lang w:eastAsia="es-ES"/>
              </w:rPr>
              <w:t xml:space="preserve">Mesa </w:t>
            </w:r>
            <w:r w:rsidR="00B42FE9" w:rsidRPr="00AF2575">
              <w:rPr>
                <w:rFonts w:asciiTheme="minorHAnsi" w:eastAsiaTheme="majorEastAsia" w:hAnsiTheme="minorHAnsi" w:cstheme="minorHAnsi"/>
                <w:szCs w:val="22"/>
                <w:lang w:eastAsia="es-ES"/>
              </w:rPr>
              <w:t>Barrial para apoyar</w:t>
            </w:r>
            <w:r w:rsidR="00550B3E" w:rsidRPr="00AF2575">
              <w:rPr>
                <w:rFonts w:asciiTheme="minorHAnsi" w:eastAsiaTheme="majorEastAsia" w:hAnsiTheme="minorHAnsi" w:cstheme="minorHAnsi"/>
                <w:szCs w:val="22"/>
                <w:lang w:eastAsia="es-ES"/>
              </w:rPr>
              <w:t xml:space="preserve"> </w:t>
            </w:r>
            <w:r w:rsidR="00407C76" w:rsidRPr="00AF2575">
              <w:rPr>
                <w:rFonts w:asciiTheme="minorHAnsi" w:eastAsiaTheme="majorEastAsia" w:hAnsiTheme="minorHAnsi" w:cstheme="minorHAnsi"/>
                <w:szCs w:val="22"/>
                <w:lang w:eastAsia="es-ES"/>
              </w:rPr>
              <w:t xml:space="preserve">el desarrollo de </w:t>
            </w:r>
            <w:r w:rsidR="00550B3E" w:rsidRPr="00AF2575">
              <w:rPr>
                <w:rFonts w:asciiTheme="minorHAnsi" w:eastAsiaTheme="majorEastAsia" w:hAnsiTheme="minorHAnsi" w:cstheme="minorHAnsi"/>
                <w:szCs w:val="22"/>
                <w:lang w:eastAsia="es-ES"/>
              </w:rPr>
              <w:t>los planes</w:t>
            </w:r>
          </w:p>
        </w:tc>
      </w:tr>
      <w:tr w:rsidR="0047145D" w:rsidRPr="00AF2575" w14:paraId="36C6D231"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266A3817" w14:textId="1BEEFA73" w:rsidR="0047145D" w:rsidRPr="00AF2575" w:rsidRDefault="009351B0" w:rsidP="006633CE">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Se ha identificado un compromiso de autogestión en torno al desarrollo de los planes, esto quiere decir, que los fondos que se invertirán, por ejemplo, en áreas verdes y hermoseamiento, tienen directa relación con el empoderamiento y responsabilidad de los vecinos en cuidar y mantener estos espacios. </w:t>
            </w:r>
          </w:p>
          <w:p w14:paraId="53F69BE0" w14:textId="77777777" w:rsidR="00550B3E" w:rsidRPr="00AF2575" w:rsidRDefault="00550B3E" w:rsidP="00063839">
            <w:pPr>
              <w:spacing w:after="0" w:line="240" w:lineRule="auto"/>
              <w:jc w:val="left"/>
              <w:rPr>
                <w:rFonts w:asciiTheme="minorHAnsi" w:hAnsiTheme="minorHAnsi" w:cstheme="minorHAnsi"/>
                <w:szCs w:val="22"/>
                <w:lang w:eastAsia="es-ES"/>
              </w:rPr>
            </w:pPr>
          </w:p>
        </w:tc>
      </w:tr>
      <w:tr w:rsidR="009538FB" w:rsidRPr="00AF2575" w14:paraId="6964BA11" w14:textId="77777777" w:rsidTr="006757CC">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7A7846" w14:textId="77777777" w:rsidR="009538FB" w:rsidRPr="00AF2575" w:rsidRDefault="009538FB"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Identifique según lo observado </w:t>
            </w:r>
            <w:r w:rsidR="00407C76" w:rsidRPr="00AF2575">
              <w:rPr>
                <w:rFonts w:asciiTheme="minorHAnsi" w:hAnsiTheme="minorHAnsi" w:cstheme="minorHAnsi"/>
                <w:szCs w:val="22"/>
                <w:lang w:eastAsia="es-ES"/>
              </w:rPr>
              <w:t>p</w:t>
            </w:r>
            <w:r w:rsidRPr="00AF2575">
              <w:rPr>
                <w:rFonts w:asciiTheme="minorHAnsi" w:hAnsiTheme="minorHAnsi" w:cstheme="minorHAnsi"/>
                <w:szCs w:val="22"/>
                <w:lang w:eastAsia="es-ES"/>
              </w:rPr>
              <w:t>otencialidades y debilidades del grupo motor en esta etapa.</w:t>
            </w:r>
          </w:p>
        </w:tc>
      </w:tr>
      <w:tr w:rsidR="0047145D" w:rsidRPr="00AF2575" w14:paraId="20EBACAE"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5843178F" w14:textId="6867DD70" w:rsidR="0047145D" w:rsidRPr="00AF2575" w:rsidRDefault="009351B0" w:rsidP="006633CE">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El grupo motor tiene una importancia relevante en este proceso, puesto que se les ha explicado que son ellos quienes deben motivar a sus vecinas y vecinos en el cuidado de los espacios que tentativamente se van a </w:t>
            </w:r>
            <w:r w:rsidR="006633CE">
              <w:rPr>
                <w:rFonts w:asciiTheme="minorHAnsi" w:hAnsiTheme="minorHAnsi" w:cstheme="minorHAnsi"/>
                <w:szCs w:val="22"/>
                <w:lang w:eastAsia="es-ES"/>
              </w:rPr>
              <w:t>intervenir</w:t>
            </w:r>
            <w:r>
              <w:rPr>
                <w:rFonts w:asciiTheme="minorHAnsi" w:hAnsiTheme="minorHAnsi" w:cstheme="minorHAnsi"/>
                <w:szCs w:val="22"/>
                <w:lang w:eastAsia="es-ES"/>
              </w:rPr>
              <w:t>. Además,</w:t>
            </w:r>
            <w:r w:rsidR="006633CE">
              <w:rPr>
                <w:rFonts w:asciiTheme="minorHAnsi" w:hAnsiTheme="minorHAnsi" w:cstheme="minorHAnsi"/>
                <w:szCs w:val="22"/>
                <w:lang w:eastAsia="es-ES"/>
              </w:rPr>
              <w:t xml:space="preserve"> se está trabajando con ellos para capacitarlos en formulación de proyectos, precisamente con el animo de entregarles independencia de instituciones y/o servicios públicos para este tipo de trámites.</w:t>
            </w:r>
          </w:p>
        </w:tc>
      </w:tr>
      <w:tr w:rsidR="006757CC" w:rsidRPr="00AF2575" w14:paraId="48942BC4" w14:textId="77777777" w:rsidTr="00EE0D4C">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7A6799B" w14:textId="27EDC356" w:rsidR="006757CC" w:rsidRPr="00AF2575" w:rsidRDefault="006757CC"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 comunidad a parte del grupo motor participo del proceso</w:t>
            </w:r>
            <w:r w:rsidR="00EE0D4C">
              <w:rPr>
                <w:rFonts w:asciiTheme="minorHAnsi" w:hAnsiTheme="minorHAnsi" w:cstheme="minorHAnsi"/>
                <w:szCs w:val="22"/>
                <w:lang w:eastAsia="es-ES"/>
              </w:rPr>
              <w:t>, diga como y cuales fueron las estrategias utilizadas.</w:t>
            </w:r>
          </w:p>
        </w:tc>
      </w:tr>
      <w:tr w:rsidR="006757CC" w:rsidRPr="00AF2575" w14:paraId="1C8840EA"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60CA83E7" w14:textId="36DA49D9" w:rsidR="005B6B51" w:rsidRDefault="006633CE" w:rsidP="006633CE">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La comunidad ha estado presente en todo momento de la ejecución, tanto en sociocomunitaria como en activación barrial. Su participación está erradicada en la discusión de ideas y propuestas, siendo una contraparte activa tanto del grupo motor como también de las instituciones a cargo. Las estrategias utilizadas para mejorar y mantener la participación de este grupo de vecinas y vecinos tienen que ver con el fortalecimiento de las confianzas entre ellos mismos.</w:t>
            </w:r>
          </w:p>
          <w:p w14:paraId="653C71BD" w14:textId="77777777" w:rsidR="005B6B51" w:rsidRDefault="005B6B51" w:rsidP="00063839">
            <w:pPr>
              <w:spacing w:after="0" w:line="240" w:lineRule="auto"/>
              <w:jc w:val="left"/>
              <w:rPr>
                <w:rFonts w:asciiTheme="minorHAnsi" w:hAnsiTheme="minorHAnsi" w:cstheme="minorHAnsi"/>
                <w:szCs w:val="22"/>
                <w:lang w:eastAsia="es-ES"/>
              </w:rPr>
            </w:pPr>
          </w:p>
          <w:p w14:paraId="3140C311" w14:textId="2F9AEB2A" w:rsidR="005B6B51" w:rsidRPr="00AF2575" w:rsidRDefault="005B6B51" w:rsidP="00063839">
            <w:pPr>
              <w:spacing w:after="0" w:line="240" w:lineRule="auto"/>
              <w:jc w:val="left"/>
              <w:rPr>
                <w:rFonts w:asciiTheme="minorHAnsi" w:hAnsiTheme="minorHAnsi" w:cstheme="minorHAnsi"/>
                <w:szCs w:val="22"/>
                <w:lang w:eastAsia="es-ES"/>
              </w:rPr>
            </w:pPr>
          </w:p>
        </w:tc>
      </w:tr>
    </w:tbl>
    <w:tbl>
      <w:tblPr>
        <w:tblStyle w:val="Tablaconcuadrcula"/>
        <w:tblW w:w="8926" w:type="dxa"/>
        <w:tblLook w:val="04A0" w:firstRow="1" w:lastRow="0" w:firstColumn="1" w:lastColumn="0" w:noHBand="0" w:noVBand="1"/>
      </w:tblPr>
      <w:tblGrid>
        <w:gridCol w:w="8926"/>
      </w:tblGrid>
      <w:tr w:rsidR="0047145D" w:rsidRPr="00063839" w14:paraId="69CC944F" w14:textId="77777777" w:rsidTr="005B6B51">
        <w:trPr>
          <w:trHeight w:val="551"/>
        </w:trPr>
        <w:tc>
          <w:tcPr>
            <w:tcW w:w="8926" w:type="dxa"/>
            <w:tcBorders>
              <w:bottom w:val="single" w:sz="4" w:space="0" w:color="auto"/>
            </w:tcBorders>
            <w:shd w:val="clear" w:color="auto" w:fill="E7E6E6" w:themeFill="background2"/>
          </w:tcPr>
          <w:p w14:paraId="690B190A" w14:textId="77777777" w:rsidR="0047145D" w:rsidRPr="00063839" w:rsidRDefault="0047145D" w:rsidP="00063839">
            <w:pPr>
              <w:spacing w:after="0" w:line="240" w:lineRule="auto"/>
              <w:jc w:val="left"/>
              <w:rPr>
                <w:rFonts w:asciiTheme="minorHAnsi" w:hAnsiTheme="minorHAnsi" w:cstheme="minorHAnsi"/>
                <w:sz w:val="22"/>
                <w:szCs w:val="22"/>
              </w:rPr>
            </w:pPr>
            <w:r w:rsidRPr="00063839">
              <w:rPr>
                <w:rFonts w:asciiTheme="minorHAnsi" w:hAnsiTheme="minorHAnsi" w:cstheme="minorHAnsi"/>
                <w:sz w:val="22"/>
                <w:szCs w:val="22"/>
              </w:rPr>
              <w:t>Recomendaciones para el desarrollo de la etapa. Por favor señale aspectos que podrían mejorar y justifique.</w:t>
            </w:r>
          </w:p>
        </w:tc>
      </w:tr>
      <w:tr w:rsidR="0047145D" w:rsidRPr="00063839" w14:paraId="271481AA" w14:textId="77777777" w:rsidTr="005B6B51">
        <w:trPr>
          <w:trHeight w:val="935"/>
        </w:trPr>
        <w:tc>
          <w:tcPr>
            <w:tcW w:w="8926" w:type="dxa"/>
          </w:tcPr>
          <w:p w14:paraId="68628851" w14:textId="1A4F8398" w:rsidR="0047145D" w:rsidRPr="00063839" w:rsidRDefault="006633CE" w:rsidP="00063839">
            <w:pPr>
              <w:spacing w:after="0" w:line="240" w:lineRule="auto"/>
              <w:jc w:val="left"/>
              <w:rPr>
                <w:rFonts w:asciiTheme="minorHAnsi" w:hAnsiTheme="minorHAnsi" w:cstheme="minorHAnsi"/>
                <w:sz w:val="22"/>
                <w:szCs w:val="22"/>
              </w:rPr>
            </w:pPr>
            <w:r>
              <w:rPr>
                <w:rFonts w:asciiTheme="minorHAnsi" w:hAnsiTheme="minorHAnsi" w:cstheme="minorHAnsi"/>
                <w:sz w:val="22"/>
                <w:szCs w:val="22"/>
              </w:rPr>
              <w:t>N/A. Se cumple a cabalidad.</w:t>
            </w:r>
          </w:p>
        </w:tc>
      </w:tr>
    </w:tbl>
    <w:p w14:paraId="58BF225C" w14:textId="7778101E" w:rsidR="003E7ECB" w:rsidRDefault="003E7ECB" w:rsidP="00063839">
      <w:pPr>
        <w:spacing w:after="0" w:line="240" w:lineRule="auto"/>
        <w:jc w:val="left"/>
        <w:rPr>
          <w:rFonts w:asciiTheme="minorHAnsi" w:eastAsiaTheme="majorEastAsia" w:hAnsiTheme="minorHAnsi" w:cstheme="minorHAnsi"/>
          <w:b/>
          <w:szCs w:val="22"/>
          <w:lang w:eastAsia="es-ES"/>
        </w:rPr>
      </w:pPr>
    </w:p>
    <w:p w14:paraId="540F4E0D" w14:textId="6A322C00" w:rsidR="006633CE" w:rsidRDefault="006633CE" w:rsidP="00063839">
      <w:pPr>
        <w:spacing w:after="0" w:line="240" w:lineRule="auto"/>
        <w:jc w:val="left"/>
        <w:rPr>
          <w:rFonts w:asciiTheme="minorHAnsi" w:eastAsiaTheme="majorEastAsia" w:hAnsiTheme="minorHAnsi" w:cstheme="minorHAnsi"/>
          <w:b/>
          <w:szCs w:val="22"/>
          <w:lang w:eastAsia="es-ES"/>
        </w:rPr>
      </w:pPr>
    </w:p>
    <w:p w14:paraId="21CEEFB1" w14:textId="1ACE1E2A" w:rsidR="006633CE" w:rsidRDefault="006633CE" w:rsidP="00063839">
      <w:pPr>
        <w:spacing w:after="0" w:line="240" w:lineRule="auto"/>
        <w:jc w:val="left"/>
        <w:rPr>
          <w:rFonts w:asciiTheme="minorHAnsi" w:eastAsiaTheme="majorEastAsia" w:hAnsiTheme="minorHAnsi" w:cstheme="minorHAnsi"/>
          <w:b/>
          <w:szCs w:val="22"/>
          <w:lang w:eastAsia="es-ES"/>
        </w:rPr>
      </w:pPr>
    </w:p>
    <w:p w14:paraId="7067E1F5" w14:textId="5C5476C1" w:rsidR="006633CE" w:rsidRDefault="006633CE" w:rsidP="00063839">
      <w:pPr>
        <w:spacing w:after="0" w:line="240" w:lineRule="auto"/>
        <w:jc w:val="left"/>
        <w:rPr>
          <w:rFonts w:asciiTheme="minorHAnsi" w:eastAsiaTheme="majorEastAsia" w:hAnsiTheme="minorHAnsi" w:cstheme="minorHAnsi"/>
          <w:b/>
          <w:szCs w:val="22"/>
          <w:lang w:eastAsia="es-ES"/>
        </w:rPr>
      </w:pPr>
    </w:p>
    <w:p w14:paraId="2F5CA29B" w14:textId="0FD6DBA5" w:rsidR="006633CE" w:rsidRDefault="006633CE" w:rsidP="00063839">
      <w:pPr>
        <w:spacing w:after="0" w:line="240" w:lineRule="auto"/>
        <w:jc w:val="left"/>
        <w:rPr>
          <w:rFonts w:asciiTheme="minorHAnsi" w:eastAsiaTheme="majorEastAsia" w:hAnsiTheme="minorHAnsi" w:cstheme="minorHAnsi"/>
          <w:b/>
          <w:szCs w:val="22"/>
          <w:lang w:eastAsia="es-ES"/>
        </w:rPr>
      </w:pPr>
    </w:p>
    <w:p w14:paraId="40B4F96C" w14:textId="79D16BB6" w:rsidR="006633CE" w:rsidRDefault="006633CE" w:rsidP="00063839">
      <w:pPr>
        <w:spacing w:after="0" w:line="240" w:lineRule="auto"/>
        <w:jc w:val="left"/>
        <w:rPr>
          <w:rFonts w:asciiTheme="minorHAnsi" w:eastAsiaTheme="majorEastAsia" w:hAnsiTheme="minorHAnsi" w:cstheme="minorHAnsi"/>
          <w:b/>
          <w:szCs w:val="22"/>
          <w:lang w:eastAsia="es-ES"/>
        </w:rPr>
      </w:pPr>
    </w:p>
    <w:p w14:paraId="721E3042" w14:textId="77777777" w:rsidR="006633CE" w:rsidRPr="00063839" w:rsidRDefault="006633CE" w:rsidP="00063839">
      <w:pPr>
        <w:spacing w:after="0" w:line="240" w:lineRule="auto"/>
        <w:jc w:val="left"/>
        <w:rPr>
          <w:rFonts w:asciiTheme="minorHAnsi" w:eastAsiaTheme="majorEastAsia" w:hAnsiTheme="minorHAnsi" w:cstheme="minorHAnsi"/>
          <w:b/>
          <w:szCs w:val="22"/>
          <w:lang w:eastAsia="es-ES"/>
        </w:rPr>
      </w:pPr>
    </w:p>
    <w:p w14:paraId="379607D4" w14:textId="78C0B1D3" w:rsidR="005E20AA" w:rsidRDefault="00C21D8D" w:rsidP="005B6B51">
      <w:pPr>
        <w:spacing w:after="0" w:line="240" w:lineRule="auto"/>
        <w:ind w:left="852" w:hanging="426"/>
        <w:rPr>
          <w:rFonts w:asciiTheme="minorHAnsi" w:eastAsia="Times New Roman" w:hAnsiTheme="minorHAnsi" w:cstheme="minorHAnsi"/>
          <w:b/>
        </w:rPr>
      </w:pPr>
      <w:r w:rsidRPr="00063839">
        <w:rPr>
          <w:rFonts w:asciiTheme="minorHAnsi" w:eastAsiaTheme="majorEastAsia" w:hAnsiTheme="minorHAnsi" w:cstheme="minorHAnsi"/>
          <w:b/>
          <w:szCs w:val="22"/>
          <w:lang w:eastAsia="es-ES"/>
        </w:rPr>
        <w:t xml:space="preserve">D.- </w:t>
      </w:r>
      <w:r w:rsidR="00F10C9A">
        <w:rPr>
          <w:rFonts w:asciiTheme="minorHAnsi" w:eastAsiaTheme="majorEastAsia" w:hAnsiTheme="minorHAnsi" w:cstheme="minorHAnsi"/>
          <w:b/>
          <w:szCs w:val="22"/>
          <w:lang w:eastAsia="es-ES"/>
        </w:rPr>
        <w:t xml:space="preserve">ETAPA 3: </w:t>
      </w:r>
      <w:r w:rsidR="00F10C9A" w:rsidRPr="00F10C9A">
        <w:rPr>
          <w:rFonts w:asciiTheme="minorHAnsi" w:eastAsia="Times New Roman" w:hAnsiTheme="minorHAnsi" w:cstheme="minorHAnsi"/>
          <w:b/>
        </w:rPr>
        <w:t>IMPLEMENTACIÓN INICIATIVAS LOCALES Y ESTRATEGIAS DE PROYECCIÓN DEL PLAN DE DESARROLLO LOCAL</w:t>
      </w:r>
    </w:p>
    <w:p w14:paraId="57C8F66B" w14:textId="53A24488" w:rsidR="00F10C9A" w:rsidRDefault="00F10C9A" w:rsidP="00F10C9A">
      <w:pPr>
        <w:spacing w:after="0" w:line="240" w:lineRule="auto"/>
        <w:ind w:left="426" w:hanging="426"/>
        <w:rPr>
          <w:rFonts w:asciiTheme="minorHAnsi" w:hAnsiTheme="minorHAnsi" w:cstheme="minorHAnsi"/>
          <w:b/>
          <w:szCs w:val="22"/>
          <w:lang w:eastAsia="es-ES"/>
        </w:rPr>
      </w:pPr>
    </w:p>
    <w:p w14:paraId="76CF8BF0" w14:textId="72705C1B" w:rsidR="00F10C9A" w:rsidRDefault="00F10C9A" w:rsidP="00F10C9A">
      <w:pPr>
        <w:spacing w:after="0" w:line="240" w:lineRule="auto"/>
        <w:ind w:left="426" w:hanging="426"/>
        <w:rPr>
          <w:rFonts w:asciiTheme="minorHAnsi" w:hAnsiTheme="minorHAnsi" w:cstheme="minorHAnsi"/>
          <w:b/>
          <w:szCs w:val="22"/>
          <w:lang w:eastAsia="es-ES"/>
        </w:rPr>
      </w:pPr>
      <w:r>
        <w:rPr>
          <w:rFonts w:asciiTheme="minorHAnsi" w:hAnsiTheme="minorHAnsi" w:cstheme="minorHAnsi"/>
          <w:b/>
          <w:szCs w:val="22"/>
          <w:lang w:eastAsia="es-ES"/>
        </w:rPr>
        <w:t>Objetivo de la etapa</w:t>
      </w:r>
    </w:p>
    <w:p w14:paraId="5B8A7EAE" w14:textId="554B7332" w:rsidR="00F10C9A" w:rsidRPr="008F40F8" w:rsidRDefault="00CC0C0A" w:rsidP="00AF6F92">
      <w:pPr>
        <w:spacing w:after="0" w:line="240" w:lineRule="auto"/>
        <w:rPr>
          <w:rFonts w:asciiTheme="minorHAnsi" w:hAnsiTheme="minorHAnsi" w:cstheme="minorHAnsi"/>
          <w:szCs w:val="22"/>
          <w:lang w:eastAsia="es-ES"/>
        </w:rPr>
      </w:pPr>
      <w:r w:rsidRPr="008F40F8">
        <w:rPr>
          <w:rFonts w:asciiTheme="minorHAnsi" w:hAnsiTheme="minorHAnsi" w:cstheme="minorHAnsi"/>
          <w:szCs w:val="22"/>
          <w:lang w:eastAsia="es-ES"/>
        </w:rPr>
        <w:t xml:space="preserve">Implementar los planes de desarrollo Local con la comunidad y generar coordinaciones </w:t>
      </w:r>
      <w:r w:rsidR="00AF6F92" w:rsidRPr="008F40F8">
        <w:rPr>
          <w:rFonts w:asciiTheme="minorHAnsi" w:hAnsiTheme="minorHAnsi" w:cstheme="minorHAnsi"/>
          <w:szCs w:val="22"/>
          <w:lang w:eastAsia="es-ES"/>
        </w:rPr>
        <w:t>y alianzas</w:t>
      </w:r>
      <w:r w:rsidR="008F40F8" w:rsidRPr="008F40F8">
        <w:rPr>
          <w:rFonts w:asciiTheme="minorHAnsi" w:hAnsiTheme="minorHAnsi" w:cstheme="minorHAnsi"/>
          <w:szCs w:val="22"/>
          <w:lang w:eastAsia="es-ES"/>
        </w:rPr>
        <w:t xml:space="preserve"> para la entrega de apoyo social y orientación a las familias.</w:t>
      </w:r>
    </w:p>
    <w:p w14:paraId="11B712C8" w14:textId="7C219668" w:rsidR="00407C76" w:rsidRDefault="00407C76" w:rsidP="00063839">
      <w:pPr>
        <w:spacing w:after="0" w:line="240" w:lineRule="auto"/>
        <w:rPr>
          <w:rFonts w:asciiTheme="minorHAnsi" w:hAnsiTheme="minorHAnsi" w:cstheme="minorHAnsi"/>
          <w:szCs w:val="22"/>
          <w:lang w:eastAsia="es-ES"/>
        </w:rPr>
      </w:pPr>
      <w:bookmarkStart w:id="7" w:name="_Toc49856863"/>
    </w:p>
    <w:p w14:paraId="2F9418B5" w14:textId="5F84AB26" w:rsidR="005B6B51" w:rsidRDefault="005B6B51" w:rsidP="00063839">
      <w:pPr>
        <w:spacing w:after="0" w:line="240" w:lineRule="auto"/>
        <w:rPr>
          <w:rFonts w:asciiTheme="minorHAnsi" w:hAnsiTheme="minorHAnsi" w:cstheme="minorHAnsi"/>
          <w:szCs w:val="22"/>
          <w:lang w:eastAsia="es-ES"/>
        </w:rPr>
      </w:pPr>
    </w:p>
    <w:p w14:paraId="7FA6B102" w14:textId="0417F9EF" w:rsidR="005B6B51" w:rsidRDefault="005B6B51" w:rsidP="00063839">
      <w:pPr>
        <w:spacing w:after="0" w:line="240" w:lineRule="auto"/>
        <w:rPr>
          <w:rFonts w:asciiTheme="minorHAnsi" w:hAnsiTheme="minorHAnsi" w:cstheme="minorHAnsi"/>
          <w:szCs w:val="22"/>
          <w:lang w:eastAsia="es-ES"/>
        </w:rPr>
      </w:pPr>
    </w:p>
    <w:p w14:paraId="26DBEEA9" w14:textId="77777777" w:rsidR="005B6B51" w:rsidRDefault="005B6B51" w:rsidP="00063839">
      <w:pPr>
        <w:spacing w:after="0" w:line="240" w:lineRule="auto"/>
        <w:rPr>
          <w:rFonts w:asciiTheme="minorHAnsi" w:hAnsiTheme="minorHAnsi" w:cstheme="minorHAnsi"/>
          <w:szCs w:val="22"/>
          <w:lang w:eastAsia="es-ES"/>
        </w:rPr>
      </w:pPr>
    </w:p>
    <w:p w14:paraId="37583010" w14:textId="77777777" w:rsidR="005E20AA" w:rsidRPr="005B6B51" w:rsidRDefault="005E20AA" w:rsidP="00063839">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 xml:space="preserve">De acuerdo </w:t>
      </w:r>
      <w:r w:rsidR="00B42FE9" w:rsidRPr="005B6B51">
        <w:rPr>
          <w:rFonts w:asciiTheme="minorHAnsi" w:hAnsiTheme="minorHAnsi" w:cstheme="minorHAnsi"/>
          <w:b/>
          <w:szCs w:val="22"/>
          <w:lang w:eastAsia="es-ES"/>
        </w:rPr>
        <w:t>con</w:t>
      </w:r>
      <w:r w:rsidRPr="005B6B51">
        <w:rPr>
          <w:rFonts w:asciiTheme="minorHAnsi" w:hAnsiTheme="minorHAnsi" w:cstheme="minorHAnsi"/>
          <w:b/>
          <w:szCs w:val="22"/>
          <w:lang w:eastAsia="es-ES"/>
        </w:rPr>
        <w:t xml:space="preserve"> lo desarrollado por favor responda:</w:t>
      </w:r>
    </w:p>
    <w:p w14:paraId="4D38B280" w14:textId="77777777" w:rsidR="00407C76" w:rsidRPr="00AF2575" w:rsidRDefault="00407C76" w:rsidP="00063839">
      <w:pPr>
        <w:spacing w:after="0" w:line="240" w:lineRule="auto"/>
        <w:rPr>
          <w:rFonts w:asciiTheme="minorHAnsi" w:hAnsiTheme="minorHAnsi" w:cstheme="minorHAnsi"/>
          <w:sz w:val="16"/>
          <w:szCs w:val="16"/>
          <w:lang w:eastAsia="es-ES"/>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1668"/>
        <w:gridCol w:w="2036"/>
        <w:gridCol w:w="2036"/>
      </w:tblGrid>
      <w:tr w:rsidR="003E37C4" w:rsidRPr="00AF2575" w14:paraId="61F68DE2" w14:textId="77777777" w:rsidTr="00756933">
        <w:trPr>
          <w:trHeight w:val="371"/>
        </w:trPr>
        <w:tc>
          <w:tcPr>
            <w:tcW w:w="3157" w:type="dxa"/>
            <w:shd w:val="clear" w:color="auto" w:fill="E7E6E6" w:themeFill="background2"/>
            <w:vAlign w:val="center"/>
          </w:tcPr>
          <w:p w14:paraId="1324A66E"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Logro de las actividades de la etapa Actividades</w:t>
            </w:r>
          </w:p>
        </w:tc>
        <w:tc>
          <w:tcPr>
            <w:tcW w:w="1668" w:type="dxa"/>
            <w:shd w:val="clear" w:color="auto" w:fill="E7E6E6" w:themeFill="background2"/>
          </w:tcPr>
          <w:p w14:paraId="001179D8"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Nivel de cumplimiento</w:t>
            </w:r>
          </w:p>
          <w:p w14:paraId="397C0991" w14:textId="77777777" w:rsidR="005E20AA" w:rsidRPr="00AF2575" w:rsidRDefault="005E20AA" w:rsidP="00063839">
            <w:pPr>
              <w:pStyle w:val="Prrafodelista"/>
              <w:spacing w:after="0" w:line="240" w:lineRule="auto"/>
              <w:ind w:left="0"/>
              <w:jc w:val="left"/>
              <w:rPr>
                <w:rFonts w:asciiTheme="minorHAnsi" w:hAnsiTheme="minorHAnsi" w:cstheme="minorHAnsi"/>
                <w:lang w:eastAsia="es-ES"/>
              </w:rPr>
            </w:pPr>
            <w:r w:rsidRPr="00AF2575">
              <w:rPr>
                <w:rFonts w:asciiTheme="minorHAnsi" w:hAnsiTheme="minorHAnsi" w:cstheme="minorHAnsi"/>
                <w:lang w:eastAsia="es-ES"/>
              </w:rPr>
              <w:t>(notas 1,</w:t>
            </w:r>
            <w:r w:rsidR="00AF2575" w:rsidRPr="00AF2575">
              <w:rPr>
                <w:rFonts w:asciiTheme="minorHAnsi" w:hAnsiTheme="minorHAnsi" w:cstheme="minorHAnsi"/>
                <w:lang w:eastAsia="es-ES"/>
              </w:rPr>
              <w:t xml:space="preserve"> </w:t>
            </w:r>
            <w:r w:rsidRPr="00AF2575">
              <w:rPr>
                <w:rFonts w:asciiTheme="minorHAnsi" w:hAnsiTheme="minorHAnsi" w:cstheme="minorHAnsi"/>
                <w:lang w:eastAsia="es-ES"/>
              </w:rPr>
              <w:t>2 o</w:t>
            </w:r>
            <w:r w:rsidR="00AF2575" w:rsidRPr="00AF2575">
              <w:rPr>
                <w:rFonts w:asciiTheme="minorHAnsi" w:hAnsiTheme="minorHAnsi" w:cstheme="minorHAnsi"/>
                <w:lang w:eastAsia="es-ES"/>
              </w:rPr>
              <w:t xml:space="preserve"> </w:t>
            </w:r>
            <w:r w:rsidRPr="00AF2575">
              <w:rPr>
                <w:rFonts w:asciiTheme="minorHAnsi" w:hAnsiTheme="minorHAnsi" w:cstheme="minorHAnsi"/>
                <w:lang w:eastAsia="es-ES"/>
              </w:rPr>
              <w:t>3)</w:t>
            </w:r>
          </w:p>
        </w:tc>
        <w:tc>
          <w:tcPr>
            <w:tcW w:w="2036" w:type="dxa"/>
            <w:shd w:val="clear" w:color="auto" w:fill="E7E6E6" w:themeFill="background2"/>
          </w:tcPr>
          <w:p w14:paraId="6687DF0F"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obstaculizadores</w:t>
            </w:r>
          </w:p>
        </w:tc>
        <w:tc>
          <w:tcPr>
            <w:tcW w:w="2036" w:type="dxa"/>
            <w:shd w:val="clear" w:color="auto" w:fill="E7E6E6" w:themeFill="background2"/>
          </w:tcPr>
          <w:p w14:paraId="058532B2"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facilitadores</w:t>
            </w:r>
          </w:p>
        </w:tc>
      </w:tr>
      <w:tr w:rsidR="008D5261" w:rsidRPr="00AF2575" w14:paraId="487D59A8" w14:textId="77777777" w:rsidTr="00756933">
        <w:trPr>
          <w:trHeight w:val="371"/>
        </w:trPr>
        <w:tc>
          <w:tcPr>
            <w:tcW w:w="3157" w:type="dxa"/>
            <w:shd w:val="clear" w:color="auto" w:fill="E7E6E6" w:themeFill="background2"/>
            <w:vAlign w:val="center"/>
          </w:tcPr>
          <w:p w14:paraId="4AAE1249" w14:textId="616571D3" w:rsidR="008D5261" w:rsidRPr="00AF2575" w:rsidRDefault="008D5261"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Ejecución </w:t>
            </w:r>
            <w:r w:rsidR="002240CE">
              <w:rPr>
                <w:rFonts w:asciiTheme="minorHAnsi" w:hAnsiTheme="minorHAnsi" w:cstheme="minorHAnsi"/>
                <w:szCs w:val="22"/>
                <w:lang w:eastAsia="es-ES"/>
              </w:rPr>
              <w:t>del</w:t>
            </w:r>
            <w:r w:rsidR="003046A2" w:rsidRPr="00AF2575">
              <w:rPr>
                <w:rFonts w:asciiTheme="minorHAnsi" w:hAnsiTheme="minorHAnsi" w:cstheme="minorHAnsi"/>
                <w:szCs w:val="22"/>
                <w:lang w:eastAsia="es-ES"/>
              </w:rPr>
              <w:t xml:space="preserve"> Plan de Desarrollo Local </w:t>
            </w:r>
          </w:p>
        </w:tc>
        <w:tc>
          <w:tcPr>
            <w:tcW w:w="1668" w:type="dxa"/>
            <w:shd w:val="clear" w:color="auto" w:fill="FFFFFF" w:themeFill="background1"/>
          </w:tcPr>
          <w:p w14:paraId="130045AD"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0C7DB872"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4E19A28A" w14:textId="77777777" w:rsidR="008D5261" w:rsidRPr="00AF2575" w:rsidRDefault="008D5261" w:rsidP="00063839">
            <w:pPr>
              <w:spacing w:after="0" w:line="240" w:lineRule="auto"/>
              <w:jc w:val="left"/>
              <w:rPr>
                <w:rFonts w:asciiTheme="minorHAnsi" w:hAnsiTheme="minorHAnsi" w:cstheme="minorHAnsi"/>
                <w:szCs w:val="22"/>
                <w:lang w:eastAsia="es-ES"/>
              </w:rPr>
            </w:pPr>
          </w:p>
        </w:tc>
      </w:tr>
      <w:tr w:rsidR="008D5261" w:rsidRPr="00AF2575" w14:paraId="794C61C7" w14:textId="77777777" w:rsidTr="00756933">
        <w:trPr>
          <w:trHeight w:val="371"/>
        </w:trPr>
        <w:tc>
          <w:tcPr>
            <w:tcW w:w="3157" w:type="dxa"/>
            <w:shd w:val="clear" w:color="auto" w:fill="E7E6E6" w:themeFill="background2"/>
            <w:vAlign w:val="center"/>
          </w:tcPr>
          <w:p w14:paraId="0BE54D7D" w14:textId="77777777" w:rsidR="008D5261" w:rsidRPr="00AF2575" w:rsidRDefault="003046A2"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A</w:t>
            </w:r>
            <w:r w:rsidR="008D5261" w:rsidRPr="00AF2575">
              <w:rPr>
                <w:rFonts w:asciiTheme="minorHAnsi" w:hAnsiTheme="minorHAnsi" w:cstheme="minorHAnsi"/>
                <w:szCs w:val="22"/>
                <w:lang w:eastAsia="es-ES"/>
              </w:rPr>
              <w:t xml:space="preserve">compañamiento </w:t>
            </w:r>
            <w:r w:rsidRPr="00AF2575">
              <w:rPr>
                <w:rFonts w:asciiTheme="minorHAnsi" w:hAnsiTheme="minorHAnsi" w:cstheme="minorHAnsi"/>
                <w:szCs w:val="22"/>
                <w:lang w:eastAsia="es-ES"/>
              </w:rPr>
              <w:t xml:space="preserve">y seguimiento a la ejecución de los planes </w:t>
            </w:r>
          </w:p>
        </w:tc>
        <w:tc>
          <w:tcPr>
            <w:tcW w:w="1668" w:type="dxa"/>
            <w:shd w:val="clear" w:color="auto" w:fill="FFFFFF" w:themeFill="background1"/>
          </w:tcPr>
          <w:p w14:paraId="76DA6483"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334EE6F5"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74FF1819" w14:textId="77777777" w:rsidR="008D5261" w:rsidRPr="00AF2575" w:rsidRDefault="008D5261" w:rsidP="00063839">
            <w:pPr>
              <w:spacing w:after="0" w:line="240" w:lineRule="auto"/>
              <w:jc w:val="left"/>
              <w:rPr>
                <w:rFonts w:asciiTheme="minorHAnsi" w:hAnsiTheme="minorHAnsi" w:cstheme="minorHAnsi"/>
                <w:szCs w:val="22"/>
                <w:lang w:eastAsia="es-ES"/>
              </w:rPr>
            </w:pPr>
          </w:p>
        </w:tc>
      </w:tr>
      <w:tr w:rsidR="00B14C8A" w:rsidRPr="00AF2575" w14:paraId="1118FD81" w14:textId="77777777" w:rsidTr="00756933">
        <w:trPr>
          <w:trHeight w:val="371"/>
        </w:trPr>
        <w:tc>
          <w:tcPr>
            <w:tcW w:w="3157" w:type="dxa"/>
            <w:shd w:val="clear" w:color="auto" w:fill="E7E6E6" w:themeFill="background2"/>
            <w:vAlign w:val="center"/>
          </w:tcPr>
          <w:p w14:paraId="11E94643" w14:textId="64E2351E" w:rsidR="00B14C8A" w:rsidRPr="00AF2575" w:rsidRDefault="00B14C8A"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p>
        </w:tc>
        <w:tc>
          <w:tcPr>
            <w:tcW w:w="1668" w:type="dxa"/>
            <w:shd w:val="clear" w:color="auto" w:fill="FFFFFF" w:themeFill="background1"/>
          </w:tcPr>
          <w:p w14:paraId="3D393735"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707AEF0"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CCF205A" w14:textId="77777777" w:rsidR="00B14C8A" w:rsidRPr="00AF2575" w:rsidRDefault="00B14C8A" w:rsidP="00063839">
            <w:pPr>
              <w:spacing w:after="0" w:line="240" w:lineRule="auto"/>
              <w:jc w:val="left"/>
              <w:rPr>
                <w:rFonts w:asciiTheme="minorHAnsi" w:hAnsiTheme="minorHAnsi" w:cstheme="minorHAnsi"/>
                <w:szCs w:val="22"/>
                <w:lang w:eastAsia="es-ES"/>
              </w:rPr>
            </w:pPr>
          </w:p>
        </w:tc>
      </w:tr>
      <w:tr w:rsidR="00B14C8A" w:rsidRPr="00AF2575" w14:paraId="2A0B033C" w14:textId="77777777" w:rsidTr="00756933">
        <w:trPr>
          <w:trHeight w:val="371"/>
        </w:trPr>
        <w:tc>
          <w:tcPr>
            <w:tcW w:w="3157" w:type="dxa"/>
            <w:shd w:val="clear" w:color="auto" w:fill="E7E6E6" w:themeFill="background2"/>
            <w:vAlign w:val="center"/>
          </w:tcPr>
          <w:p w14:paraId="3E66EE70" w14:textId="372841D3" w:rsidR="00B14C8A" w:rsidRDefault="002240CE"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Realización de ferias de oportunidades y/o campañas de sensibilización.</w:t>
            </w:r>
          </w:p>
        </w:tc>
        <w:tc>
          <w:tcPr>
            <w:tcW w:w="1668" w:type="dxa"/>
            <w:shd w:val="clear" w:color="auto" w:fill="FFFFFF" w:themeFill="background1"/>
          </w:tcPr>
          <w:p w14:paraId="0DD602BA"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66334A59"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8B81BB0" w14:textId="77777777" w:rsidR="00B14C8A" w:rsidRPr="00AF2575" w:rsidRDefault="00B14C8A" w:rsidP="00063839">
            <w:pPr>
              <w:spacing w:after="0" w:line="240" w:lineRule="auto"/>
              <w:jc w:val="left"/>
              <w:rPr>
                <w:rFonts w:asciiTheme="minorHAnsi" w:hAnsiTheme="minorHAnsi" w:cstheme="minorHAnsi"/>
                <w:szCs w:val="22"/>
                <w:lang w:eastAsia="es-ES"/>
              </w:rPr>
            </w:pPr>
          </w:p>
        </w:tc>
      </w:tr>
    </w:tbl>
    <w:p w14:paraId="02500250" w14:textId="0BCC9947" w:rsidR="005E20AA" w:rsidRDefault="005E20AA" w:rsidP="00063839">
      <w:pPr>
        <w:spacing w:after="0" w:line="240" w:lineRule="auto"/>
        <w:jc w:val="left"/>
        <w:rPr>
          <w:rFonts w:asciiTheme="minorHAnsi" w:hAnsiTheme="minorHAnsi" w:cstheme="minorHAnsi"/>
          <w:szCs w:val="22"/>
          <w:u w:val="single"/>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5E20AA" w:rsidRPr="00AF2575" w14:paraId="7C7C8DB4" w14:textId="77777777" w:rsidTr="00CF7ED7">
        <w:trPr>
          <w:trHeight w:val="20"/>
        </w:trPr>
        <w:tc>
          <w:tcPr>
            <w:tcW w:w="8926" w:type="dxa"/>
            <w:shd w:val="clear" w:color="auto" w:fill="E7E6E6" w:themeFill="background2"/>
            <w:vAlign w:val="center"/>
          </w:tcPr>
          <w:p w14:paraId="527563A5" w14:textId="71187012"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sidR="00CF7ED7">
              <w:rPr>
                <w:rFonts w:asciiTheme="minorHAnsi" w:hAnsiTheme="minorHAnsi" w:cstheme="minorHAnsi"/>
                <w:szCs w:val="22"/>
                <w:lang w:eastAsia="es-ES"/>
              </w:rPr>
              <w:t xml:space="preserve"> y destacar</w:t>
            </w:r>
            <w:r w:rsidR="002B1953">
              <w:rPr>
                <w:rFonts w:asciiTheme="minorHAnsi" w:hAnsiTheme="minorHAnsi" w:cstheme="minorHAnsi"/>
                <w:szCs w:val="22"/>
                <w:lang w:eastAsia="es-ES"/>
              </w:rPr>
              <w:t xml:space="preserve"> </w:t>
            </w:r>
            <w:r w:rsidR="00CF7ED7">
              <w:rPr>
                <w:rFonts w:asciiTheme="minorHAnsi" w:hAnsiTheme="minorHAnsi" w:cstheme="minorHAnsi"/>
                <w:szCs w:val="22"/>
                <w:lang w:eastAsia="es-ES"/>
              </w:rPr>
              <w:t>que variables ayudaron a tener un logro 3</w:t>
            </w:r>
            <w:r w:rsidRPr="00AF2575">
              <w:rPr>
                <w:rFonts w:asciiTheme="minorHAnsi" w:hAnsiTheme="minorHAnsi" w:cstheme="minorHAnsi"/>
                <w:szCs w:val="22"/>
                <w:lang w:eastAsia="es-ES"/>
              </w:rPr>
              <w:t>)</w:t>
            </w:r>
          </w:p>
        </w:tc>
      </w:tr>
      <w:tr w:rsidR="005E20AA" w:rsidRPr="00AF2575" w14:paraId="4977C5F0" w14:textId="77777777" w:rsidTr="00346995">
        <w:trPr>
          <w:trHeight w:val="558"/>
        </w:trPr>
        <w:tc>
          <w:tcPr>
            <w:tcW w:w="8926" w:type="dxa"/>
            <w:shd w:val="clear" w:color="auto" w:fill="auto"/>
            <w:vAlign w:val="center"/>
          </w:tcPr>
          <w:p w14:paraId="51551E49" w14:textId="77777777" w:rsidR="005E20AA" w:rsidRPr="00AF2575" w:rsidRDefault="005E20AA" w:rsidP="00063839">
            <w:pPr>
              <w:pStyle w:val="Prrafodelista"/>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 xml:space="preserve"> </w:t>
            </w:r>
          </w:p>
        </w:tc>
      </w:tr>
      <w:tr w:rsidR="005E20AA" w:rsidRPr="00AF2575" w14:paraId="51DD119E"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F165DA" w14:textId="77777777" w:rsidR="005E20AA" w:rsidRPr="00AF2575" w:rsidRDefault="00564D1B"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Mencione coordinaciones con otras instituciones </w:t>
            </w:r>
            <w:r w:rsidR="00407C76" w:rsidRPr="00AF2575">
              <w:rPr>
                <w:rFonts w:asciiTheme="minorHAnsi" w:hAnsiTheme="minorHAnsi" w:cstheme="minorHAnsi"/>
                <w:szCs w:val="22"/>
                <w:lang w:eastAsia="es-ES"/>
              </w:rPr>
              <w:t xml:space="preserve">que ayudaron al desarrollo de las iniciativas definidas y priorizadas por el </w:t>
            </w:r>
            <w:r w:rsidR="003046A2" w:rsidRPr="00AF2575">
              <w:rPr>
                <w:rFonts w:asciiTheme="minorHAnsi" w:hAnsiTheme="minorHAnsi" w:cstheme="minorHAnsi"/>
                <w:szCs w:val="22"/>
                <w:lang w:eastAsia="es-ES"/>
              </w:rPr>
              <w:t>barrio</w:t>
            </w:r>
          </w:p>
        </w:tc>
      </w:tr>
      <w:tr w:rsidR="005E20AA" w:rsidRPr="00AF2575" w14:paraId="11729815" w14:textId="77777777" w:rsidTr="003046A2">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9C7CC" w14:textId="77777777" w:rsidR="005E20AA" w:rsidRPr="00AF2575" w:rsidRDefault="005E20AA" w:rsidP="00063839">
            <w:pPr>
              <w:spacing w:after="0" w:line="240" w:lineRule="auto"/>
              <w:jc w:val="left"/>
              <w:rPr>
                <w:rFonts w:asciiTheme="minorHAnsi" w:hAnsiTheme="minorHAnsi" w:cstheme="minorHAnsi"/>
                <w:szCs w:val="22"/>
                <w:lang w:eastAsia="es-ES"/>
              </w:rPr>
            </w:pPr>
          </w:p>
        </w:tc>
      </w:tr>
      <w:tr w:rsidR="005E20AA" w:rsidRPr="00AF2575" w14:paraId="7EF22DB6"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4410F3B" w14:textId="4FEDCE84" w:rsidR="005E20AA" w:rsidRPr="00AF2575" w:rsidRDefault="00722F60"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bCs/>
                <w:szCs w:val="22"/>
              </w:rPr>
              <w:t>¿El grupo motor y la comunidad participaron de manera activa en la ejecución del Plan</w:t>
            </w:r>
            <w:r w:rsidR="00407C76" w:rsidRPr="00AF2575">
              <w:rPr>
                <w:rFonts w:asciiTheme="minorHAnsi" w:hAnsiTheme="minorHAnsi" w:cstheme="minorHAnsi"/>
                <w:bCs/>
                <w:szCs w:val="22"/>
              </w:rPr>
              <w:t>?</w:t>
            </w:r>
            <w:r w:rsidR="00CF7ED7">
              <w:rPr>
                <w:rFonts w:asciiTheme="minorHAnsi" w:hAnsiTheme="minorHAnsi" w:cstheme="minorHAnsi"/>
                <w:bCs/>
                <w:szCs w:val="22"/>
              </w:rPr>
              <w:t xml:space="preserve"> Justifique la respues</w:t>
            </w:r>
            <w:r w:rsidR="002B1953">
              <w:rPr>
                <w:rFonts w:asciiTheme="minorHAnsi" w:hAnsiTheme="minorHAnsi" w:cstheme="minorHAnsi"/>
                <w:bCs/>
                <w:szCs w:val="22"/>
              </w:rPr>
              <w:t>ta</w:t>
            </w:r>
          </w:p>
        </w:tc>
      </w:tr>
      <w:tr w:rsidR="005E20AA" w:rsidRPr="00AF2575" w14:paraId="7B9FB400" w14:textId="77777777" w:rsidTr="003046A2">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vAlign w:val="center"/>
          </w:tcPr>
          <w:p w14:paraId="2BD092E2" w14:textId="77777777" w:rsidR="005E20AA" w:rsidRPr="00AF2575" w:rsidRDefault="005E20AA" w:rsidP="00063839">
            <w:pPr>
              <w:spacing w:after="0" w:line="240" w:lineRule="auto"/>
              <w:jc w:val="left"/>
              <w:rPr>
                <w:rFonts w:asciiTheme="minorHAnsi" w:hAnsiTheme="minorHAnsi" w:cstheme="minorHAnsi"/>
                <w:szCs w:val="22"/>
                <w:lang w:eastAsia="es-ES"/>
              </w:rPr>
            </w:pPr>
          </w:p>
        </w:tc>
      </w:tr>
      <w:tr w:rsidR="005E20AA" w:rsidRPr="00AF2575" w14:paraId="2118D06F"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8C96447"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Que ajustes tuvieron realizar para el logro de los objetivos y/ o cumplimiento de las actividades de esta etapa </w:t>
            </w:r>
          </w:p>
        </w:tc>
      </w:tr>
      <w:tr w:rsidR="005E20AA" w:rsidRPr="00AF2575" w14:paraId="528D20D1" w14:textId="77777777" w:rsidTr="003046A2">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10798" w14:textId="77777777" w:rsidR="00C439A6" w:rsidRPr="00AF2575" w:rsidRDefault="00C439A6" w:rsidP="00063839">
            <w:pPr>
              <w:spacing w:after="0" w:line="240" w:lineRule="auto"/>
              <w:jc w:val="left"/>
              <w:rPr>
                <w:rFonts w:asciiTheme="minorHAnsi" w:hAnsiTheme="minorHAnsi" w:cstheme="minorHAnsi"/>
                <w:szCs w:val="22"/>
                <w:lang w:eastAsia="es-ES"/>
              </w:rPr>
            </w:pPr>
          </w:p>
        </w:tc>
      </w:tr>
      <w:tr w:rsidR="005E20AA" w:rsidRPr="00AF2575" w14:paraId="6D222C0D"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B30E086"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Identifique según lo observado </w:t>
            </w:r>
            <w:r w:rsidR="00407C76" w:rsidRPr="00AF2575">
              <w:rPr>
                <w:rFonts w:asciiTheme="minorHAnsi" w:hAnsiTheme="minorHAnsi" w:cstheme="minorHAnsi"/>
                <w:szCs w:val="22"/>
                <w:lang w:eastAsia="es-ES"/>
              </w:rPr>
              <w:t>p</w:t>
            </w:r>
            <w:r w:rsidRPr="00AF2575">
              <w:rPr>
                <w:rFonts w:asciiTheme="minorHAnsi" w:hAnsiTheme="minorHAnsi" w:cstheme="minorHAnsi"/>
                <w:szCs w:val="22"/>
                <w:lang w:eastAsia="es-ES"/>
              </w:rPr>
              <w:t>otencialidades y debilidades del grupo motor en esta etapa.</w:t>
            </w:r>
          </w:p>
        </w:tc>
      </w:tr>
      <w:tr w:rsidR="00346995" w:rsidRPr="00AF2575" w14:paraId="61711EBE" w14:textId="77777777" w:rsidTr="00BE2F9F">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tcPr>
          <w:p w14:paraId="5300D17A" w14:textId="10564082" w:rsidR="00346995" w:rsidRPr="00AF2575" w:rsidRDefault="00346995" w:rsidP="00346995">
            <w:pPr>
              <w:spacing w:after="0" w:line="240" w:lineRule="auto"/>
              <w:jc w:val="left"/>
              <w:rPr>
                <w:rFonts w:asciiTheme="minorHAnsi" w:hAnsiTheme="minorHAnsi" w:cstheme="minorHAnsi"/>
                <w:szCs w:val="22"/>
                <w:lang w:eastAsia="es-ES"/>
              </w:rPr>
            </w:pPr>
          </w:p>
        </w:tc>
      </w:tr>
      <w:tr w:rsidR="00346995" w:rsidRPr="00AF2575" w14:paraId="031144E6" w14:textId="77777777" w:rsidTr="00346995">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F372EF4" w14:textId="4092BDAF" w:rsidR="00346995" w:rsidRPr="00346995" w:rsidRDefault="00346995" w:rsidP="00346995">
            <w:pPr>
              <w:spacing w:line="240" w:lineRule="auto"/>
              <w:ind w:left="189"/>
              <w:rPr>
                <w:rFonts w:cs="Arial"/>
                <w:szCs w:val="22"/>
                <w:lang w:eastAsia="es-CL"/>
              </w:rPr>
            </w:pPr>
            <w:r>
              <w:rPr>
                <w:rFonts w:asciiTheme="minorHAnsi" w:hAnsiTheme="minorHAnsi" w:cstheme="minorHAnsi"/>
                <w:szCs w:val="22"/>
                <w:lang w:eastAsia="es-ES"/>
              </w:rPr>
              <w:t xml:space="preserve">Identifique as temáticas de capacitación realizadas (ej </w:t>
            </w:r>
            <w:r w:rsidRPr="006B06EE">
              <w:rPr>
                <w:rFonts w:cs="Arial"/>
                <w:szCs w:val="22"/>
                <w:lang w:eastAsia="es-CL"/>
              </w:rPr>
              <w:t>Árbol de soluciones</w:t>
            </w:r>
            <w:r>
              <w:rPr>
                <w:rFonts w:cs="Arial"/>
                <w:szCs w:val="22"/>
                <w:lang w:eastAsia="es-CL"/>
              </w:rPr>
              <w:t xml:space="preserve">; </w:t>
            </w:r>
            <w:r w:rsidRPr="006B06EE">
              <w:rPr>
                <w:rFonts w:cs="Arial"/>
                <w:szCs w:val="22"/>
                <w:lang w:eastAsia="es-CL"/>
              </w:rPr>
              <w:t>FODA</w:t>
            </w:r>
            <w:r>
              <w:rPr>
                <w:rFonts w:cs="Arial"/>
                <w:szCs w:val="22"/>
                <w:lang w:eastAsia="es-CL"/>
              </w:rPr>
              <w:t>, f</w:t>
            </w:r>
            <w:r w:rsidRPr="006B06EE">
              <w:rPr>
                <w:rFonts w:cs="Arial"/>
                <w:szCs w:val="22"/>
                <w:lang w:eastAsia="es-CL"/>
              </w:rPr>
              <w:t>ormulación de proyectos</w:t>
            </w:r>
            <w:r>
              <w:rPr>
                <w:rFonts w:cs="Arial"/>
                <w:szCs w:val="22"/>
                <w:lang w:eastAsia="es-CL"/>
              </w:rPr>
              <w:t>, u otros…)</w:t>
            </w:r>
          </w:p>
        </w:tc>
      </w:tr>
      <w:tr w:rsidR="00346995" w:rsidRPr="00AF2575" w14:paraId="016AB972" w14:textId="77777777" w:rsidTr="00BE2F9F">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tcPr>
          <w:p w14:paraId="5FB6C32F" w14:textId="77777777" w:rsidR="00346995" w:rsidRPr="00AF2575" w:rsidRDefault="00346995" w:rsidP="00346995">
            <w:pPr>
              <w:spacing w:after="0" w:line="240" w:lineRule="auto"/>
              <w:jc w:val="left"/>
              <w:rPr>
                <w:rFonts w:asciiTheme="minorHAnsi" w:hAnsiTheme="minorHAnsi" w:cstheme="minorHAnsi"/>
                <w:szCs w:val="22"/>
                <w:lang w:eastAsia="es-ES"/>
              </w:rPr>
            </w:pPr>
          </w:p>
        </w:tc>
      </w:tr>
    </w:tbl>
    <w:p w14:paraId="4BB54EAB" w14:textId="77777777" w:rsidR="005E20AA" w:rsidRPr="00063839" w:rsidRDefault="005E20AA" w:rsidP="00063839">
      <w:pPr>
        <w:spacing w:after="0" w:line="240" w:lineRule="auto"/>
        <w:jc w:val="left"/>
        <w:rPr>
          <w:rFonts w:asciiTheme="minorHAnsi" w:hAnsiTheme="minorHAnsi" w:cstheme="minorHAnsi"/>
          <w:color w:val="00B050"/>
          <w:szCs w:val="22"/>
          <w:lang w:eastAsia="es-ES"/>
        </w:rPr>
      </w:pPr>
    </w:p>
    <w:tbl>
      <w:tblPr>
        <w:tblStyle w:val="Tablaconcuadrcula"/>
        <w:tblW w:w="8926" w:type="dxa"/>
        <w:tblLook w:val="04A0" w:firstRow="1" w:lastRow="0" w:firstColumn="1" w:lastColumn="0" w:noHBand="0" w:noVBand="1"/>
      </w:tblPr>
      <w:tblGrid>
        <w:gridCol w:w="8926"/>
      </w:tblGrid>
      <w:tr w:rsidR="005E20AA" w:rsidRPr="00AF2575" w14:paraId="2A06B994" w14:textId="77777777" w:rsidTr="00CF7ED7">
        <w:trPr>
          <w:trHeight w:val="20"/>
        </w:trPr>
        <w:tc>
          <w:tcPr>
            <w:tcW w:w="8926" w:type="dxa"/>
            <w:tcBorders>
              <w:bottom w:val="single" w:sz="4" w:space="0" w:color="auto"/>
            </w:tcBorders>
            <w:shd w:val="clear" w:color="auto" w:fill="E7E6E6" w:themeFill="background2"/>
          </w:tcPr>
          <w:p w14:paraId="0597C254" w14:textId="77777777" w:rsidR="005E20AA" w:rsidRPr="00AF2575" w:rsidRDefault="005E20AA" w:rsidP="00063839">
            <w:pPr>
              <w:spacing w:after="0" w:line="240" w:lineRule="auto"/>
              <w:jc w:val="left"/>
              <w:rPr>
                <w:rFonts w:asciiTheme="minorHAnsi" w:hAnsiTheme="minorHAnsi" w:cstheme="minorHAnsi"/>
                <w:sz w:val="22"/>
                <w:szCs w:val="22"/>
              </w:rPr>
            </w:pPr>
            <w:r w:rsidRPr="00AF2575">
              <w:rPr>
                <w:rFonts w:asciiTheme="minorHAnsi" w:hAnsiTheme="minorHAnsi" w:cstheme="minorHAnsi"/>
                <w:sz w:val="22"/>
                <w:szCs w:val="22"/>
              </w:rPr>
              <w:t xml:space="preserve">Recomendaciones para el desarrollo de la etapa. </w:t>
            </w:r>
            <w:r w:rsidR="003E37C4" w:rsidRPr="00AF2575">
              <w:rPr>
                <w:rFonts w:asciiTheme="minorHAnsi" w:hAnsiTheme="minorHAnsi" w:cstheme="minorHAnsi"/>
                <w:sz w:val="22"/>
                <w:szCs w:val="22"/>
              </w:rPr>
              <w:t>S</w:t>
            </w:r>
            <w:r w:rsidRPr="00AF2575">
              <w:rPr>
                <w:rFonts w:asciiTheme="minorHAnsi" w:hAnsiTheme="minorHAnsi" w:cstheme="minorHAnsi"/>
                <w:sz w:val="22"/>
                <w:szCs w:val="22"/>
              </w:rPr>
              <w:t>eñale aspectos que podrían mejorar y justifique.</w:t>
            </w:r>
          </w:p>
        </w:tc>
      </w:tr>
      <w:tr w:rsidR="005E20AA" w:rsidRPr="00AF2575" w14:paraId="241D7681" w14:textId="77777777" w:rsidTr="005B6B51">
        <w:trPr>
          <w:trHeight w:val="749"/>
        </w:trPr>
        <w:tc>
          <w:tcPr>
            <w:tcW w:w="8926" w:type="dxa"/>
          </w:tcPr>
          <w:p w14:paraId="6CBD438B" w14:textId="77777777" w:rsidR="005B6B51" w:rsidRDefault="005B6B51" w:rsidP="00063839">
            <w:pPr>
              <w:spacing w:after="0" w:line="240" w:lineRule="auto"/>
              <w:jc w:val="left"/>
              <w:rPr>
                <w:rFonts w:asciiTheme="minorHAnsi" w:hAnsiTheme="minorHAnsi" w:cstheme="minorHAnsi"/>
                <w:sz w:val="22"/>
                <w:szCs w:val="22"/>
              </w:rPr>
            </w:pPr>
          </w:p>
          <w:p w14:paraId="5F0A2AEC" w14:textId="34B05BC4" w:rsidR="005B6B51" w:rsidRPr="00AF2575" w:rsidRDefault="005B6B51" w:rsidP="00063839">
            <w:pPr>
              <w:spacing w:after="0" w:line="240" w:lineRule="auto"/>
              <w:jc w:val="left"/>
              <w:rPr>
                <w:rFonts w:asciiTheme="minorHAnsi" w:hAnsiTheme="minorHAnsi" w:cstheme="minorHAnsi"/>
                <w:sz w:val="22"/>
                <w:szCs w:val="22"/>
              </w:rPr>
            </w:pPr>
          </w:p>
        </w:tc>
      </w:tr>
    </w:tbl>
    <w:p w14:paraId="1957F361" w14:textId="33D5276E" w:rsidR="0014296F" w:rsidRDefault="0014296F" w:rsidP="00063839">
      <w:pPr>
        <w:spacing w:after="0" w:line="240" w:lineRule="auto"/>
        <w:rPr>
          <w:rFonts w:asciiTheme="minorHAnsi" w:hAnsiTheme="minorHAnsi" w:cstheme="minorHAnsi"/>
          <w:szCs w:val="22"/>
          <w:lang w:eastAsia="es-ES"/>
        </w:rPr>
      </w:pPr>
    </w:p>
    <w:p w14:paraId="13566B39" w14:textId="755C2F63" w:rsidR="005B6B51" w:rsidRDefault="005B6B51" w:rsidP="00063839">
      <w:pPr>
        <w:spacing w:after="0" w:line="240" w:lineRule="auto"/>
        <w:rPr>
          <w:rFonts w:asciiTheme="minorHAnsi" w:hAnsiTheme="minorHAnsi" w:cstheme="minorHAnsi"/>
          <w:szCs w:val="22"/>
          <w:lang w:eastAsia="es-ES"/>
        </w:rPr>
      </w:pPr>
    </w:p>
    <w:p w14:paraId="22AB9B29" w14:textId="77777777" w:rsidR="0028082F" w:rsidRDefault="0028082F" w:rsidP="00063839">
      <w:pPr>
        <w:spacing w:after="0" w:line="240" w:lineRule="auto"/>
        <w:rPr>
          <w:rFonts w:asciiTheme="minorHAnsi" w:hAnsiTheme="minorHAnsi" w:cstheme="minorHAnsi"/>
          <w:b/>
          <w:bCs/>
          <w:szCs w:val="22"/>
          <w:lang w:eastAsia="es-ES"/>
        </w:rPr>
      </w:pPr>
      <w:r w:rsidRPr="00063839">
        <w:rPr>
          <w:rFonts w:asciiTheme="minorHAnsi" w:hAnsiTheme="minorHAnsi" w:cstheme="minorHAnsi"/>
          <w:b/>
          <w:bCs/>
          <w:szCs w:val="22"/>
          <w:lang w:eastAsia="es-ES"/>
        </w:rPr>
        <w:t xml:space="preserve">E.- ETAPA EVALUACION Y </w:t>
      </w:r>
      <w:r w:rsidR="00407C76">
        <w:rPr>
          <w:rFonts w:asciiTheme="minorHAnsi" w:hAnsiTheme="minorHAnsi" w:cstheme="minorHAnsi"/>
          <w:b/>
          <w:bCs/>
          <w:szCs w:val="22"/>
          <w:lang w:eastAsia="es-ES"/>
        </w:rPr>
        <w:t>CIERRE</w:t>
      </w:r>
      <w:r w:rsidRPr="00063839">
        <w:rPr>
          <w:rFonts w:asciiTheme="minorHAnsi" w:hAnsiTheme="minorHAnsi" w:cstheme="minorHAnsi"/>
          <w:b/>
          <w:bCs/>
          <w:szCs w:val="22"/>
          <w:lang w:eastAsia="es-ES"/>
        </w:rPr>
        <w:t xml:space="preserve"> </w:t>
      </w:r>
    </w:p>
    <w:p w14:paraId="2C6C3695" w14:textId="77777777" w:rsidR="00407C76" w:rsidRPr="00063839" w:rsidRDefault="00407C76" w:rsidP="00063839">
      <w:pPr>
        <w:spacing w:after="0" w:line="240" w:lineRule="auto"/>
        <w:rPr>
          <w:rFonts w:asciiTheme="minorHAnsi" w:hAnsiTheme="minorHAnsi" w:cstheme="minorHAnsi"/>
          <w:b/>
          <w:bCs/>
          <w:szCs w:val="22"/>
          <w:lang w:eastAsia="es-ES"/>
        </w:rPr>
      </w:pPr>
    </w:p>
    <w:p w14:paraId="4E76BEEE" w14:textId="77777777" w:rsidR="00F23EE5" w:rsidRDefault="00407C76"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w:t>
      </w:r>
      <w:r w:rsidR="00F23EE5" w:rsidRPr="00063839">
        <w:rPr>
          <w:rFonts w:asciiTheme="minorHAnsi" w:hAnsiTheme="minorHAnsi" w:cstheme="minorHAnsi"/>
          <w:szCs w:val="22"/>
          <w:lang w:eastAsia="es-ES"/>
        </w:rPr>
        <w:t xml:space="preserve"> lo desarrollado por favor responda:</w:t>
      </w:r>
    </w:p>
    <w:p w14:paraId="3C879145" w14:textId="77777777" w:rsidR="00407C76" w:rsidRPr="00AF2575" w:rsidRDefault="00407C76" w:rsidP="00063839">
      <w:pPr>
        <w:spacing w:after="0" w:line="240" w:lineRule="auto"/>
        <w:rPr>
          <w:rFonts w:asciiTheme="minorHAnsi" w:hAnsiTheme="minorHAnsi" w:cstheme="minorHAnsi"/>
          <w:sz w:val="16"/>
          <w:szCs w:val="16"/>
          <w:lang w:eastAsia="es-ES"/>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1668"/>
        <w:gridCol w:w="2036"/>
        <w:gridCol w:w="2036"/>
      </w:tblGrid>
      <w:tr w:rsidR="00F23EE5" w:rsidRPr="00063839" w14:paraId="21F8E822" w14:textId="77777777" w:rsidTr="00756933">
        <w:trPr>
          <w:trHeight w:val="371"/>
        </w:trPr>
        <w:tc>
          <w:tcPr>
            <w:tcW w:w="3157" w:type="dxa"/>
            <w:shd w:val="clear" w:color="auto" w:fill="E7E6E6" w:themeFill="background2"/>
            <w:vAlign w:val="center"/>
          </w:tcPr>
          <w:p w14:paraId="37DCD19E"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Logro de las actividades de la etapa Actividades</w:t>
            </w:r>
          </w:p>
        </w:tc>
        <w:tc>
          <w:tcPr>
            <w:tcW w:w="1668" w:type="dxa"/>
            <w:shd w:val="clear" w:color="auto" w:fill="E7E6E6" w:themeFill="background2"/>
          </w:tcPr>
          <w:p w14:paraId="2D62742A"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350F39F6" w14:textId="77777777" w:rsidR="00F23EE5" w:rsidRPr="00063839" w:rsidRDefault="00F23EE5" w:rsidP="00063839">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sidR="00407C76">
              <w:rPr>
                <w:rFonts w:asciiTheme="minorHAnsi" w:hAnsiTheme="minorHAnsi" w:cstheme="minorHAnsi"/>
                <w:lang w:eastAsia="es-ES"/>
              </w:rPr>
              <w:t xml:space="preserve"> </w:t>
            </w:r>
            <w:r w:rsidRPr="00063839">
              <w:rPr>
                <w:rFonts w:asciiTheme="minorHAnsi" w:hAnsiTheme="minorHAnsi" w:cstheme="minorHAnsi"/>
                <w:lang w:eastAsia="es-ES"/>
              </w:rPr>
              <w:t>2 o</w:t>
            </w:r>
            <w:r w:rsidR="00AF2575">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36" w:type="dxa"/>
            <w:shd w:val="clear" w:color="auto" w:fill="E7E6E6" w:themeFill="background2"/>
          </w:tcPr>
          <w:p w14:paraId="242F6FE1"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36" w:type="dxa"/>
            <w:shd w:val="clear" w:color="auto" w:fill="E7E6E6" w:themeFill="background2"/>
          </w:tcPr>
          <w:p w14:paraId="4AE3D897"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F23EE5" w:rsidRPr="00063839" w14:paraId="69B881FC" w14:textId="77777777" w:rsidTr="00756933">
        <w:trPr>
          <w:trHeight w:val="371"/>
        </w:trPr>
        <w:tc>
          <w:tcPr>
            <w:tcW w:w="3157" w:type="dxa"/>
            <w:shd w:val="clear" w:color="auto" w:fill="E7E6E6" w:themeFill="background2"/>
            <w:vAlign w:val="center"/>
          </w:tcPr>
          <w:p w14:paraId="64EE1A92"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Evaluación </w:t>
            </w:r>
            <w:r w:rsidR="00AF2575">
              <w:rPr>
                <w:rFonts w:asciiTheme="minorHAnsi" w:hAnsiTheme="minorHAnsi" w:cstheme="minorHAnsi"/>
                <w:szCs w:val="22"/>
                <w:lang w:eastAsia="es-ES"/>
              </w:rPr>
              <w:t>de lo realizado</w:t>
            </w:r>
            <w:r w:rsidRPr="00063839">
              <w:rPr>
                <w:rFonts w:asciiTheme="minorHAnsi" w:hAnsiTheme="minorHAnsi" w:cstheme="minorHAnsi"/>
                <w:szCs w:val="22"/>
                <w:lang w:eastAsia="es-ES"/>
              </w:rPr>
              <w:t xml:space="preserve"> </w:t>
            </w:r>
          </w:p>
        </w:tc>
        <w:tc>
          <w:tcPr>
            <w:tcW w:w="1668" w:type="dxa"/>
            <w:shd w:val="clear" w:color="auto" w:fill="FFFFFF" w:themeFill="background1"/>
          </w:tcPr>
          <w:p w14:paraId="1D7E320D"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0D52DC7D"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3EE170FD" w14:textId="77777777" w:rsidR="00F23EE5" w:rsidRPr="00063839" w:rsidRDefault="00F23EE5" w:rsidP="00063839">
            <w:pPr>
              <w:spacing w:after="0" w:line="240" w:lineRule="auto"/>
              <w:jc w:val="left"/>
              <w:rPr>
                <w:rFonts w:asciiTheme="minorHAnsi" w:hAnsiTheme="minorHAnsi" w:cstheme="minorHAnsi"/>
                <w:szCs w:val="22"/>
                <w:lang w:eastAsia="es-ES"/>
              </w:rPr>
            </w:pPr>
          </w:p>
        </w:tc>
      </w:tr>
      <w:tr w:rsidR="00F23EE5" w:rsidRPr="00063839" w14:paraId="5A8B85B8" w14:textId="77777777" w:rsidTr="00756933">
        <w:trPr>
          <w:trHeight w:val="371"/>
        </w:trPr>
        <w:tc>
          <w:tcPr>
            <w:tcW w:w="3157" w:type="dxa"/>
            <w:shd w:val="clear" w:color="auto" w:fill="E7E6E6" w:themeFill="background2"/>
            <w:vAlign w:val="center"/>
          </w:tcPr>
          <w:p w14:paraId="665F85D9"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Mesa </w:t>
            </w:r>
            <w:r w:rsidR="003046A2" w:rsidRPr="00063839">
              <w:rPr>
                <w:rFonts w:asciiTheme="minorHAnsi" w:hAnsiTheme="minorHAnsi" w:cstheme="minorHAnsi"/>
                <w:szCs w:val="22"/>
                <w:lang w:eastAsia="es-ES"/>
              </w:rPr>
              <w:t>barrial</w:t>
            </w:r>
            <w:r w:rsidR="00AF2575">
              <w:rPr>
                <w:rFonts w:asciiTheme="minorHAnsi" w:hAnsiTheme="minorHAnsi" w:cstheme="minorHAnsi"/>
                <w:szCs w:val="22"/>
                <w:lang w:eastAsia="es-ES"/>
              </w:rPr>
              <w:t xml:space="preserve"> y Proyección</w:t>
            </w:r>
          </w:p>
        </w:tc>
        <w:tc>
          <w:tcPr>
            <w:tcW w:w="1668" w:type="dxa"/>
            <w:shd w:val="clear" w:color="auto" w:fill="FFFFFF" w:themeFill="background1"/>
          </w:tcPr>
          <w:p w14:paraId="799EC5D9"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B1904E0"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69DCE6B4" w14:textId="77777777" w:rsidR="00F23EE5" w:rsidRPr="00063839" w:rsidRDefault="00F23EE5" w:rsidP="00063839">
            <w:pPr>
              <w:spacing w:after="0" w:line="240" w:lineRule="auto"/>
              <w:jc w:val="left"/>
              <w:rPr>
                <w:rFonts w:asciiTheme="minorHAnsi" w:hAnsiTheme="minorHAnsi" w:cstheme="minorHAnsi"/>
                <w:szCs w:val="22"/>
                <w:lang w:eastAsia="es-ES"/>
              </w:rPr>
            </w:pPr>
          </w:p>
        </w:tc>
      </w:tr>
    </w:tbl>
    <w:p w14:paraId="3595C720" w14:textId="77777777" w:rsidR="00F23EE5" w:rsidRPr="00063839" w:rsidRDefault="00F23EE5" w:rsidP="00063839">
      <w:pPr>
        <w:spacing w:after="0" w:line="240" w:lineRule="auto"/>
        <w:jc w:val="left"/>
        <w:rPr>
          <w:rFonts w:asciiTheme="minorHAnsi" w:hAnsiTheme="minorHAnsi" w:cstheme="minorHAnsi"/>
          <w:szCs w:val="22"/>
          <w:u w:val="single"/>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F23EE5" w:rsidRPr="00AF2575" w14:paraId="2CA9CC80" w14:textId="77777777" w:rsidTr="00756933">
        <w:trPr>
          <w:trHeight w:val="387"/>
        </w:trPr>
        <w:tc>
          <w:tcPr>
            <w:tcW w:w="8926" w:type="dxa"/>
            <w:tcBorders>
              <w:bottom w:val="single" w:sz="4" w:space="0" w:color="auto"/>
            </w:tcBorders>
            <w:shd w:val="clear" w:color="auto" w:fill="E7E6E6" w:themeFill="background2"/>
            <w:vAlign w:val="center"/>
          </w:tcPr>
          <w:p w14:paraId="4E04E3F3" w14:textId="79825229" w:rsidR="00F23EE5" w:rsidRPr="00AF2575" w:rsidRDefault="00756933"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Pr>
                <w:rFonts w:asciiTheme="minorHAnsi" w:hAnsiTheme="minorHAnsi" w:cstheme="minorHAnsi"/>
                <w:szCs w:val="22"/>
                <w:lang w:eastAsia="es-ES"/>
              </w:rPr>
              <w:t xml:space="preserve"> y destacar que variables ayudaron a tener un logro 3</w:t>
            </w:r>
            <w:r w:rsidRPr="00AF2575">
              <w:rPr>
                <w:rFonts w:asciiTheme="minorHAnsi" w:hAnsiTheme="minorHAnsi" w:cstheme="minorHAnsi"/>
                <w:szCs w:val="22"/>
                <w:lang w:eastAsia="es-ES"/>
              </w:rPr>
              <w:t>)</w:t>
            </w:r>
          </w:p>
        </w:tc>
      </w:tr>
      <w:tr w:rsidR="00F23EE5" w:rsidRPr="00AF2575" w14:paraId="576F9410" w14:textId="77777777" w:rsidTr="003046A2">
        <w:trPr>
          <w:trHeight w:val="680"/>
        </w:trPr>
        <w:tc>
          <w:tcPr>
            <w:tcW w:w="8926" w:type="dxa"/>
            <w:shd w:val="clear" w:color="auto" w:fill="auto"/>
            <w:vAlign w:val="center"/>
          </w:tcPr>
          <w:p w14:paraId="09172192" w14:textId="77777777" w:rsidR="00F23EE5" w:rsidRPr="00AF2575" w:rsidRDefault="00F23EE5" w:rsidP="00063839">
            <w:pPr>
              <w:spacing w:after="0" w:line="240" w:lineRule="auto"/>
              <w:jc w:val="left"/>
              <w:rPr>
                <w:rFonts w:asciiTheme="minorHAnsi" w:hAnsiTheme="minorHAnsi" w:cstheme="minorHAnsi"/>
                <w:szCs w:val="22"/>
                <w:lang w:eastAsia="es-ES"/>
              </w:rPr>
            </w:pPr>
          </w:p>
        </w:tc>
      </w:tr>
    </w:tbl>
    <w:p w14:paraId="6E90023A" w14:textId="77777777" w:rsidR="0028082F" w:rsidRPr="00063839" w:rsidRDefault="0028082F" w:rsidP="00063839">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526361" w:rsidRPr="00AF2575" w14:paraId="19D5B1E2" w14:textId="77777777" w:rsidTr="00756933">
        <w:tc>
          <w:tcPr>
            <w:tcW w:w="8926" w:type="dxa"/>
            <w:shd w:val="clear" w:color="auto" w:fill="E7E6E6" w:themeFill="background2"/>
          </w:tcPr>
          <w:p w14:paraId="25B251CD" w14:textId="77777777" w:rsidR="00526361" w:rsidRPr="00AF2575" w:rsidRDefault="006559CA" w:rsidP="00063839">
            <w:pPr>
              <w:spacing w:after="0" w:line="240" w:lineRule="auto"/>
              <w:rPr>
                <w:rFonts w:asciiTheme="minorHAnsi" w:hAnsiTheme="minorHAnsi" w:cstheme="minorHAnsi"/>
                <w:b/>
                <w:bCs/>
                <w:sz w:val="22"/>
                <w:szCs w:val="22"/>
              </w:rPr>
            </w:pPr>
            <w:r>
              <w:rPr>
                <w:rFonts w:asciiTheme="minorHAnsi" w:hAnsiTheme="minorHAnsi" w:cstheme="minorHAnsi"/>
                <w:b/>
                <w:bCs/>
                <w:sz w:val="22"/>
                <w:szCs w:val="22"/>
              </w:rPr>
              <w:t>Con relación a</w:t>
            </w:r>
            <w:r w:rsidR="00AF2575">
              <w:rPr>
                <w:rFonts w:asciiTheme="minorHAnsi" w:hAnsiTheme="minorHAnsi" w:cstheme="minorHAnsi"/>
                <w:b/>
                <w:bCs/>
                <w:sz w:val="22"/>
                <w:szCs w:val="22"/>
              </w:rPr>
              <w:t xml:space="preserve"> la implementación de</w:t>
            </w:r>
            <w:r>
              <w:rPr>
                <w:rFonts w:asciiTheme="minorHAnsi" w:hAnsiTheme="minorHAnsi" w:cstheme="minorHAnsi"/>
                <w:b/>
                <w:bCs/>
                <w:sz w:val="22"/>
                <w:szCs w:val="22"/>
              </w:rPr>
              <w:t>l Plan de Trabajo Comunitario /Plan de Desarrollo Local</w:t>
            </w:r>
          </w:p>
          <w:p w14:paraId="44F8DA26" w14:textId="77777777" w:rsidR="00371117" w:rsidRPr="00AF2575" w:rsidRDefault="00371117" w:rsidP="00063839">
            <w:pPr>
              <w:spacing w:after="0" w:line="240" w:lineRule="auto"/>
              <w:rPr>
                <w:rFonts w:asciiTheme="minorHAnsi" w:hAnsiTheme="minorHAnsi" w:cstheme="minorHAnsi"/>
                <w:b/>
                <w:bCs/>
                <w:sz w:val="16"/>
                <w:szCs w:val="16"/>
              </w:rPr>
            </w:pPr>
          </w:p>
        </w:tc>
      </w:tr>
      <w:tr w:rsidR="00526361" w:rsidRPr="00AF2575" w14:paraId="01955398" w14:textId="77777777" w:rsidTr="00756933">
        <w:tc>
          <w:tcPr>
            <w:tcW w:w="8926" w:type="dxa"/>
            <w:shd w:val="clear" w:color="auto" w:fill="E7E6E6" w:themeFill="background2"/>
          </w:tcPr>
          <w:p w14:paraId="3615E8EB" w14:textId="77777777" w:rsidR="00526361" w:rsidRPr="00AF2575" w:rsidRDefault="0082582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Señale cuales son los logros del periodo que identifican</w:t>
            </w:r>
          </w:p>
        </w:tc>
      </w:tr>
      <w:tr w:rsidR="002F1DB3" w:rsidRPr="00AF2575" w14:paraId="259D707A" w14:textId="77777777" w:rsidTr="00AF2575">
        <w:trPr>
          <w:trHeight w:val="680"/>
        </w:trPr>
        <w:tc>
          <w:tcPr>
            <w:tcW w:w="8926" w:type="dxa"/>
          </w:tcPr>
          <w:p w14:paraId="58B4A7FD" w14:textId="77777777" w:rsidR="002F1DB3" w:rsidRPr="00AF2575" w:rsidRDefault="002F1DB3" w:rsidP="00063839">
            <w:pPr>
              <w:spacing w:after="0" w:line="240" w:lineRule="auto"/>
              <w:rPr>
                <w:rFonts w:asciiTheme="minorHAnsi" w:hAnsiTheme="minorHAnsi" w:cstheme="minorHAnsi"/>
                <w:sz w:val="22"/>
                <w:szCs w:val="22"/>
              </w:rPr>
            </w:pPr>
          </w:p>
        </w:tc>
      </w:tr>
      <w:tr w:rsidR="002F1DB3" w:rsidRPr="00AF2575" w14:paraId="647F9152" w14:textId="77777777" w:rsidTr="00756933">
        <w:tc>
          <w:tcPr>
            <w:tcW w:w="8926" w:type="dxa"/>
            <w:shd w:val="clear" w:color="auto" w:fill="E7E6E6" w:themeFill="background2"/>
          </w:tcPr>
          <w:p w14:paraId="23F0B5EA" w14:textId="27D2250C" w:rsidR="002F1DB3" w:rsidRPr="00AF2575" w:rsidRDefault="0082582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Que aspectos del </w:t>
            </w:r>
            <w:r w:rsidR="00346B2E" w:rsidRPr="00AF2575">
              <w:rPr>
                <w:rFonts w:asciiTheme="minorHAnsi" w:hAnsiTheme="minorHAnsi" w:cstheme="minorHAnsi"/>
                <w:sz w:val="22"/>
                <w:szCs w:val="22"/>
              </w:rPr>
              <w:t>Plan de Desarrollo Local</w:t>
            </w:r>
            <w:r w:rsidR="00936840" w:rsidRPr="00AF2575">
              <w:rPr>
                <w:rFonts w:asciiTheme="minorHAnsi" w:hAnsiTheme="minorHAnsi" w:cstheme="minorHAnsi"/>
                <w:sz w:val="22"/>
                <w:szCs w:val="22"/>
              </w:rPr>
              <w:t xml:space="preserve"> deben ser redefinidos </w:t>
            </w:r>
          </w:p>
        </w:tc>
      </w:tr>
      <w:tr w:rsidR="00825822" w:rsidRPr="00AF2575" w14:paraId="767A41F4" w14:textId="77777777" w:rsidTr="00AF2575">
        <w:trPr>
          <w:trHeight w:val="680"/>
        </w:trPr>
        <w:tc>
          <w:tcPr>
            <w:tcW w:w="8926" w:type="dxa"/>
          </w:tcPr>
          <w:p w14:paraId="0CF6E34A" w14:textId="77777777" w:rsidR="00825822" w:rsidRPr="00AF2575" w:rsidRDefault="00825822" w:rsidP="00063839">
            <w:pPr>
              <w:spacing w:after="0" w:line="240" w:lineRule="auto"/>
              <w:rPr>
                <w:rFonts w:asciiTheme="minorHAnsi" w:hAnsiTheme="minorHAnsi" w:cstheme="minorHAnsi"/>
                <w:sz w:val="22"/>
                <w:szCs w:val="22"/>
              </w:rPr>
            </w:pPr>
          </w:p>
        </w:tc>
      </w:tr>
      <w:tr w:rsidR="00825822" w:rsidRPr="00AF2575" w14:paraId="1FEA1963" w14:textId="77777777" w:rsidTr="00756933">
        <w:tc>
          <w:tcPr>
            <w:tcW w:w="8926" w:type="dxa"/>
            <w:shd w:val="clear" w:color="auto" w:fill="E7E6E6" w:themeFill="background2"/>
          </w:tcPr>
          <w:p w14:paraId="4B41370F" w14:textId="77777777" w:rsidR="00825822" w:rsidRPr="00AF2575" w:rsidRDefault="006B5767"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r w:rsidR="00B779B5" w:rsidRPr="00AF2575">
              <w:rPr>
                <w:rFonts w:asciiTheme="minorHAnsi" w:hAnsiTheme="minorHAnsi" w:cstheme="minorHAnsi"/>
                <w:sz w:val="22"/>
                <w:szCs w:val="22"/>
              </w:rPr>
              <w:t xml:space="preserve"> </w:t>
            </w:r>
          </w:p>
        </w:tc>
      </w:tr>
      <w:tr w:rsidR="00825822" w:rsidRPr="00AF2575" w14:paraId="15833D8B" w14:textId="77777777" w:rsidTr="00AF2575">
        <w:trPr>
          <w:trHeight w:val="680"/>
        </w:trPr>
        <w:tc>
          <w:tcPr>
            <w:tcW w:w="8926" w:type="dxa"/>
          </w:tcPr>
          <w:p w14:paraId="72DCA3C2" w14:textId="77777777" w:rsidR="00825822" w:rsidRPr="00AF2575" w:rsidRDefault="00825822" w:rsidP="00063839">
            <w:pPr>
              <w:spacing w:after="0" w:line="240" w:lineRule="auto"/>
              <w:rPr>
                <w:rFonts w:asciiTheme="minorHAnsi" w:hAnsiTheme="minorHAnsi" w:cstheme="minorHAnsi"/>
                <w:sz w:val="22"/>
                <w:szCs w:val="22"/>
              </w:rPr>
            </w:pPr>
          </w:p>
        </w:tc>
      </w:tr>
    </w:tbl>
    <w:p w14:paraId="66DCBEE8" w14:textId="77777777" w:rsidR="006B5767" w:rsidRPr="00063839" w:rsidRDefault="006B5767" w:rsidP="00063839">
      <w:pPr>
        <w:spacing w:after="0" w:line="240" w:lineRule="auto"/>
        <w:rPr>
          <w:rFonts w:asciiTheme="minorHAnsi" w:hAnsiTheme="minorHAnsi" w:cstheme="minorHAnsi"/>
          <w:szCs w:val="22"/>
          <w:lang w:eastAsia="es-ES"/>
        </w:rPr>
      </w:pPr>
    </w:p>
    <w:p w14:paraId="3D94BA13" w14:textId="77777777" w:rsidR="00AF2575" w:rsidRPr="00063839" w:rsidRDefault="00AF2575" w:rsidP="00063839">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346B2E" w:rsidRPr="00AF2575" w14:paraId="2A31739E" w14:textId="77777777" w:rsidTr="00756933">
        <w:tc>
          <w:tcPr>
            <w:tcW w:w="8926" w:type="dxa"/>
            <w:shd w:val="clear" w:color="auto" w:fill="E7E6E6" w:themeFill="background2"/>
          </w:tcPr>
          <w:p w14:paraId="0DB3450B" w14:textId="77777777" w:rsidR="00346B2E" w:rsidRPr="00AF2575" w:rsidRDefault="006559CA" w:rsidP="00063839">
            <w:pPr>
              <w:spacing w:after="0" w:line="240" w:lineRule="auto"/>
              <w:rPr>
                <w:rFonts w:asciiTheme="minorHAnsi" w:hAnsiTheme="minorHAnsi" w:cstheme="minorHAnsi"/>
                <w:b/>
                <w:bCs/>
                <w:sz w:val="22"/>
                <w:szCs w:val="22"/>
              </w:rPr>
            </w:pPr>
            <w:r>
              <w:rPr>
                <w:rFonts w:asciiTheme="minorHAnsi" w:hAnsiTheme="minorHAnsi" w:cstheme="minorHAnsi"/>
                <w:b/>
                <w:bCs/>
                <w:sz w:val="22"/>
                <w:szCs w:val="22"/>
              </w:rPr>
              <w:t xml:space="preserve">Con relación a la participación </w:t>
            </w:r>
            <w:r w:rsidR="00346B2E" w:rsidRPr="00AF2575">
              <w:rPr>
                <w:rFonts w:asciiTheme="minorHAnsi" w:hAnsiTheme="minorHAnsi" w:cstheme="minorHAnsi"/>
                <w:b/>
                <w:bCs/>
                <w:sz w:val="22"/>
                <w:szCs w:val="22"/>
              </w:rPr>
              <w:t>del Grupo Motor</w:t>
            </w:r>
          </w:p>
          <w:p w14:paraId="316C7E2E" w14:textId="77777777" w:rsidR="00346B2E" w:rsidRPr="006559CA" w:rsidRDefault="00346B2E" w:rsidP="00063839">
            <w:pPr>
              <w:spacing w:after="0" w:line="240" w:lineRule="auto"/>
              <w:rPr>
                <w:rFonts w:asciiTheme="minorHAnsi" w:hAnsiTheme="minorHAnsi" w:cstheme="minorHAnsi"/>
                <w:b/>
                <w:bCs/>
                <w:sz w:val="16"/>
                <w:szCs w:val="16"/>
              </w:rPr>
            </w:pPr>
          </w:p>
        </w:tc>
      </w:tr>
      <w:tr w:rsidR="00346B2E" w:rsidRPr="00AF2575" w14:paraId="519B3D4A" w14:textId="77777777" w:rsidTr="00756933">
        <w:tc>
          <w:tcPr>
            <w:tcW w:w="8926" w:type="dxa"/>
            <w:shd w:val="clear" w:color="auto" w:fill="E7E6E6" w:themeFill="background2"/>
          </w:tcPr>
          <w:p w14:paraId="462D441F" w14:textId="77777777" w:rsidR="00346B2E" w:rsidRPr="00AF2575" w:rsidRDefault="00346B2E"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Señale cuales son los logros del periodo que identifican</w:t>
            </w:r>
          </w:p>
        </w:tc>
      </w:tr>
      <w:tr w:rsidR="00346B2E" w:rsidRPr="00AF2575" w14:paraId="35381F6B" w14:textId="77777777" w:rsidTr="003254E9">
        <w:trPr>
          <w:trHeight w:val="680"/>
        </w:trPr>
        <w:tc>
          <w:tcPr>
            <w:tcW w:w="8926" w:type="dxa"/>
          </w:tcPr>
          <w:p w14:paraId="4B8B2C87" w14:textId="77777777" w:rsidR="00346B2E" w:rsidRPr="00AF2575" w:rsidRDefault="00346B2E" w:rsidP="00063839">
            <w:pPr>
              <w:spacing w:after="0" w:line="240" w:lineRule="auto"/>
              <w:rPr>
                <w:rFonts w:asciiTheme="minorHAnsi" w:hAnsiTheme="minorHAnsi" w:cstheme="minorHAnsi"/>
                <w:sz w:val="22"/>
                <w:szCs w:val="22"/>
              </w:rPr>
            </w:pPr>
          </w:p>
        </w:tc>
      </w:tr>
      <w:tr w:rsidR="00346B2E" w:rsidRPr="00AF2575" w14:paraId="174AE71C" w14:textId="77777777" w:rsidTr="00756933">
        <w:tc>
          <w:tcPr>
            <w:tcW w:w="8926" w:type="dxa"/>
            <w:shd w:val="clear" w:color="auto" w:fill="E7E6E6" w:themeFill="background2"/>
          </w:tcPr>
          <w:p w14:paraId="451A26AF" w14:textId="77777777" w:rsidR="00346B2E" w:rsidRPr="00AF2575" w:rsidRDefault="00346B2E"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Qu</w:t>
            </w:r>
            <w:r w:rsidR="00AF2575">
              <w:rPr>
                <w:rFonts w:asciiTheme="minorHAnsi" w:hAnsiTheme="minorHAnsi" w:cstheme="minorHAnsi"/>
                <w:sz w:val="22"/>
                <w:szCs w:val="22"/>
              </w:rPr>
              <w:t>é</w:t>
            </w:r>
            <w:r w:rsidRPr="00AF2575">
              <w:rPr>
                <w:rFonts w:asciiTheme="minorHAnsi" w:hAnsiTheme="minorHAnsi" w:cstheme="minorHAnsi"/>
                <w:sz w:val="22"/>
                <w:szCs w:val="22"/>
              </w:rPr>
              <w:t xml:space="preserve"> aspectos de la organización del Grupo Motor deben ser redefinidos </w:t>
            </w:r>
          </w:p>
        </w:tc>
      </w:tr>
      <w:tr w:rsidR="00346B2E" w:rsidRPr="00AF2575" w14:paraId="65083ACA" w14:textId="77777777" w:rsidTr="003254E9">
        <w:trPr>
          <w:trHeight w:val="680"/>
        </w:trPr>
        <w:tc>
          <w:tcPr>
            <w:tcW w:w="8926" w:type="dxa"/>
          </w:tcPr>
          <w:p w14:paraId="2F90E75A" w14:textId="77777777" w:rsidR="00346B2E" w:rsidRPr="00AF2575" w:rsidRDefault="00346B2E" w:rsidP="00063839">
            <w:pPr>
              <w:spacing w:after="0" w:line="240" w:lineRule="auto"/>
              <w:rPr>
                <w:rFonts w:asciiTheme="minorHAnsi" w:hAnsiTheme="minorHAnsi" w:cstheme="minorHAnsi"/>
                <w:sz w:val="22"/>
                <w:szCs w:val="22"/>
              </w:rPr>
            </w:pPr>
          </w:p>
        </w:tc>
      </w:tr>
      <w:tr w:rsidR="00346B2E" w:rsidRPr="00AF2575" w14:paraId="0F27EC49" w14:textId="77777777" w:rsidTr="00756933">
        <w:tc>
          <w:tcPr>
            <w:tcW w:w="8926" w:type="dxa"/>
            <w:shd w:val="clear" w:color="auto" w:fill="E7E6E6" w:themeFill="background2"/>
          </w:tcPr>
          <w:p w14:paraId="07C44216" w14:textId="77777777" w:rsidR="00346B2E" w:rsidRPr="00AF2575" w:rsidRDefault="00346B2E"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Otras conclusiones relevantes. </w:t>
            </w:r>
          </w:p>
        </w:tc>
      </w:tr>
      <w:tr w:rsidR="00346B2E" w:rsidRPr="00AF2575" w14:paraId="67843755" w14:textId="77777777" w:rsidTr="003254E9">
        <w:trPr>
          <w:trHeight w:val="680"/>
        </w:trPr>
        <w:tc>
          <w:tcPr>
            <w:tcW w:w="8926" w:type="dxa"/>
          </w:tcPr>
          <w:p w14:paraId="09A05908" w14:textId="77777777" w:rsidR="00346B2E" w:rsidRPr="00AF2575" w:rsidRDefault="00346B2E" w:rsidP="00063839">
            <w:pPr>
              <w:spacing w:after="0" w:line="240" w:lineRule="auto"/>
              <w:rPr>
                <w:rFonts w:asciiTheme="minorHAnsi" w:hAnsiTheme="minorHAnsi" w:cstheme="minorHAnsi"/>
                <w:sz w:val="22"/>
                <w:szCs w:val="22"/>
              </w:rPr>
            </w:pPr>
          </w:p>
        </w:tc>
      </w:tr>
    </w:tbl>
    <w:p w14:paraId="564BB742" w14:textId="5A9AAD48" w:rsidR="00346B2E" w:rsidRDefault="00346B2E" w:rsidP="00063839">
      <w:pPr>
        <w:spacing w:after="0" w:line="240" w:lineRule="auto"/>
        <w:rPr>
          <w:rFonts w:asciiTheme="minorHAnsi" w:hAnsiTheme="minorHAnsi" w:cstheme="minorHAnsi"/>
          <w:szCs w:val="22"/>
          <w:lang w:eastAsia="es-ES"/>
        </w:rPr>
      </w:pPr>
    </w:p>
    <w:p w14:paraId="7AF686BC" w14:textId="5E9BC37F" w:rsidR="005B6B51" w:rsidRDefault="005B6B51" w:rsidP="00063839">
      <w:pPr>
        <w:spacing w:after="0" w:line="240" w:lineRule="auto"/>
        <w:rPr>
          <w:rFonts w:asciiTheme="minorHAnsi" w:hAnsiTheme="minorHAnsi" w:cstheme="minorHAnsi"/>
          <w:szCs w:val="22"/>
          <w:lang w:eastAsia="es-ES"/>
        </w:rPr>
      </w:pPr>
    </w:p>
    <w:p w14:paraId="18A7B9E1" w14:textId="75929EF0" w:rsidR="005B6B51" w:rsidRDefault="005B6B51" w:rsidP="00063839">
      <w:pPr>
        <w:spacing w:after="0" w:line="240" w:lineRule="auto"/>
        <w:rPr>
          <w:rFonts w:asciiTheme="minorHAnsi" w:hAnsiTheme="minorHAnsi" w:cstheme="minorHAnsi"/>
          <w:szCs w:val="22"/>
          <w:lang w:eastAsia="es-ES"/>
        </w:rPr>
      </w:pPr>
    </w:p>
    <w:p w14:paraId="14E851DB" w14:textId="2F98EAFE" w:rsidR="005B6B51" w:rsidRDefault="005B6B51" w:rsidP="00063839">
      <w:pPr>
        <w:spacing w:after="0" w:line="240" w:lineRule="auto"/>
        <w:rPr>
          <w:rFonts w:asciiTheme="minorHAnsi" w:hAnsiTheme="minorHAnsi" w:cstheme="minorHAnsi"/>
          <w:szCs w:val="22"/>
          <w:lang w:eastAsia="es-ES"/>
        </w:rPr>
      </w:pPr>
    </w:p>
    <w:p w14:paraId="187BE11A" w14:textId="77777777" w:rsidR="005B6B51" w:rsidRPr="00063839" w:rsidRDefault="005B6B51" w:rsidP="00063839">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6559CA" w:rsidRPr="006559CA" w14:paraId="3E7FC9C8" w14:textId="77777777" w:rsidTr="006559CA">
        <w:trPr>
          <w:trHeight w:val="20"/>
        </w:trPr>
        <w:tc>
          <w:tcPr>
            <w:tcW w:w="8926" w:type="dxa"/>
            <w:shd w:val="clear" w:color="auto" w:fill="auto"/>
          </w:tcPr>
          <w:p w14:paraId="31C230B9" w14:textId="77777777" w:rsidR="006559CA" w:rsidRPr="006559CA" w:rsidRDefault="006559CA" w:rsidP="006559CA">
            <w:pPr>
              <w:spacing w:after="0" w:line="240" w:lineRule="auto"/>
              <w:rPr>
                <w:rFonts w:asciiTheme="minorHAnsi" w:hAnsiTheme="minorHAnsi" w:cstheme="minorHAnsi"/>
                <w:b/>
                <w:bCs/>
                <w:sz w:val="22"/>
                <w:szCs w:val="22"/>
              </w:rPr>
            </w:pPr>
            <w:r w:rsidRPr="006559CA">
              <w:rPr>
                <w:rFonts w:asciiTheme="minorHAnsi" w:hAnsiTheme="minorHAnsi" w:cstheme="minorHAnsi"/>
                <w:b/>
                <w:bCs/>
                <w:sz w:val="22"/>
                <w:szCs w:val="22"/>
              </w:rPr>
              <w:t xml:space="preserve">Proyecciones </w:t>
            </w:r>
          </w:p>
          <w:p w14:paraId="01D40992" w14:textId="77777777" w:rsidR="006559CA" w:rsidRPr="006559CA" w:rsidRDefault="006559CA" w:rsidP="00063839">
            <w:pPr>
              <w:spacing w:after="0" w:line="240" w:lineRule="auto"/>
              <w:rPr>
                <w:rFonts w:asciiTheme="minorHAnsi" w:hAnsiTheme="minorHAnsi" w:cstheme="minorHAnsi"/>
                <w:b/>
                <w:bCs/>
                <w:sz w:val="16"/>
                <w:szCs w:val="16"/>
              </w:rPr>
            </w:pPr>
          </w:p>
        </w:tc>
      </w:tr>
      <w:tr w:rsidR="00DF64E2" w:rsidRPr="00AF2575" w14:paraId="3386037B" w14:textId="77777777" w:rsidTr="00756933">
        <w:trPr>
          <w:trHeight w:val="20"/>
        </w:trPr>
        <w:tc>
          <w:tcPr>
            <w:tcW w:w="8926" w:type="dxa"/>
            <w:shd w:val="clear" w:color="auto" w:fill="E7E6E6" w:themeFill="background2"/>
          </w:tcPr>
          <w:p w14:paraId="476CC9C9"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Desafíos con respecto al proceso comunitario</w:t>
            </w:r>
            <w:r w:rsidR="00346B2E" w:rsidRPr="00AF2575">
              <w:rPr>
                <w:rFonts w:asciiTheme="minorHAnsi" w:hAnsiTheme="minorHAnsi" w:cstheme="minorHAnsi"/>
                <w:sz w:val="22"/>
                <w:szCs w:val="22"/>
              </w:rPr>
              <w:t xml:space="preserve"> /Grupo Motor</w:t>
            </w:r>
          </w:p>
        </w:tc>
      </w:tr>
      <w:tr w:rsidR="00DF64E2" w:rsidRPr="00AF2575" w14:paraId="38395069" w14:textId="77777777" w:rsidTr="00346B2E">
        <w:trPr>
          <w:trHeight w:val="680"/>
        </w:trPr>
        <w:tc>
          <w:tcPr>
            <w:tcW w:w="8926" w:type="dxa"/>
          </w:tcPr>
          <w:p w14:paraId="374048E5"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547B2BFB" w14:textId="77777777" w:rsidTr="00756933">
        <w:trPr>
          <w:trHeight w:val="197"/>
        </w:trPr>
        <w:tc>
          <w:tcPr>
            <w:tcW w:w="8926" w:type="dxa"/>
            <w:shd w:val="clear" w:color="auto" w:fill="E7E6E6" w:themeFill="background2"/>
          </w:tcPr>
          <w:p w14:paraId="09CE901C"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Desafíos con respecto al trabajo</w:t>
            </w:r>
            <w:r w:rsidR="006559CA">
              <w:rPr>
                <w:rFonts w:asciiTheme="minorHAnsi" w:hAnsiTheme="minorHAnsi" w:cstheme="minorHAnsi"/>
                <w:sz w:val="22"/>
                <w:szCs w:val="22"/>
              </w:rPr>
              <w:t xml:space="preserve"> en la Mesa</w:t>
            </w:r>
            <w:r w:rsidRPr="00AF2575">
              <w:rPr>
                <w:rFonts w:asciiTheme="minorHAnsi" w:hAnsiTheme="minorHAnsi" w:cstheme="minorHAnsi"/>
                <w:sz w:val="22"/>
                <w:szCs w:val="22"/>
              </w:rPr>
              <w:t xml:space="preserve"> con </w:t>
            </w:r>
            <w:r w:rsidR="00346B2E" w:rsidRPr="00AF2575">
              <w:rPr>
                <w:rFonts w:asciiTheme="minorHAnsi" w:hAnsiTheme="minorHAnsi" w:cstheme="minorHAnsi"/>
                <w:sz w:val="22"/>
                <w:szCs w:val="22"/>
              </w:rPr>
              <w:t>los actores e instituciones</w:t>
            </w:r>
            <w:r w:rsidRPr="00AF2575">
              <w:rPr>
                <w:rFonts w:asciiTheme="minorHAnsi" w:hAnsiTheme="minorHAnsi" w:cstheme="minorHAnsi"/>
                <w:sz w:val="22"/>
                <w:szCs w:val="22"/>
              </w:rPr>
              <w:t xml:space="preserve"> </w:t>
            </w:r>
          </w:p>
        </w:tc>
      </w:tr>
      <w:tr w:rsidR="00DF64E2" w:rsidRPr="00AF2575" w14:paraId="548BDE50" w14:textId="77777777" w:rsidTr="00346B2E">
        <w:trPr>
          <w:trHeight w:val="680"/>
        </w:trPr>
        <w:tc>
          <w:tcPr>
            <w:tcW w:w="8926" w:type="dxa"/>
          </w:tcPr>
          <w:p w14:paraId="145323AA"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6C345E9E" w14:textId="77777777" w:rsidTr="00756933">
        <w:trPr>
          <w:trHeight w:val="197"/>
        </w:trPr>
        <w:tc>
          <w:tcPr>
            <w:tcW w:w="8926" w:type="dxa"/>
            <w:shd w:val="clear" w:color="auto" w:fill="E7E6E6" w:themeFill="background2"/>
          </w:tcPr>
          <w:p w14:paraId="14DC8DB0" w14:textId="77777777" w:rsidR="00DF64E2" w:rsidRPr="00AF2575" w:rsidRDefault="003046A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Qué</w:t>
            </w:r>
            <w:r w:rsidR="00DF64E2" w:rsidRPr="00AF2575">
              <w:rPr>
                <w:rFonts w:asciiTheme="minorHAnsi" w:hAnsiTheme="minorHAnsi" w:cstheme="minorHAnsi"/>
                <w:sz w:val="22"/>
                <w:szCs w:val="22"/>
              </w:rPr>
              <w:t xml:space="preserve"> tipo de derivaciones son las menos efectivas </w:t>
            </w:r>
          </w:p>
        </w:tc>
      </w:tr>
      <w:tr w:rsidR="00DF64E2" w:rsidRPr="00AF2575" w14:paraId="293B519C" w14:textId="77777777" w:rsidTr="00346B2E">
        <w:trPr>
          <w:trHeight w:val="680"/>
        </w:trPr>
        <w:tc>
          <w:tcPr>
            <w:tcW w:w="8926" w:type="dxa"/>
          </w:tcPr>
          <w:p w14:paraId="301ED0C1"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6CF82FCB" w14:textId="77777777" w:rsidTr="00756933">
        <w:trPr>
          <w:trHeight w:val="197"/>
        </w:trPr>
        <w:tc>
          <w:tcPr>
            <w:tcW w:w="8926" w:type="dxa"/>
            <w:shd w:val="clear" w:color="auto" w:fill="E7E6E6" w:themeFill="background2"/>
          </w:tcPr>
          <w:p w14:paraId="63B68AD0"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Alianzas que se deben fortalecer </w:t>
            </w:r>
          </w:p>
        </w:tc>
      </w:tr>
      <w:tr w:rsidR="00DF64E2" w:rsidRPr="00AF2575" w14:paraId="4169DBA6" w14:textId="77777777" w:rsidTr="00346B2E">
        <w:trPr>
          <w:trHeight w:val="680"/>
        </w:trPr>
        <w:tc>
          <w:tcPr>
            <w:tcW w:w="8926" w:type="dxa"/>
          </w:tcPr>
          <w:p w14:paraId="084E5D9C" w14:textId="77777777" w:rsidR="00DF64E2" w:rsidRPr="00AF2575" w:rsidRDefault="00DF64E2" w:rsidP="00063839">
            <w:pPr>
              <w:spacing w:after="0" w:line="240" w:lineRule="auto"/>
              <w:rPr>
                <w:rFonts w:asciiTheme="minorHAnsi" w:hAnsiTheme="minorHAnsi" w:cstheme="minorHAnsi"/>
                <w:sz w:val="22"/>
                <w:szCs w:val="22"/>
              </w:rPr>
            </w:pPr>
          </w:p>
        </w:tc>
      </w:tr>
    </w:tbl>
    <w:p w14:paraId="151C4F11" w14:textId="77777777" w:rsidR="00001A9A" w:rsidRPr="00AF2575" w:rsidRDefault="00001A9A" w:rsidP="00063839">
      <w:pPr>
        <w:spacing w:after="0" w:line="240" w:lineRule="auto"/>
        <w:rPr>
          <w:rFonts w:asciiTheme="minorHAnsi" w:hAnsiTheme="minorHAnsi" w:cstheme="minorHAnsi"/>
          <w:szCs w:val="22"/>
          <w:lang w:eastAsia="es-ES"/>
        </w:rPr>
      </w:pPr>
    </w:p>
    <w:p w14:paraId="0F6355DE" w14:textId="436D371F" w:rsidR="0097475C" w:rsidRPr="00F432A2" w:rsidRDefault="0097475C" w:rsidP="0097475C">
      <w:pPr>
        <w:spacing w:line="240" w:lineRule="auto"/>
        <w:ind w:left="189"/>
        <w:rPr>
          <w:rFonts w:cs="Arial"/>
          <w:szCs w:val="22"/>
          <w:lang w:eastAsia="es-CL"/>
        </w:rPr>
      </w:pPr>
      <w:r w:rsidRPr="00A532B0">
        <w:rPr>
          <w:rFonts w:cs="Arial"/>
          <w:color w:val="000000"/>
          <w:szCs w:val="22"/>
          <w:lang w:eastAsia="es-CL"/>
        </w:rPr>
        <w:t>.</w:t>
      </w:r>
      <w:r>
        <w:rPr>
          <w:rFonts w:cs="Arial"/>
          <w:color w:val="000000"/>
          <w:szCs w:val="22"/>
          <w:lang w:eastAsia="es-CL"/>
        </w:rPr>
        <w:t xml:space="preserve"> </w:t>
      </w:r>
    </w:p>
    <w:p w14:paraId="1E80868A" w14:textId="5B6E67C3" w:rsidR="00756933" w:rsidRDefault="00756933" w:rsidP="00063839">
      <w:pPr>
        <w:spacing w:after="0" w:line="240" w:lineRule="auto"/>
        <w:rPr>
          <w:rFonts w:asciiTheme="minorHAnsi" w:hAnsiTheme="minorHAnsi" w:cstheme="minorHAnsi"/>
          <w:b/>
          <w:szCs w:val="22"/>
          <w:lang w:eastAsia="es-ES"/>
        </w:rPr>
      </w:pPr>
    </w:p>
    <w:p w14:paraId="358F9522" w14:textId="42E2AF77" w:rsidR="002B6124" w:rsidRDefault="002B6124" w:rsidP="00063839">
      <w:pPr>
        <w:spacing w:after="0" w:line="240" w:lineRule="auto"/>
        <w:rPr>
          <w:rFonts w:asciiTheme="minorHAnsi" w:hAnsiTheme="minorHAnsi" w:cstheme="minorHAnsi"/>
          <w:b/>
          <w:szCs w:val="22"/>
          <w:lang w:eastAsia="es-ES"/>
        </w:rPr>
      </w:pPr>
    </w:p>
    <w:p w14:paraId="0D723E40" w14:textId="01A89BC4" w:rsidR="002B6124" w:rsidRDefault="002B6124" w:rsidP="00063839">
      <w:pPr>
        <w:spacing w:after="0" w:line="240" w:lineRule="auto"/>
        <w:rPr>
          <w:rFonts w:asciiTheme="minorHAnsi" w:hAnsiTheme="minorHAnsi" w:cstheme="minorHAnsi"/>
          <w:b/>
          <w:szCs w:val="22"/>
          <w:lang w:eastAsia="es-ES"/>
        </w:rPr>
      </w:pPr>
    </w:p>
    <w:p w14:paraId="3C6C5564" w14:textId="3FD97EF5" w:rsidR="002B6124" w:rsidRDefault="002B6124" w:rsidP="00063839">
      <w:pPr>
        <w:spacing w:after="0" w:line="240" w:lineRule="auto"/>
        <w:rPr>
          <w:rFonts w:asciiTheme="minorHAnsi" w:hAnsiTheme="minorHAnsi" w:cstheme="minorHAnsi"/>
          <w:b/>
          <w:szCs w:val="22"/>
          <w:lang w:eastAsia="es-ES"/>
        </w:rPr>
      </w:pPr>
    </w:p>
    <w:p w14:paraId="15E86096" w14:textId="2858682E" w:rsidR="002B6124" w:rsidRDefault="002B6124" w:rsidP="00063839">
      <w:pPr>
        <w:spacing w:after="0" w:line="240" w:lineRule="auto"/>
        <w:rPr>
          <w:rFonts w:asciiTheme="minorHAnsi" w:hAnsiTheme="minorHAnsi" w:cstheme="minorHAnsi"/>
          <w:b/>
          <w:szCs w:val="22"/>
          <w:lang w:eastAsia="es-ES"/>
        </w:rPr>
      </w:pPr>
    </w:p>
    <w:p w14:paraId="62A17B02" w14:textId="7AC1C520" w:rsidR="002B6124" w:rsidRDefault="002B6124" w:rsidP="00063839">
      <w:pPr>
        <w:spacing w:after="0" w:line="240" w:lineRule="auto"/>
        <w:rPr>
          <w:rFonts w:asciiTheme="minorHAnsi" w:hAnsiTheme="minorHAnsi" w:cstheme="minorHAnsi"/>
          <w:b/>
          <w:szCs w:val="22"/>
          <w:lang w:eastAsia="es-ES"/>
        </w:rPr>
      </w:pPr>
    </w:p>
    <w:p w14:paraId="76B453FC" w14:textId="6C10FDA6" w:rsidR="002B6124" w:rsidRDefault="002B6124" w:rsidP="00063839">
      <w:pPr>
        <w:spacing w:after="0" w:line="240" w:lineRule="auto"/>
        <w:rPr>
          <w:rFonts w:asciiTheme="minorHAnsi" w:hAnsiTheme="minorHAnsi" w:cstheme="minorHAnsi"/>
          <w:b/>
          <w:szCs w:val="22"/>
          <w:lang w:eastAsia="es-ES"/>
        </w:rPr>
      </w:pPr>
    </w:p>
    <w:p w14:paraId="62DFB832" w14:textId="4E435C4D" w:rsidR="002B6124" w:rsidRDefault="002B6124" w:rsidP="00063839">
      <w:pPr>
        <w:spacing w:after="0" w:line="240" w:lineRule="auto"/>
        <w:rPr>
          <w:rFonts w:asciiTheme="minorHAnsi" w:hAnsiTheme="minorHAnsi" w:cstheme="minorHAnsi"/>
          <w:b/>
          <w:szCs w:val="22"/>
          <w:lang w:eastAsia="es-ES"/>
        </w:rPr>
      </w:pPr>
    </w:p>
    <w:p w14:paraId="0938C999" w14:textId="5D55C9D5" w:rsidR="002B6124" w:rsidRDefault="002B6124" w:rsidP="00063839">
      <w:pPr>
        <w:spacing w:after="0" w:line="240" w:lineRule="auto"/>
        <w:rPr>
          <w:rFonts w:asciiTheme="minorHAnsi" w:hAnsiTheme="minorHAnsi" w:cstheme="minorHAnsi"/>
          <w:b/>
          <w:szCs w:val="22"/>
          <w:lang w:eastAsia="es-ES"/>
        </w:rPr>
      </w:pPr>
    </w:p>
    <w:p w14:paraId="3F2CD3E2" w14:textId="05A558DB" w:rsidR="002B6124" w:rsidRDefault="002B6124" w:rsidP="00063839">
      <w:pPr>
        <w:spacing w:after="0" w:line="240" w:lineRule="auto"/>
        <w:rPr>
          <w:rFonts w:asciiTheme="minorHAnsi" w:hAnsiTheme="minorHAnsi" w:cstheme="minorHAnsi"/>
          <w:b/>
          <w:szCs w:val="22"/>
          <w:lang w:eastAsia="es-ES"/>
        </w:rPr>
      </w:pPr>
    </w:p>
    <w:p w14:paraId="334E7505" w14:textId="41EA2F15" w:rsidR="002B6124" w:rsidRDefault="002B6124" w:rsidP="00063839">
      <w:pPr>
        <w:spacing w:after="0" w:line="240" w:lineRule="auto"/>
        <w:rPr>
          <w:rFonts w:asciiTheme="minorHAnsi" w:hAnsiTheme="minorHAnsi" w:cstheme="minorHAnsi"/>
          <w:b/>
          <w:szCs w:val="22"/>
          <w:lang w:eastAsia="es-ES"/>
        </w:rPr>
      </w:pPr>
    </w:p>
    <w:p w14:paraId="501CFDA3" w14:textId="61353F93" w:rsidR="002B6124" w:rsidRDefault="002B6124" w:rsidP="00063839">
      <w:pPr>
        <w:spacing w:after="0" w:line="240" w:lineRule="auto"/>
        <w:rPr>
          <w:rFonts w:asciiTheme="minorHAnsi" w:hAnsiTheme="minorHAnsi" w:cstheme="minorHAnsi"/>
          <w:b/>
          <w:szCs w:val="22"/>
          <w:lang w:eastAsia="es-ES"/>
        </w:rPr>
      </w:pPr>
    </w:p>
    <w:p w14:paraId="52D4E117" w14:textId="4A841EE0" w:rsidR="002B6124" w:rsidRDefault="002B6124" w:rsidP="00063839">
      <w:pPr>
        <w:spacing w:after="0" w:line="240" w:lineRule="auto"/>
        <w:rPr>
          <w:rFonts w:asciiTheme="minorHAnsi" w:hAnsiTheme="minorHAnsi" w:cstheme="minorHAnsi"/>
          <w:b/>
          <w:szCs w:val="22"/>
          <w:lang w:eastAsia="es-ES"/>
        </w:rPr>
      </w:pPr>
    </w:p>
    <w:p w14:paraId="49A15C74" w14:textId="40D2C817" w:rsidR="002B6124" w:rsidRDefault="002B6124" w:rsidP="00063839">
      <w:pPr>
        <w:spacing w:after="0" w:line="240" w:lineRule="auto"/>
        <w:rPr>
          <w:rFonts w:asciiTheme="minorHAnsi" w:hAnsiTheme="minorHAnsi" w:cstheme="minorHAnsi"/>
          <w:b/>
          <w:szCs w:val="22"/>
          <w:lang w:eastAsia="es-ES"/>
        </w:rPr>
      </w:pPr>
    </w:p>
    <w:p w14:paraId="52D65E93" w14:textId="267DB0BD" w:rsidR="00A80AB5" w:rsidRDefault="002B6124"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 xml:space="preserve">ANEXOS </w:t>
      </w:r>
      <w:r w:rsidR="00DB22BF">
        <w:rPr>
          <w:rFonts w:asciiTheme="minorHAnsi" w:hAnsiTheme="minorHAnsi" w:cstheme="minorHAnsi"/>
          <w:b/>
          <w:szCs w:val="22"/>
          <w:lang w:eastAsia="es-ES"/>
        </w:rPr>
        <w:t xml:space="preserve"> :  </w:t>
      </w:r>
      <w:r w:rsidR="00A80AB5">
        <w:rPr>
          <w:rFonts w:asciiTheme="minorHAnsi" w:hAnsiTheme="minorHAnsi" w:cstheme="minorHAnsi"/>
          <w:b/>
          <w:szCs w:val="22"/>
          <w:lang w:eastAsia="es-ES"/>
        </w:rPr>
        <w:t>Se deben adjuntar los verificadores de cada etapa por estrategia.</w:t>
      </w:r>
    </w:p>
    <w:p w14:paraId="4B7AACF2" w14:textId="02470214" w:rsidR="004E14C1" w:rsidRDefault="001D6547"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Verificadores Promoción</w:t>
      </w:r>
      <w:r w:rsidR="004E14C1">
        <w:rPr>
          <w:rFonts w:asciiTheme="minorHAnsi" w:hAnsiTheme="minorHAnsi" w:cstheme="minorHAnsi"/>
          <w:b/>
          <w:szCs w:val="22"/>
          <w:lang w:eastAsia="es-ES"/>
        </w:rPr>
        <w:t xml:space="preserve"> </w:t>
      </w:r>
      <w:r>
        <w:rPr>
          <w:rFonts w:asciiTheme="minorHAnsi" w:hAnsiTheme="minorHAnsi" w:cstheme="minorHAnsi"/>
          <w:b/>
          <w:szCs w:val="22"/>
          <w:lang w:eastAsia="es-ES"/>
        </w:rPr>
        <w:t>socio comunitaria</w:t>
      </w:r>
      <w:r w:rsidR="004E14C1">
        <w:rPr>
          <w:rFonts w:asciiTheme="minorHAnsi" w:hAnsiTheme="minorHAnsi" w:cstheme="minorHAnsi"/>
          <w:b/>
          <w:szCs w:val="22"/>
          <w:lang w:eastAsia="es-ES"/>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5670"/>
        <w:gridCol w:w="1134"/>
      </w:tblGrid>
      <w:tr w:rsidR="00DB22BF" w:rsidRPr="00AD0442" w14:paraId="4475D695" w14:textId="77777777" w:rsidTr="00AD0442">
        <w:trPr>
          <w:trHeight w:val="18"/>
        </w:trPr>
        <w:tc>
          <w:tcPr>
            <w:tcW w:w="2405" w:type="dxa"/>
            <w:shd w:val="clear" w:color="auto" w:fill="E7E6E6" w:themeFill="background2"/>
            <w:tcMar>
              <w:top w:w="15" w:type="dxa"/>
              <w:left w:w="105" w:type="dxa"/>
              <w:bottom w:w="0" w:type="dxa"/>
              <w:right w:w="105" w:type="dxa"/>
            </w:tcMar>
          </w:tcPr>
          <w:p w14:paraId="20C04EDE" w14:textId="554C2054" w:rsidR="001D6547" w:rsidRPr="00AD0442" w:rsidRDefault="00AD0442" w:rsidP="00D67743">
            <w:pPr>
              <w:spacing w:after="0" w:line="240" w:lineRule="auto"/>
              <w:rPr>
                <w:rFonts w:asciiTheme="minorHAnsi" w:eastAsia="Calibri" w:hAnsiTheme="minorHAnsi" w:cstheme="minorHAnsi"/>
                <w:b/>
                <w:color w:val="000000" w:themeColor="text1"/>
                <w:kern w:val="24"/>
                <w:szCs w:val="22"/>
                <w:lang w:val="es-ES" w:eastAsia="es-CL"/>
              </w:rPr>
            </w:pPr>
            <w:r w:rsidRPr="00AD0442">
              <w:rPr>
                <w:rFonts w:asciiTheme="minorHAnsi" w:eastAsia="Calibri" w:hAnsiTheme="minorHAnsi" w:cstheme="minorHAnsi"/>
                <w:b/>
                <w:color w:val="000000" w:themeColor="text1"/>
                <w:kern w:val="24"/>
                <w:szCs w:val="22"/>
                <w:lang w:val="es-ES" w:eastAsia="es-CL"/>
              </w:rPr>
              <w:t>ETAPAS</w:t>
            </w:r>
          </w:p>
        </w:tc>
        <w:tc>
          <w:tcPr>
            <w:tcW w:w="5670" w:type="dxa"/>
            <w:shd w:val="clear" w:color="auto" w:fill="E7E6E6" w:themeFill="background2"/>
          </w:tcPr>
          <w:p w14:paraId="6D7D7E14" w14:textId="77777777" w:rsidR="002C3045" w:rsidRPr="00AD0442" w:rsidRDefault="002C3045" w:rsidP="002C3045">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0C9E58B1" w14:textId="418D0211" w:rsidR="001D6547" w:rsidRPr="00AD0442" w:rsidRDefault="002C3045" w:rsidP="002C3045">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shd w:val="clear" w:color="auto" w:fill="E7E6E6" w:themeFill="background2"/>
          </w:tcPr>
          <w:p w14:paraId="31BD4110" w14:textId="05B86DC0" w:rsidR="001D6547" w:rsidRPr="00AD0442" w:rsidRDefault="00CC2CE9" w:rsidP="00D67743">
            <w:pPr>
              <w:spacing w:after="0" w:line="240" w:lineRule="auto"/>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 w:val="16"/>
                <w:szCs w:val="22"/>
                <w:lang w:val="es-ES" w:eastAsia="es-CL"/>
              </w:rPr>
              <w:t xml:space="preserve">Merque </w:t>
            </w:r>
            <w:r w:rsidR="00DB22BF" w:rsidRPr="00AD0442">
              <w:rPr>
                <w:rFonts w:asciiTheme="minorHAnsi" w:eastAsia="Calibri" w:hAnsiTheme="minorHAnsi" w:cstheme="minorHAnsi"/>
                <w:b/>
                <w:bCs/>
                <w:color w:val="000000" w:themeColor="text1"/>
                <w:kern w:val="24"/>
                <w:sz w:val="16"/>
                <w:szCs w:val="22"/>
                <w:lang w:val="es-ES" w:eastAsia="es-CL"/>
              </w:rPr>
              <w:t xml:space="preserve"> con X </w:t>
            </w:r>
            <w:r w:rsidRPr="00AD0442">
              <w:rPr>
                <w:rFonts w:asciiTheme="minorHAnsi" w:eastAsia="Calibri" w:hAnsiTheme="minorHAnsi" w:cstheme="minorHAnsi"/>
                <w:b/>
                <w:bCs/>
                <w:color w:val="000000" w:themeColor="text1"/>
                <w:kern w:val="24"/>
                <w:sz w:val="16"/>
                <w:szCs w:val="22"/>
                <w:lang w:val="es-ES" w:eastAsia="es-CL"/>
              </w:rPr>
              <w:t xml:space="preserve">lo que se presentan </w:t>
            </w:r>
          </w:p>
        </w:tc>
      </w:tr>
      <w:tr w:rsidR="00CC2CE9" w:rsidRPr="00063839" w14:paraId="67D07F26" w14:textId="77777777" w:rsidTr="006633CE">
        <w:trPr>
          <w:trHeight w:val="120"/>
        </w:trPr>
        <w:tc>
          <w:tcPr>
            <w:tcW w:w="2405" w:type="dxa"/>
            <w:vMerge w:val="restart"/>
            <w:shd w:val="clear" w:color="auto" w:fill="auto"/>
            <w:tcMar>
              <w:top w:w="15" w:type="dxa"/>
              <w:left w:w="105" w:type="dxa"/>
              <w:bottom w:w="0" w:type="dxa"/>
              <w:right w:w="105" w:type="dxa"/>
            </w:tcMar>
            <w:hideMark/>
          </w:tcPr>
          <w:p w14:paraId="77B5EED0" w14:textId="77777777" w:rsidR="00CC2CE9" w:rsidRPr="00063839" w:rsidRDefault="00CC2CE9"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0:  Sentar las bases del proceso de intervención </w:t>
            </w:r>
          </w:p>
        </w:tc>
        <w:tc>
          <w:tcPr>
            <w:tcW w:w="5670" w:type="dxa"/>
            <w:shd w:val="clear" w:color="auto" w:fill="FFFFFF" w:themeFill="background1"/>
          </w:tcPr>
          <w:p w14:paraId="199795DB" w14:textId="69DCF1E8" w:rsidR="00CC2CE9" w:rsidRPr="00063839" w:rsidRDefault="00CC2CE9" w:rsidP="00CC2CE9">
            <w:pPr>
              <w:pStyle w:val="Prrafodelista"/>
              <w:spacing w:after="0" w:line="240" w:lineRule="auto"/>
              <w:ind w:left="140"/>
              <w:contextualSpacing/>
              <w:jc w:val="left"/>
              <w:rPr>
                <w:rFonts w:asciiTheme="minorHAnsi" w:eastAsia="Calibri" w:hAnsiTheme="minorHAnsi" w:cstheme="minorHAnsi"/>
                <w:b/>
                <w:bCs/>
                <w:color w:val="000000" w:themeColor="text1"/>
                <w:kern w:val="24"/>
                <w:lang w:eastAsia="es-CL"/>
              </w:rPr>
            </w:pPr>
            <w:r w:rsidRPr="006132EC">
              <w:t>Actas de reuniones</w:t>
            </w:r>
            <w:r>
              <w:t>.</w:t>
            </w:r>
          </w:p>
        </w:tc>
        <w:tc>
          <w:tcPr>
            <w:tcW w:w="1134" w:type="dxa"/>
            <w:shd w:val="clear" w:color="auto" w:fill="FFFFFF" w:themeFill="background1"/>
            <w:vAlign w:val="center"/>
          </w:tcPr>
          <w:p w14:paraId="675CA270" w14:textId="0B2E39A8" w:rsidR="00CC2CE9"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CC2CE9" w:rsidRPr="00063839" w14:paraId="01905D4A" w14:textId="77777777" w:rsidTr="006633CE">
        <w:trPr>
          <w:trHeight w:val="450"/>
        </w:trPr>
        <w:tc>
          <w:tcPr>
            <w:tcW w:w="2405" w:type="dxa"/>
            <w:vMerge/>
            <w:shd w:val="clear" w:color="auto" w:fill="auto"/>
            <w:tcMar>
              <w:top w:w="15" w:type="dxa"/>
              <w:left w:w="105" w:type="dxa"/>
              <w:bottom w:w="0" w:type="dxa"/>
              <w:right w:w="105" w:type="dxa"/>
            </w:tcMar>
          </w:tcPr>
          <w:p w14:paraId="1BD0927C"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B906901" w14:textId="4AFE4036" w:rsidR="00CC2CE9" w:rsidRPr="006132EC" w:rsidRDefault="00CC2CE9" w:rsidP="00CC2CE9">
            <w:pPr>
              <w:pStyle w:val="Prrafodelista"/>
              <w:spacing w:after="0" w:line="240" w:lineRule="auto"/>
              <w:ind w:left="140"/>
              <w:contextualSpacing/>
              <w:jc w:val="left"/>
            </w:pPr>
            <w:r w:rsidRPr="006132EC">
              <w:t xml:space="preserve">Minuta y </w:t>
            </w:r>
            <w:r>
              <w:t>PowerPoint</w:t>
            </w:r>
            <w:r w:rsidRPr="006132EC">
              <w:t xml:space="preserve"> de presentación del programa. </w:t>
            </w:r>
          </w:p>
        </w:tc>
        <w:tc>
          <w:tcPr>
            <w:tcW w:w="1134" w:type="dxa"/>
            <w:shd w:val="clear" w:color="auto" w:fill="FFFFFF" w:themeFill="background1"/>
            <w:vAlign w:val="center"/>
          </w:tcPr>
          <w:p w14:paraId="5E19098D" w14:textId="0766A83E" w:rsidR="00CC2CE9"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CC2CE9" w:rsidRPr="00063839" w14:paraId="1708E5B1" w14:textId="77777777" w:rsidTr="006633CE">
        <w:trPr>
          <w:trHeight w:val="255"/>
        </w:trPr>
        <w:tc>
          <w:tcPr>
            <w:tcW w:w="2405" w:type="dxa"/>
            <w:vMerge/>
            <w:shd w:val="clear" w:color="auto" w:fill="auto"/>
            <w:tcMar>
              <w:top w:w="15" w:type="dxa"/>
              <w:left w:w="105" w:type="dxa"/>
              <w:bottom w:w="0" w:type="dxa"/>
              <w:right w:w="105" w:type="dxa"/>
            </w:tcMar>
          </w:tcPr>
          <w:p w14:paraId="47747041"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9034F2B" w14:textId="0C7811A1" w:rsidR="00CC2CE9" w:rsidRPr="006132EC" w:rsidRDefault="00CC2CE9" w:rsidP="00CC2CE9">
            <w:pPr>
              <w:pStyle w:val="Prrafodelista"/>
              <w:spacing w:after="0" w:line="240" w:lineRule="auto"/>
              <w:ind w:left="140"/>
              <w:contextualSpacing/>
              <w:jc w:val="left"/>
            </w:pPr>
            <w:r w:rsidRPr="006132EC">
              <w:t>Bitácoras de trabajo (visita al barrio)</w:t>
            </w:r>
          </w:p>
        </w:tc>
        <w:tc>
          <w:tcPr>
            <w:tcW w:w="1134" w:type="dxa"/>
            <w:shd w:val="clear" w:color="auto" w:fill="FFFFFF" w:themeFill="background1"/>
            <w:vAlign w:val="center"/>
          </w:tcPr>
          <w:p w14:paraId="6F01117D" w14:textId="08510D92" w:rsidR="00CC2CE9"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CC2CE9" w:rsidRPr="00063839" w14:paraId="166148BF" w14:textId="77777777" w:rsidTr="006633CE">
        <w:trPr>
          <w:trHeight w:val="270"/>
        </w:trPr>
        <w:tc>
          <w:tcPr>
            <w:tcW w:w="2405" w:type="dxa"/>
            <w:vMerge/>
            <w:shd w:val="clear" w:color="auto" w:fill="auto"/>
            <w:tcMar>
              <w:top w:w="15" w:type="dxa"/>
              <w:left w:w="105" w:type="dxa"/>
              <w:bottom w:w="0" w:type="dxa"/>
              <w:right w:w="105" w:type="dxa"/>
            </w:tcMar>
          </w:tcPr>
          <w:p w14:paraId="0D2360A9"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13FE706" w14:textId="2AA809D5" w:rsidR="00CC2CE9" w:rsidRPr="006132EC" w:rsidRDefault="006633CE" w:rsidP="00CC2CE9">
            <w:pPr>
              <w:pStyle w:val="Prrafodelista"/>
              <w:spacing w:after="0" w:line="240" w:lineRule="auto"/>
              <w:ind w:left="140"/>
              <w:contextualSpacing/>
              <w:jc w:val="left"/>
            </w:pPr>
            <w:r>
              <w:t>A</w:t>
            </w:r>
            <w:r w:rsidR="00CC2CE9" w:rsidRPr="006132EC">
              <w:t>spectos relevantes detectados, áreas problemáticas y potencialidades.</w:t>
            </w:r>
          </w:p>
        </w:tc>
        <w:tc>
          <w:tcPr>
            <w:tcW w:w="1134" w:type="dxa"/>
            <w:shd w:val="clear" w:color="auto" w:fill="FFFFFF" w:themeFill="background1"/>
            <w:vAlign w:val="center"/>
          </w:tcPr>
          <w:p w14:paraId="2B8E8A6D" w14:textId="77777777" w:rsidR="00CC2CE9" w:rsidRPr="00063839" w:rsidRDefault="00CC2CE9"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CC2CE9" w:rsidRPr="00063839" w14:paraId="1A66EC05" w14:textId="77777777" w:rsidTr="006633CE">
        <w:trPr>
          <w:trHeight w:val="253"/>
        </w:trPr>
        <w:tc>
          <w:tcPr>
            <w:tcW w:w="2405" w:type="dxa"/>
            <w:vMerge/>
            <w:shd w:val="clear" w:color="auto" w:fill="auto"/>
            <w:tcMar>
              <w:top w:w="15" w:type="dxa"/>
              <w:left w:w="105" w:type="dxa"/>
              <w:bottom w:w="0" w:type="dxa"/>
              <w:right w:w="105" w:type="dxa"/>
            </w:tcMar>
          </w:tcPr>
          <w:p w14:paraId="0AB15BBD"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1192312" w14:textId="416190D3" w:rsidR="00CC2CE9" w:rsidRPr="006132EC" w:rsidRDefault="00CC2CE9" w:rsidP="00CC2CE9">
            <w:pPr>
              <w:pStyle w:val="Prrafodelista"/>
              <w:spacing w:after="0" w:line="240" w:lineRule="auto"/>
              <w:ind w:left="140"/>
              <w:contextualSpacing/>
              <w:jc w:val="left"/>
            </w:pPr>
            <w:r>
              <w:t>Estrategia de inserción</w:t>
            </w:r>
          </w:p>
        </w:tc>
        <w:tc>
          <w:tcPr>
            <w:tcW w:w="1134" w:type="dxa"/>
            <w:shd w:val="clear" w:color="auto" w:fill="FFFFFF" w:themeFill="background1"/>
            <w:vAlign w:val="center"/>
          </w:tcPr>
          <w:p w14:paraId="4C635955" w14:textId="0B8DFE15" w:rsidR="00CC2CE9"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2B1221" w:rsidRPr="00063839" w14:paraId="2801BBD4" w14:textId="77777777" w:rsidTr="006633CE">
        <w:trPr>
          <w:trHeight w:val="225"/>
        </w:trPr>
        <w:tc>
          <w:tcPr>
            <w:tcW w:w="2405" w:type="dxa"/>
            <w:vMerge w:val="restart"/>
            <w:shd w:val="clear" w:color="auto" w:fill="auto"/>
            <w:tcMar>
              <w:top w:w="15" w:type="dxa"/>
              <w:left w:w="105" w:type="dxa"/>
              <w:bottom w:w="0" w:type="dxa"/>
              <w:right w:w="105" w:type="dxa"/>
            </w:tcMar>
            <w:hideMark/>
          </w:tcPr>
          <w:p w14:paraId="44AAB430" w14:textId="77777777" w:rsidR="002B1221" w:rsidRPr="00063839" w:rsidRDefault="002B1221"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1: Inserción en el barrio y coordinación intersectorial</w:t>
            </w:r>
          </w:p>
        </w:tc>
        <w:tc>
          <w:tcPr>
            <w:tcW w:w="5670" w:type="dxa"/>
            <w:shd w:val="clear" w:color="auto" w:fill="FFFFFF" w:themeFill="background1"/>
          </w:tcPr>
          <w:p w14:paraId="63CF780B" w14:textId="36AC700D" w:rsidR="002B1221" w:rsidRPr="002B1221" w:rsidRDefault="002B1221" w:rsidP="002B1221">
            <w:pPr>
              <w:spacing w:after="0" w:line="240" w:lineRule="auto"/>
              <w:ind w:left="-2"/>
              <w:contextualSpacing/>
              <w:rPr>
                <w:rFonts w:asciiTheme="minorHAnsi" w:eastAsia="Calibri" w:hAnsiTheme="minorHAnsi" w:cstheme="minorHAnsi"/>
                <w:b/>
                <w:bCs/>
                <w:color w:val="000000" w:themeColor="text1"/>
                <w:kern w:val="24"/>
                <w:szCs w:val="22"/>
                <w:lang w:val="es-ES" w:eastAsia="es-CL"/>
              </w:rPr>
            </w:pPr>
            <w:r>
              <w:t>Actas de reuniones.</w:t>
            </w:r>
          </w:p>
        </w:tc>
        <w:tc>
          <w:tcPr>
            <w:tcW w:w="1134" w:type="dxa"/>
            <w:shd w:val="clear" w:color="auto" w:fill="FFFFFF" w:themeFill="background1"/>
            <w:vAlign w:val="center"/>
          </w:tcPr>
          <w:p w14:paraId="293D1956" w14:textId="61592CF7" w:rsidR="002B1221"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2B1221" w:rsidRPr="00063839" w14:paraId="04050984" w14:textId="77777777" w:rsidTr="006633CE">
        <w:trPr>
          <w:trHeight w:val="270"/>
        </w:trPr>
        <w:tc>
          <w:tcPr>
            <w:tcW w:w="2405" w:type="dxa"/>
            <w:vMerge/>
            <w:shd w:val="clear" w:color="auto" w:fill="auto"/>
            <w:tcMar>
              <w:top w:w="15" w:type="dxa"/>
              <w:left w:w="105" w:type="dxa"/>
              <w:bottom w:w="0" w:type="dxa"/>
              <w:right w:w="105" w:type="dxa"/>
            </w:tcMar>
          </w:tcPr>
          <w:p w14:paraId="6B638B2E"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0200B84E" w14:textId="77777777" w:rsidR="002B1221" w:rsidRPr="006132EC" w:rsidRDefault="002B1221" w:rsidP="002B1221">
            <w:pPr>
              <w:spacing w:after="0" w:line="240" w:lineRule="auto"/>
              <w:ind w:left="-2"/>
              <w:contextualSpacing/>
            </w:pPr>
            <w:r w:rsidRPr="006132EC">
              <w:t>Bitácora</w:t>
            </w:r>
            <w:r>
              <w:t>.</w:t>
            </w:r>
          </w:p>
          <w:p w14:paraId="64DF5CF1" w14:textId="7E0DE8B6" w:rsidR="002B1221" w:rsidRDefault="002B1221" w:rsidP="002B1221">
            <w:pPr>
              <w:spacing w:after="0" w:line="240" w:lineRule="auto"/>
              <w:ind w:left="-2"/>
              <w:contextualSpacing/>
            </w:pPr>
            <w:r w:rsidRPr="006132EC">
              <w:t>Plan de trabajo para el diagnóstico</w:t>
            </w:r>
          </w:p>
        </w:tc>
        <w:tc>
          <w:tcPr>
            <w:tcW w:w="1134" w:type="dxa"/>
            <w:shd w:val="clear" w:color="auto" w:fill="FFFFFF" w:themeFill="background1"/>
            <w:vAlign w:val="center"/>
          </w:tcPr>
          <w:p w14:paraId="67FD85DB" w14:textId="351EE88E" w:rsidR="002B1221"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2B1221" w:rsidRPr="00063839" w14:paraId="588EC404" w14:textId="77777777" w:rsidTr="006633CE">
        <w:trPr>
          <w:trHeight w:val="590"/>
        </w:trPr>
        <w:tc>
          <w:tcPr>
            <w:tcW w:w="2405" w:type="dxa"/>
            <w:vMerge/>
            <w:shd w:val="clear" w:color="auto" w:fill="auto"/>
            <w:tcMar>
              <w:top w:w="15" w:type="dxa"/>
              <w:left w:w="105" w:type="dxa"/>
              <w:bottom w:w="0" w:type="dxa"/>
              <w:right w:w="105" w:type="dxa"/>
            </w:tcMar>
          </w:tcPr>
          <w:p w14:paraId="2567E43C"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21B1C7A" w14:textId="77777777" w:rsidR="002B1221" w:rsidRPr="006132EC" w:rsidRDefault="002B1221" w:rsidP="002B1221">
            <w:pPr>
              <w:spacing w:after="0" w:line="240" w:lineRule="auto"/>
              <w:ind w:left="-2"/>
              <w:contextualSpacing/>
            </w:pPr>
            <w:r w:rsidRPr="006132EC">
              <w:t xml:space="preserve"> aprobado por FOSIS y presentado a equipo SDP. </w:t>
            </w:r>
          </w:p>
          <w:p w14:paraId="1DAB9649" w14:textId="508C6863" w:rsidR="002B1221" w:rsidRPr="006132EC" w:rsidRDefault="002B1221" w:rsidP="002B1221">
            <w:pPr>
              <w:spacing w:after="0" w:line="240" w:lineRule="auto"/>
              <w:ind w:left="-2"/>
              <w:contextualSpacing/>
            </w:pPr>
            <w:r w:rsidRPr="006132EC">
              <w:t xml:space="preserve">Informe sobre funcionamiento de la mesa de trabajo comunitario y </w:t>
            </w:r>
            <w:r>
              <w:t xml:space="preserve">mapa de </w:t>
            </w:r>
            <w:r w:rsidRPr="006132EC">
              <w:t>relaciones</w:t>
            </w:r>
            <w:r>
              <w:t>.</w:t>
            </w:r>
          </w:p>
        </w:tc>
        <w:tc>
          <w:tcPr>
            <w:tcW w:w="1134" w:type="dxa"/>
            <w:shd w:val="clear" w:color="auto" w:fill="FFFFFF" w:themeFill="background1"/>
            <w:vAlign w:val="center"/>
          </w:tcPr>
          <w:p w14:paraId="5AB122BE" w14:textId="7DCC6DD8" w:rsidR="002B1221"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2B1221" w:rsidRPr="00063839" w14:paraId="6AB8188F" w14:textId="77777777" w:rsidTr="006633CE">
        <w:trPr>
          <w:trHeight w:val="475"/>
        </w:trPr>
        <w:tc>
          <w:tcPr>
            <w:tcW w:w="2405" w:type="dxa"/>
            <w:vMerge/>
            <w:shd w:val="clear" w:color="auto" w:fill="auto"/>
            <w:tcMar>
              <w:top w:w="15" w:type="dxa"/>
              <w:left w:w="105" w:type="dxa"/>
              <w:bottom w:w="0" w:type="dxa"/>
              <w:right w:w="105" w:type="dxa"/>
            </w:tcMar>
          </w:tcPr>
          <w:p w14:paraId="5A1E335E"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3A58B84" w14:textId="1BEC4356" w:rsidR="002B1221" w:rsidRPr="006132EC" w:rsidRDefault="002B1221" w:rsidP="002B1221">
            <w:pPr>
              <w:pStyle w:val="Prrafodelista"/>
              <w:spacing w:after="0" w:line="240" w:lineRule="auto"/>
              <w:ind w:left="-2"/>
              <w:contextualSpacing/>
            </w:pPr>
            <w:r w:rsidRPr="006132EC">
              <w:t>Disponibilidad de un lugar para realizar reuniones en el barrio</w:t>
            </w:r>
            <w:r>
              <w:t xml:space="preserve"> (ficha de espacio de funcionamiento).</w:t>
            </w:r>
          </w:p>
        </w:tc>
        <w:tc>
          <w:tcPr>
            <w:tcW w:w="1134" w:type="dxa"/>
            <w:shd w:val="clear" w:color="auto" w:fill="FFFFFF" w:themeFill="background1"/>
            <w:vAlign w:val="center"/>
          </w:tcPr>
          <w:p w14:paraId="10E63626" w14:textId="77777777" w:rsidR="002B1221" w:rsidRPr="00063839" w:rsidRDefault="002B1221"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B1221" w:rsidRPr="00063839" w14:paraId="308C33C5" w14:textId="77777777" w:rsidTr="006633CE">
        <w:trPr>
          <w:trHeight w:val="301"/>
        </w:trPr>
        <w:tc>
          <w:tcPr>
            <w:tcW w:w="2405" w:type="dxa"/>
            <w:vMerge/>
            <w:shd w:val="clear" w:color="auto" w:fill="auto"/>
            <w:tcMar>
              <w:top w:w="15" w:type="dxa"/>
              <w:left w:w="105" w:type="dxa"/>
              <w:bottom w:w="0" w:type="dxa"/>
              <w:right w:w="105" w:type="dxa"/>
            </w:tcMar>
          </w:tcPr>
          <w:p w14:paraId="72D60372"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74F1491" w14:textId="0EC4E014" w:rsidR="002B1221" w:rsidRPr="006132EC" w:rsidRDefault="002B1221" w:rsidP="002B1221">
            <w:pPr>
              <w:pStyle w:val="Prrafodelista"/>
              <w:spacing w:after="0" w:line="240" w:lineRule="auto"/>
              <w:ind w:left="0"/>
              <w:contextualSpacing/>
            </w:pPr>
            <w:r>
              <w:t>M</w:t>
            </w:r>
            <w:r w:rsidRPr="006132EC">
              <w:t>apa de actores preliminar</w:t>
            </w:r>
            <w:r>
              <w:t>.</w:t>
            </w:r>
          </w:p>
        </w:tc>
        <w:tc>
          <w:tcPr>
            <w:tcW w:w="1134" w:type="dxa"/>
            <w:shd w:val="clear" w:color="auto" w:fill="FFFFFF" w:themeFill="background1"/>
            <w:vAlign w:val="center"/>
          </w:tcPr>
          <w:p w14:paraId="4FD4C4BC" w14:textId="269EE4A4" w:rsidR="002B1221"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19DD6841" w14:textId="77777777" w:rsidTr="006633CE">
        <w:trPr>
          <w:trHeight w:val="307"/>
        </w:trPr>
        <w:tc>
          <w:tcPr>
            <w:tcW w:w="2405" w:type="dxa"/>
            <w:vMerge w:val="restart"/>
            <w:shd w:val="clear" w:color="auto" w:fill="auto"/>
            <w:tcMar>
              <w:top w:w="15" w:type="dxa"/>
              <w:left w:w="105" w:type="dxa"/>
              <w:bottom w:w="0" w:type="dxa"/>
              <w:right w:w="105" w:type="dxa"/>
            </w:tcMar>
            <w:hideMark/>
          </w:tcPr>
          <w:p w14:paraId="658F87B5" w14:textId="77777777" w:rsidR="009A7EA3" w:rsidRPr="00063839" w:rsidRDefault="009A7EA3"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2: Diagn</w:t>
            </w:r>
            <w:r>
              <w:rPr>
                <w:rFonts w:asciiTheme="minorHAnsi" w:eastAsia="Calibri" w:hAnsiTheme="minorHAnsi" w:cstheme="minorHAnsi"/>
                <w:color w:val="000000" w:themeColor="text1"/>
                <w:kern w:val="24"/>
                <w:szCs w:val="22"/>
                <w:lang w:val="es-ES" w:eastAsia="es-CL"/>
              </w:rPr>
              <w:t>ó</w:t>
            </w:r>
            <w:r w:rsidRPr="00063839">
              <w:rPr>
                <w:rFonts w:asciiTheme="minorHAnsi" w:eastAsia="Calibri" w:hAnsiTheme="minorHAnsi" w:cstheme="minorHAnsi"/>
                <w:color w:val="000000" w:themeColor="text1"/>
                <w:kern w:val="24"/>
                <w:szCs w:val="22"/>
                <w:lang w:val="es-ES" w:eastAsia="es-CL"/>
              </w:rPr>
              <w:t>stico y acuerdos de áreas prioritarias</w:t>
            </w:r>
          </w:p>
        </w:tc>
        <w:tc>
          <w:tcPr>
            <w:tcW w:w="5670" w:type="dxa"/>
            <w:shd w:val="clear" w:color="auto" w:fill="FFFFFF" w:themeFill="background1"/>
          </w:tcPr>
          <w:p w14:paraId="4E5626D6" w14:textId="495676ED" w:rsidR="009A7EA3" w:rsidRPr="009A7EA3" w:rsidRDefault="009A7EA3" w:rsidP="009A7EA3">
            <w:pPr>
              <w:spacing w:after="0" w:line="240" w:lineRule="auto"/>
              <w:contextualSpacing/>
              <w:jc w:val="left"/>
            </w:pPr>
            <w:r w:rsidRPr="00077367">
              <w:t>Actas de reuniones</w:t>
            </w:r>
            <w:r>
              <w:t>.</w:t>
            </w:r>
          </w:p>
        </w:tc>
        <w:tc>
          <w:tcPr>
            <w:tcW w:w="1134" w:type="dxa"/>
            <w:shd w:val="clear" w:color="auto" w:fill="FFFFFF" w:themeFill="background1"/>
            <w:vAlign w:val="center"/>
          </w:tcPr>
          <w:p w14:paraId="5A1CB1CA" w14:textId="38B63415" w:rsidR="009A7EA3"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2D666EB2" w14:textId="77777777" w:rsidTr="006633CE">
        <w:trPr>
          <w:trHeight w:val="240"/>
        </w:trPr>
        <w:tc>
          <w:tcPr>
            <w:tcW w:w="2405" w:type="dxa"/>
            <w:vMerge/>
            <w:shd w:val="clear" w:color="auto" w:fill="auto"/>
            <w:tcMar>
              <w:top w:w="15" w:type="dxa"/>
              <w:left w:w="105" w:type="dxa"/>
              <w:bottom w:w="0" w:type="dxa"/>
              <w:right w:w="105" w:type="dxa"/>
            </w:tcMar>
          </w:tcPr>
          <w:p w14:paraId="068B8EE1"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2F4FB4C" w14:textId="2F0BB900" w:rsidR="009A7EA3" w:rsidRPr="00077367" w:rsidRDefault="009A7EA3" w:rsidP="009A7EA3">
            <w:pPr>
              <w:spacing w:after="0" w:line="240" w:lineRule="auto"/>
              <w:contextualSpacing/>
              <w:jc w:val="left"/>
            </w:pPr>
            <w:r w:rsidRPr="00077367">
              <w:t>Bitácoras</w:t>
            </w:r>
            <w:r>
              <w:t>.</w:t>
            </w:r>
          </w:p>
        </w:tc>
        <w:tc>
          <w:tcPr>
            <w:tcW w:w="1134" w:type="dxa"/>
            <w:shd w:val="clear" w:color="auto" w:fill="FFFFFF" w:themeFill="background1"/>
            <w:vAlign w:val="center"/>
          </w:tcPr>
          <w:p w14:paraId="7B5956DE" w14:textId="40F8CE90" w:rsidR="009A7EA3"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10591412" w14:textId="77777777" w:rsidTr="006633CE">
        <w:trPr>
          <w:trHeight w:val="277"/>
        </w:trPr>
        <w:tc>
          <w:tcPr>
            <w:tcW w:w="2405" w:type="dxa"/>
            <w:vMerge/>
            <w:shd w:val="clear" w:color="auto" w:fill="auto"/>
            <w:tcMar>
              <w:top w:w="15" w:type="dxa"/>
              <w:left w:w="105" w:type="dxa"/>
              <w:bottom w:w="0" w:type="dxa"/>
              <w:right w:w="105" w:type="dxa"/>
            </w:tcMar>
          </w:tcPr>
          <w:p w14:paraId="0C31B78E"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A5B7DDA" w14:textId="3B6CE1AB" w:rsidR="009A7EA3" w:rsidRPr="00077367" w:rsidRDefault="009A7EA3" w:rsidP="009A7EA3">
            <w:pPr>
              <w:spacing w:after="0" w:line="240" w:lineRule="auto"/>
              <w:contextualSpacing/>
              <w:jc w:val="left"/>
            </w:pPr>
            <w:r w:rsidRPr="00077367">
              <w:t>Acta participación en las mesas de trabajo comunitario</w:t>
            </w:r>
            <w:r>
              <w:t>.</w:t>
            </w:r>
            <w:r w:rsidRPr="00077367">
              <w:t xml:space="preserve"> </w:t>
            </w:r>
          </w:p>
        </w:tc>
        <w:tc>
          <w:tcPr>
            <w:tcW w:w="1134" w:type="dxa"/>
            <w:shd w:val="clear" w:color="auto" w:fill="FFFFFF" w:themeFill="background1"/>
            <w:vAlign w:val="center"/>
          </w:tcPr>
          <w:p w14:paraId="52F80809" w14:textId="24194859" w:rsidR="009A7EA3"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7CE26D47" w14:textId="77777777" w:rsidTr="006633CE">
        <w:trPr>
          <w:trHeight w:val="270"/>
        </w:trPr>
        <w:tc>
          <w:tcPr>
            <w:tcW w:w="2405" w:type="dxa"/>
            <w:vMerge/>
            <w:shd w:val="clear" w:color="auto" w:fill="auto"/>
            <w:tcMar>
              <w:top w:w="15" w:type="dxa"/>
              <w:left w:w="105" w:type="dxa"/>
              <w:bottom w:w="0" w:type="dxa"/>
              <w:right w:w="105" w:type="dxa"/>
            </w:tcMar>
          </w:tcPr>
          <w:p w14:paraId="5A45EA35"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4736D230" w14:textId="4C744AA8" w:rsidR="009A7EA3" w:rsidRPr="00077367" w:rsidRDefault="009A7EA3" w:rsidP="009A7EA3">
            <w:pPr>
              <w:spacing w:after="0" w:line="240" w:lineRule="auto"/>
              <w:contextualSpacing/>
              <w:jc w:val="left"/>
            </w:pPr>
            <w:r w:rsidRPr="00077367">
              <w:t>Informe del Diagnóstico Barrial</w:t>
            </w:r>
            <w:r>
              <w:t>.</w:t>
            </w:r>
          </w:p>
        </w:tc>
        <w:tc>
          <w:tcPr>
            <w:tcW w:w="1134" w:type="dxa"/>
            <w:shd w:val="clear" w:color="auto" w:fill="FFFFFF" w:themeFill="background1"/>
            <w:vAlign w:val="center"/>
          </w:tcPr>
          <w:p w14:paraId="1D2A5A99" w14:textId="78F95698" w:rsidR="009A7EA3"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236AFB6F" w14:textId="77777777" w:rsidTr="006633CE">
        <w:trPr>
          <w:trHeight w:val="57"/>
        </w:trPr>
        <w:tc>
          <w:tcPr>
            <w:tcW w:w="2405" w:type="dxa"/>
            <w:vMerge/>
            <w:shd w:val="clear" w:color="auto" w:fill="auto"/>
            <w:tcMar>
              <w:top w:w="15" w:type="dxa"/>
              <w:left w:w="105" w:type="dxa"/>
              <w:bottom w:w="0" w:type="dxa"/>
              <w:right w:w="105" w:type="dxa"/>
            </w:tcMar>
          </w:tcPr>
          <w:p w14:paraId="37812AD2"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15491BA" w14:textId="7E503CAB" w:rsidR="009A7EA3" w:rsidRPr="00077367" w:rsidRDefault="009A7EA3" w:rsidP="009A7EA3">
            <w:pPr>
              <w:spacing w:after="0" w:line="240" w:lineRule="auto"/>
              <w:contextualSpacing/>
              <w:jc w:val="left"/>
            </w:pPr>
            <w:r w:rsidRPr="00077367">
              <w:t>Fichas de derivación</w:t>
            </w:r>
          </w:p>
        </w:tc>
        <w:tc>
          <w:tcPr>
            <w:tcW w:w="1134" w:type="dxa"/>
            <w:shd w:val="clear" w:color="auto" w:fill="FFFFFF" w:themeFill="background1"/>
            <w:vAlign w:val="center"/>
          </w:tcPr>
          <w:p w14:paraId="54678BCC" w14:textId="77777777" w:rsidR="009A7EA3" w:rsidRPr="00063839" w:rsidRDefault="009A7EA3"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9A7EA3" w:rsidRPr="00063839" w14:paraId="745E047D" w14:textId="77777777" w:rsidTr="006633CE">
        <w:trPr>
          <w:trHeight w:val="435"/>
        </w:trPr>
        <w:tc>
          <w:tcPr>
            <w:tcW w:w="2405" w:type="dxa"/>
            <w:vMerge/>
            <w:shd w:val="clear" w:color="auto" w:fill="auto"/>
            <w:tcMar>
              <w:top w:w="15" w:type="dxa"/>
              <w:left w:w="105" w:type="dxa"/>
              <w:bottom w:w="0" w:type="dxa"/>
              <w:right w:w="105" w:type="dxa"/>
            </w:tcMar>
          </w:tcPr>
          <w:p w14:paraId="372F9D37"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8AF1EF2" w14:textId="46D7C1E3" w:rsidR="009A7EA3" w:rsidRPr="00077367" w:rsidRDefault="009A7EA3" w:rsidP="009A7EA3">
            <w:pPr>
              <w:spacing w:after="0" w:line="240" w:lineRule="auto"/>
              <w:contextualSpacing/>
              <w:jc w:val="left"/>
            </w:pPr>
            <w:r>
              <w:t>Actas de reuniones de coordinación o alianzas con públicos y privados.</w:t>
            </w:r>
          </w:p>
        </w:tc>
        <w:tc>
          <w:tcPr>
            <w:tcW w:w="1134" w:type="dxa"/>
            <w:shd w:val="clear" w:color="auto" w:fill="FFFFFF" w:themeFill="background1"/>
            <w:vAlign w:val="center"/>
          </w:tcPr>
          <w:p w14:paraId="31430D32" w14:textId="77777777" w:rsidR="009A7EA3" w:rsidRPr="00063839" w:rsidRDefault="009A7EA3"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B22BF" w:rsidRPr="00063839" w14:paraId="70F801AC" w14:textId="77777777" w:rsidTr="006633CE">
        <w:trPr>
          <w:trHeight w:val="191"/>
        </w:trPr>
        <w:tc>
          <w:tcPr>
            <w:tcW w:w="2405" w:type="dxa"/>
            <w:vMerge w:val="restart"/>
            <w:shd w:val="clear" w:color="auto" w:fill="auto"/>
            <w:tcMar>
              <w:top w:w="15" w:type="dxa"/>
              <w:left w:w="105" w:type="dxa"/>
              <w:bottom w:w="0" w:type="dxa"/>
              <w:right w:w="105" w:type="dxa"/>
            </w:tcMar>
            <w:hideMark/>
          </w:tcPr>
          <w:p w14:paraId="5DF53F3B" w14:textId="77777777" w:rsidR="00DB22BF" w:rsidRPr="00063839" w:rsidRDefault="00DB22BF"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3: Diseño del plan de trabajo comunitario</w:t>
            </w:r>
          </w:p>
        </w:tc>
        <w:tc>
          <w:tcPr>
            <w:tcW w:w="5670" w:type="dxa"/>
            <w:shd w:val="clear" w:color="auto" w:fill="FFFFFF" w:themeFill="background1"/>
          </w:tcPr>
          <w:p w14:paraId="2487AE6D" w14:textId="5D9742E4" w:rsidR="00DB22BF" w:rsidRPr="00DB22BF" w:rsidRDefault="00DB22BF" w:rsidP="00D67743">
            <w:pPr>
              <w:spacing w:after="0" w:line="240" w:lineRule="auto"/>
              <w:contextualSpacing/>
            </w:pPr>
            <w:r>
              <w:t>Actas de reuniones.</w:t>
            </w:r>
          </w:p>
        </w:tc>
        <w:tc>
          <w:tcPr>
            <w:tcW w:w="1134" w:type="dxa"/>
            <w:shd w:val="clear" w:color="auto" w:fill="FFFFFF" w:themeFill="background1"/>
            <w:vAlign w:val="center"/>
          </w:tcPr>
          <w:p w14:paraId="043B45F9" w14:textId="107C0460" w:rsidR="00DB22BF"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DB22BF" w:rsidRPr="00063839" w14:paraId="2005EAD4" w14:textId="77777777" w:rsidTr="006633CE">
        <w:trPr>
          <w:trHeight w:val="323"/>
        </w:trPr>
        <w:tc>
          <w:tcPr>
            <w:tcW w:w="2405" w:type="dxa"/>
            <w:vMerge/>
            <w:shd w:val="clear" w:color="auto" w:fill="auto"/>
            <w:tcMar>
              <w:top w:w="15" w:type="dxa"/>
              <w:left w:w="105" w:type="dxa"/>
              <w:bottom w:w="0" w:type="dxa"/>
              <w:right w:w="105" w:type="dxa"/>
            </w:tcMar>
          </w:tcPr>
          <w:p w14:paraId="59D549F1" w14:textId="77777777" w:rsidR="00DB22BF" w:rsidRPr="00063839" w:rsidRDefault="00DB22BF"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682774B" w14:textId="2858F90B" w:rsidR="00DB22BF" w:rsidRDefault="00DB22BF" w:rsidP="00DB22BF">
            <w:pPr>
              <w:spacing w:after="0" w:line="240" w:lineRule="auto"/>
              <w:contextualSpacing/>
            </w:pPr>
            <w:r w:rsidRPr="00077367">
              <w:t>Bitácora</w:t>
            </w:r>
            <w:r>
              <w:t>.</w:t>
            </w:r>
          </w:p>
        </w:tc>
        <w:tc>
          <w:tcPr>
            <w:tcW w:w="1134" w:type="dxa"/>
            <w:shd w:val="clear" w:color="auto" w:fill="FFFFFF" w:themeFill="background1"/>
            <w:vAlign w:val="center"/>
          </w:tcPr>
          <w:p w14:paraId="362762CC" w14:textId="00C093CC" w:rsidR="00DB22BF"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DB22BF" w:rsidRPr="00063839" w14:paraId="3EA2F39A" w14:textId="77777777" w:rsidTr="006633CE">
        <w:trPr>
          <w:trHeight w:val="257"/>
        </w:trPr>
        <w:tc>
          <w:tcPr>
            <w:tcW w:w="2405" w:type="dxa"/>
            <w:vMerge/>
            <w:shd w:val="clear" w:color="auto" w:fill="auto"/>
            <w:tcMar>
              <w:top w:w="15" w:type="dxa"/>
              <w:left w:w="105" w:type="dxa"/>
              <w:bottom w:w="0" w:type="dxa"/>
              <w:right w:w="105" w:type="dxa"/>
            </w:tcMar>
          </w:tcPr>
          <w:p w14:paraId="459DA209" w14:textId="77777777" w:rsidR="00DB22BF" w:rsidRPr="00063839" w:rsidRDefault="00DB22BF"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4B5E0252" w14:textId="512AC8BA" w:rsidR="00DB22BF" w:rsidRDefault="00DB22BF" w:rsidP="00DB22BF">
            <w:pPr>
              <w:spacing w:after="0" w:line="240" w:lineRule="auto"/>
              <w:contextualSpacing/>
            </w:pPr>
            <w:r>
              <w:t>R</w:t>
            </w:r>
            <w:r w:rsidRPr="00077367">
              <w:t>egistro de asistencia</w:t>
            </w:r>
            <w:r>
              <w:t xml:space="preserve"> a talleres.</w:t>
            </w:r>
          </w:p>
        </w:tc>
        <w:tc>
          <w:tcPr>
            <w:tcW w:w="1134" w:type="dxa"/>
            <w:shd w:val="clear" w:color="auto" w:fill="FFFFFF" w:themeFill="background1"/>
            <w:vAlign w:val="center"/>
          </w:tcPr>
          <w:p w14:paraId="708BCF77" w14:textId="77777777" w:rsidR="00DB22BF" w:rsidRPr="00063839" w:rsidRDefault="00DB22BF"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B22BF" w:rsidRPr="00063839" w14:paraId="06FDED77" w14:textId="77777777" w:rsidTr="006633CE">
        <w:trPr>
          <w:trHeight w:val="120"/>
        </w:trPr>
        <w:tc>
          <w:tcPr>
            <w:tcW w:w="2405" w:type="dxa"/>
            <w:vMerge/>
            <w:shd w:val="clear" w:color="auto" w:fill="auto"/>
            <w:tcMar>
              <w:top w:w="15" w:type="dxa"/>
              <w:left w:w="105" w:type="dxa"/>
              <w:bottom w:w="0" w:type="dxa"/>
              <w:right w:w="105" w:type="dxa"/>
            </w:tcMar>
          </w:tcPr>
          <w:p w14:paraId="337CE2F3" w14:textId="77777777" w:rsidR="00DB22BF" w:rsidRPr="00063839" w:rsidRDefault="00DB22BF"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91B435E" w14:textId="2B0D0F4F" w:rsidR="00DB22BF" w:rsidRDefault="00DB22BF" w:rsidP="003D696C">
            <w:pPr>
              <w:spacing w:after="0" w:line="240" w:lineRule="auto"/>
              <w:ind w:left="2"/>
            </w:pPr>
            <w:r>
              <w:t>Plan de trabajo comunitario diseñado y validado por la comunidad</w:t>
            </w:r>
          </w:p>
        </w:tc>
        <w:tc>
          <w:tcPr>
            <w:tcW w:w="1134" w:type="dxa"/>
            <w:shd w:val="clear" w:color="auto" w:fill="FFFFFF" w:themeFill="background1"/>
            <w:vAlign w:val="center"/>
          </w:tcPr>
          <w:p w14:paraId="05F444BE" w14:textId="76F2A012" w:rsidR="00DB22BF"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3D696C" w:rsidRPr="00063839" w14:paraId="6F7AA2BF" w14:textId="77777777" w:rsidTr="006633CE">
        <w:trPr>
          <w:trHeight w:val="173"/>
        </w:trPr>
        <w:tc>
          <w:tcPr>
            <w:tcW w:w="2405" w:type="dxa"/>
            <w:vMerge w:val="restart"/>
            <w:shd w:val="clear" w:color="auto" w:fill="auto"/>
            <w:tcMar>
              <w:top w:w="15" w:type="dxa"/>
              <w:left w:w="105" w:type="dxa"/>
              <w:bottom w:w="0" w:type="dxa"/>
              <w:right w:w="105" w:type="dxa"/>
            </w:tcMar>
            <w:hideMark/>
          </w:tcPr>
          <w:p w14:paraId="66B4280A" w14:textId="77777777" w:rsidR="003D696C" w:rsidRPr="00063839" w:rsidRDefault="003D696C"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4:</w:t>
            </w:r>
          </w:p>
          <w:p w14:paraId="756527BB" w14:textId="2870EEBC" w:rsidR="003D696C" w:rsidRPr="00063839" w:rsidRDefault="003D696C"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 Implementación del plan comunitario y de prevención local </w:t>
            </w:r>
          </w:p>
        </w:tc>
        <w:tc>
          <w:tcPr>
            <w:tcW w:w="5670" w:type="dxa"/>
            <w:shd w:val="clear" w:color="auto" w:fill="FFFFFF" w:themeFill="background1"/>
          </w:tcPr>
          <w:p w14:paraId="44B221B3" w14:textId="3067213B"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Actas de reuniones.</w:t>
            </w:r>
          </w:p>
        </w:tc>
        <w:tc>
          <w:tcPr>
            <w:tcW w:w="1134" w:type="dxa"/>
            <w:shd w:val="clear" w:color="auto" w:fill="FFFFFF" w:themeFill="background1"/>
            <w:vAlign w:val="center"/>
          </w:tcPr>
          <w:p w14:paraId="00C3B81B" w14:textId="25C3C486"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3D696C" w:rsidRPr="00063839" w14:paraId="2BDC2FE3" w14:textId="77777777" w:rsidTr="006633CE">
        <w:trPr>
          <w:trHeight w:val="135"/>
        </w:trPr>
        <w:tc>
          <w:tcPr>
            <w:tcW w:w="2405" w:type="dxa"/>
            <w:vMerge/>
            <w:shd w:val="clear" w:color="auto" w:fill="auto"/>
            <w:tcMar>
              <w:top w:w="15" w:type="dxa"/>
              <w:left w:w="105" w:type="dxa"/>
              <w:bottom w:w="0" w:type="dxa"/>
              <w:right w:w="105" w:type="dxa"/>
            </w:tcMar>
          </w:tcPr>
          <w:p w14:paraId="25456B53" w14:textId="5E05F87C"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3331A4D" w14:textId="0E7E0749"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Bitácoras.</w:t>
            </w:r>
          </w:p>
        </w:tc>
        <w:tc>
          <w:tcPr>
            <w:tcW w:w="1134" w:type="dxa"/>
            <w:shd w:val="clear" w:color="auto" w:fill="FFFFFF" w:themeFill="background1"/>
            <w:vAlign w:val="center"/>
          </w:tcPr>
          <w:p w14:paraId="0A85034C" w14:textId="77777777"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3D696C" w:rsidRPr="00063839" w14:paraId="24CF5657" w14:textId="77777777" w:rsidTr="006633CE">
        <w:trPr>
          <w:trHeight w:val="25"/>
        </w:trPr>
        <w:tc>
          <w:tcPr>
            <w:tcW w:w="2405" w:type="dxa"/>
            <w:vMerge/>
            <w:shd w:val="clear" w:color="auto" w:fill="auto"/>
            <w:tcMar>
              <w:top w:w="15" w:type="dxa"/>
              <w:left w:w="105" w:type="dxa"/>
              <w:bottom w:w="0" w:type="dxa"/>
              <w:right w:w="105" w:type="dxa"/>
            </w:tcMar>
          </w:tcPr>
          <w:p w14:paraId="2ABC571E" w14:textId="42338314"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666E582" w14:textId="0C5B3551"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 xml:space="preserve">Ficha de seguimiento de obra de confianza. </w:t>
            </w:r>
          </w:p>
        </w:tc>
        <w:tc>
          <w:tcPr>
            <w:tcW w:w="1134" w:type="dxa"/>
            <w:shd w:val="clear" w:color="auto" w:fill="FFFFFF" w:themeFill="background1"/>
            <w:vAlign w:val="center"/>
          </w:tcPr>
          <w:p w14:paraId="047F5AE9" w14:textId="77777777"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3D696C" w:rsidRPr="00063839" w14:paraId="4B765539" w14:textId="77777777" w:rsidTr="006633CE">
        <w:trPr>
          <w:trHeight w:val="538"/>
        </w:trPr>
        <w:tc>
          <w:tcPr>
            <w:tcW w:w="2405" w:type="dxa"/>
            <w:vMerge/>
            <w:shd w:val="clear" w:color="auto" w:fill="auto"/>
            <w:tcMar>
              <w:top w:w="15" w:type="dxa"/>
              <w:left w:w="105" w:type="dxa"/>
              <w:bottom w:w="0" w:type="dxa"/>
              <w:right w:w="105" w:type="dxa"/>
            </w:tcMar>
          </w:tcPr>
          <w:p w14:paraId="7A0F068B" w14:textId="4FB22509"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D7AFB35" w14:textId="5C388761"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Registros fotográficos de las Campañas y Feria de oportunidades.</w:t>
            </w:r>
          </w:p>
        </w:tc>
        <w:tc>
          <w:tcPr>
            <w:tcW w:w="1134" w:type="dxa"/>
            <w:shd w:val="clear" w:color="auto" w:fill="FFFFFF" w:themeFill="background1"/>
            <w:vAlign w:val="center"/>
          </w:tcPr>
          <w:p w14:paraId="6203EBB4" w14:textId="77777777"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3D696C" w:rsidRPr="00063839" w14:paraId="1CD2F7EE" w14:textId="77777777" w:rsidTr="006633CE">
        <w:trPr>
          <w:trHeight w:val="243"/>
        </w:trPr>
        <w:tc>
          <w:tcPr>
            <w:tcW w:w="2405" w:type="dxa"/>
            <w:vMerge/>
            <w:shd w:val="clear" w:color="auto" w:fill="auto"/>
            <w:tcMar>
              <w:top w:w="15" w:type="dxa"/>
              <w:left w:w="105" w:type="dxa"/>
              <w:bottom w:w="0" w:type="dxa"/>
              <w:right w:w="105" w:type="dxa"/>
            </w:tcMar>
          </w:tcPr>
          <w:p w14:paraId="0439A8B1" w14:textId="77777777"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30934E4" w14:textId="7999E533"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Fichas de derivación</w:t>
            </w:r>
          </w:p>
        </w:tc>
        <w:tc>
          <w:tcPr>
            <w:tcW w:w="1134" w:type="dxa"/>
            <w:shd w:val="clear" w:color="auto" w:fill="FFFFFF" w:themeFill="background1"/>
            <w:vAlign w:val="center"/>
          </w:tcPr>
          <w:p w14:paraId="033ED737" w14:textId="77777777"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3D696C" w:rsidRPr="00063839" w14:paraId="696B160D" w14:textId="77777777" w:rsidTr="006633CE">
        <w:trPr>
          <w:trHeight w:val="249"/>
        </w:trPr>
        <w:tc>
          <w:tcPr>
            <w:tcW w:w="2405" w:type="dxa"/>
            <w:vMerge/>
            <w:shd w:val="clear" w:color="auto" w:fill="auto"/>
            <w:tcMar>
              <w:top w:w="15" w:type="dxa"/>
              <w:left w:w="105" w:type="dxa"/>
              <w:bottom w:w="0" w:type="dxa"/>
              <w:right w:w="105" w:type="dxa"/>
            </w:tcMar>
          </w:tcPr>
          <w:p w14:paraId="6CB1A25A" w14:textId="77777777"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5AE4343" w14:textId="78C089CA"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Plan de cierre aprobado por FOSIS y el equipo SPD.</w:t>
            </w:r>
          </w:p>
        </w:tc>
        <w:tc>
          <w:tcPr>
            <w:tcW w:w="1134" w:type="dxa"/>
            <w:shd w:val="clear" w:color="auto" w:fill="FFFFFF" w:themeFill="background1"/>
            <w:vAlign w:val="center"/>
          </w:tcPr>
          <w:p w14:paraId="39576930" w14:textId="77777777"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C3045" w:rsidRPr="00063839" w14:paraId="16AB04CF" w14:textId="77777777" w:rsidTr="006633CE">
        <w:trPr>
          <w:trHeight w:val="254"/>
        </w:trPr>
        <w:tc>
          <w:tcPr>
            <w:tcW w:w="2405" w:type="dxa"/>
            <w:vMerge w:val="restart"/>
            <w:shd w:val="clear" w:color="auto" w:fill="auto"/>
            <w:tcMar>
              <w:top w:w="15" w:type="dxa"/>
              <w:left w:w="105" w:type="dxa"/>
              <w:bottom w:w="0" w:type="dxa"/>
              <w:right w:w="105" w:type="dxa"/>
            </w:tcMar>
            <w:hideMark/>
          </w:tcPr>
          <w:p w14:paraId="4EC26968" w14:textId="77777777" w:rsidR="002C3045" w:rsidRPr="00063839" w:rsidRDefault="002C3045"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5: Evaluación y cierre </w:t>
            </w:r>
          </w:p>
        </w:tc>
        <w:tc>
          <w:tcPr>
            <w:tcW w:w="5670" w:type="dxa"/>
            <w:shd w:val="clear" w:color="auto" w:fill="FFFFFF" w:themeFill="background1"/>
          </w:tcPr>
          <w:p w14:paraId="13528F14" w14:textId="337500EE" w:rsidR="002C3045" w:rsidRPr="002C3045" w:rsidRDefault="002C3045" w:rsidP="002C3045">
            <w:pPr>
              <w:spacing w:after="0" w:line="240" w:lineRule="auto"/>
              <w:contextualSpacing/>
            </w:pPr>
            <w:r>
              <w:t>Actas de reuniones.</w:t>
            </w:r>
          </w:p>
        </w:tc>
        <w:tc>
          <w:tcPr>
            <w:tcW w:w="1134" w:type="dxa"/>
            <w:shd w:val="clear" w:color="auto" w:fill="FFFFFF" w:themeFill="background1"/>
            <w:vAlign w:val="center"/>
          </w:tcPr>
          <w:p w14:paraId="6147B301" w14:textId="77777777" w:rsidR="002C3045" w:rsidRPr="00063839" w:rsidRDefault="002C3045"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C3045" w:rsidRPr="00063839" w14:paraId="4F467FEB" w14:textId="77777777" w:rsidTr="006633CE">
        <w:trPr>
          <w:trHeight w:val="120"/>
        </w:trPr>
        <w:tc>
          <w:tcPr>
            <w:tcW w:w="2405" w:type="dxa"/>
            <w:vMerge/>
            <w:shd w:val="clear" w:color="auto" w:fill="auto"/>
            <w:tcMar>
              <w:top w:w="15" w:type="dxa"/>
              <w:left w:w="105" w:type="dxa"/>
              <w:bottom w:w="0" w:type="dxa"/>
              <w:right w:w="105" w:type="dxa"/>
            </w:tcMar>
          </w:tcPr>
          <w:p w14:paraId="611CB578" w14:textId="77777777" w:rsidR="002C3045" w:rsidRPr="00063839" w:rsidRDefault="002C3045"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56A9B4E" w14:textId="2E7F4E87" w:rsidR="002C3045" w:rsidRDefault="002C3045" w:rsidP="002C3045">
            <w:pPr>
              <w:spacing w:after="0" w:line="240" w:lineRule="auto"/>
              <w:contextualSpacing/>
            </w:pPr>
            <w:r w:rsidRPr="00C84393">
              <w:t>Bitácora</w:t>
            </w:r>
            <w:r>
              <w:t>.</w:t>
            </w:r>
          </w:p>
        </w:tc>
        <w:tc>
          <w:tcPr>
            <w:tcW w:w="1134" w:type="dxa"/>
            <w:shd w:val="clear" w:color="auto" w:fill="FFFFFF" w:themeFill="background1"/>
            <w:vAlign w:val="center"/>
          </w:tcPr>
          <w:p w14:paraId="05D4C998" w14:textId="77777777" w:rsidR="002C3045" w:rsidRPr="00063839" w:rsidRDefault="002C3045"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C3045" w:rsidRPr="00063839" w14:paraId="3FBF7E77" w14:textId="77777777" w:rsidTr="006633CE">
        <w:trPr>
          <w:trHeight w:val="25"/>
        </w:trPr>
        <w:tc>
          <w:tcPr>
            <w:tcW w:w="2405" w:type="dxa"/>
            <w:vMerge/>
            <w:shd w:val="clear" w:color="auto" w:fill="auto"/>
            <w:tcMar>
              <w:top w:w="15" w:type="dxa"/>
              <w:left w:w="105" w:type="dxa"/>
              <w:bottom w:w="0" w:type="dxa"/>
              <w:right w:w="105" w:type="dxa"/>
            </w:tcMar>
          </w:tcPr>
          <w:p w14:paraId="77F881CC" w14:textId="77777777" w:rsidR="002C3045" w:rsidRPr="00063839" w:rsidRDefault="002C3045"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39874DC" w14:textId="4BB70117" w:rsidR="002C3045" w:rsidRDefault="002C3045" w:rsidP="002C3045">
            <w:pPr>
              <w:spacing w:after="0" w:line="240" w:lineRule="auto"/>
              <w:contextualSpacing/>
            </w:pPr>
            <w:r w:rsidRPr="00077367">
              <w:t>Ficha de seguimiento de obra de confianza</w:t>
            </w:r>
            <w:r>
              <w:t>.</w:t>
            </w:r>
            <w:r w:rsidRPr="00077367">
              <w:t xml:space="preserve"> </w:t>
            </w:r>
          </w:p>
        </w:tc>
        <w:tc>
          <w:tcPr>
            <w:tcW w:w="1134" w:type="dxa"/>
            <w:shd w:val="clear" w:color="auto" w:fill="FFFFFF" w:themeFill="background1"/>
            <w:vAlign w:val="center"/>
          </w:tcPr>
          <w:p w14:paraId="5AC7D83D" w14:textId="77777777" w:rsidR="002C3045" w:rsidRPr="00063839" w:rsidRDefault="002C3045"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C3045" w:rsidRPr="00063839" w14:paraId="33EA2F8C" w14:textId="77777777" w:rsidTr="006633CE">
        <w:trPr>
          <w:trHeight w:val="241"/>
        </w:trPr>
        <w:tc>
          <w:tcPr>
            <w:tcW w:w="2405" w:type="dxa"/>
            <w:vMerge/>
            <w:shd w:val="clear" w:color="auto" w:fill="auto"/>
            <w:tcMar>
              <w:top w:w="15" w:type="dxa"/>
              <w:left w:w="105" w:type="dxa"/>
              <w:bottom w:w="0" w:type="dxa"/>
              <w:right w:w="105" w:type="dxa"/>
            </w:tcMar>
          </w:tcPr>
          <w:p w14:paraId="4FBFA8A8" w14:textId="77777777" w:rsidR="002C3045" w:rsidRPr="00063839" w:rsidRDefault="002C3045"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06B61970" w14:textId="20D9EF3F" w:rsidR="002C3045" w:rsidRDefault="002C3045" w:rsidP="002C3045">
            <w:pPr>
              <w:spacing w:after="0" w:line="240" w:lineRule="auto"/>
              <w:contextualSpacing/>
            </w:pPr>
            <w:r w:rsidRPr="00077367">
              <w:t>Fichas de derivación</w:t>
            </w:r>
            <w:r>
              <w:t>.</w:t>
            </w:r>
            <w:r w:rsidRPr="00077367">
              <w:t xml:space="preserve"> </w:t>
            </w:r>
          </w:p>
        </w:tc>
        <w:tc>
          <w:tcPr>
            <w:tcW w:w="1134" w:type="dxa"/>
            <w:shd w:val="clear" w:color="auto" w:fill="FFFFFF" w:themeFill="background1"/>
            <w:vAlign w:val="center"/>
          </w:tcPr>
          <w:p w14:paraId="12FAA074" w14:textId="77777777" w:rsidR="002C3045" w:rsidRPr="00063839" w:rsidRDefault="002C3045"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C3045" w:rsidRPr="00063839" w14:paraId="7CA4C1CD" w14:textId="77777777" w:rsidTr="006633CE">
        <w:trPr>
          <w:trHeight w:val="307"/>
        </w:trPr>
        <w:tc>
          <w:tcPr>
            <w:tcW w:w="2405" w:type="dxa"/>
            <w:vMerge/>
            <w:shd w:val="clear" w:color="auto" w:fill="auto"/>
            <w:tcMar>
              <w:top w:w="15" w:type="dxa"/>
              <w:left w:w="105" w:type="dxa"/>
              <w:bottom w:w="0" w:type="dxa"/>
              <w:right w:w="105" w:type="dxa"/>
            </w:tcMar>
          </w:tcPr>
          <w:p w14:paraId="02B16898" w14:textId="77777777" w:rsidR="002C3045" w:rsidRPr="00063839" w:rsidRDefault="002C3045"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B0646BD" w14:textId="3106CD95" w:rsidR="002C3045" w:rsidRDefault="002C3045" w:rsidP="002C3045">
            <w:pPr>
              <w:spacing w:after="0" w:line="240" w:lineRule="auto"/>
              <w:contextualSpacing/>
            </w:pPr>
            <w:r>
              <w:t>Informe final.</w:t>
            </w:r>
          </w:p>
        </w:tc>
        <w:tc>
          <w:tcPr>
            <w:tcW w:w="1134" w:type="dxa"/>
            <w:shd w:val="clear" w:color="auto" w:fill="FFFFFF" w:themeFill="background1"/>
            <w:vAlign w:val="center"/>
          </w:tcPr>
          <w:p w14:paraId="6AD4B15A" w14:textId="77777777" w:rsidR="002C3045" w:rsidRPr="00063839" w:rsidRDefault="002C3045"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bl>
    <w:p w14:paraId="706B1DF6" w14:textId="01DFEC44" w:rsidR="004E14C1" w:rsidRDefault="00AD0442"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 xml:space="preserve">ANEXO VERIFICADORES ACTIVACION BARRIAL </w:t>
      </w:r>
    </w:p>
    <w:p w14:paraId="0677A49A" w14:textId="3AF9080C" w:rsidR="00AD0442" w:rsidRDefault="00AD0442" w:rsidP="00063839">
      <w:pPr>
        <w:spacing w:after="0" w:line="240" w:lineRule="auto"/>
        <w:rPr>
          <w:rFonts w:asciiTheme="minorHAnsi" w:hAnsiTheme="minorHAnsi" w:cstheme="minorHAnsi"/>
          <w:b/>
          <w:szCs w:val="22"/>
          <w:lang w:eastAsia="es-ES"/>
        </w:rPr>
      </w:pPr>
    </w:p>
    <w:p w14:paraId="1D3D5869" w14:textId="63FBA0CC" w:rsidR="002232F2" w:rsidRPr="002232F2" w:rsidRDefault="00295A67" w:rsidP="002232F2">
      <w:pPr>
        <w:spacing w:after="140" w:line="258" w:lineRule="auto"/>
        <w:ind w:left="284"/>
        <w:jc w:val="left"/>
        <w:rPr>
          <w:rFonts w:asciiTheme="minorHAnsi" w:hAnsiTheme="minorHAnsi" w:cstheme="minorHAnsi"/>
          <w:b/>
          <w:szCs w:val="22"/>
        </w:rPr>
      </w:pPr>
      <w:r w:rsidRPr="002232F2">
        <w:rPr>
          <w:rFonts w:asciiTheme="minorHAnsi" w:hAnsiTheme="minorHAnsi" w:cstheme="minorHAnsi"/>
          <w:b/>
          <w:szCs w:val="22"/>
          <w:lang w:eastAsia="es-ES"/>
        </w:rPr>
        <w:t xml:space="preserve">ETAPA 1 </w:t>
      </w:r>
      <w:r w:rsidR="002232F2" w:rsidRPr="002232F2">
        <w:rPr>
          <w:rFonts w:asciiTheme="minorHAnsi" w:eastAsia="Times New Roman" w:hAnsiTheme="minorHAnsi" w:cstheme="minorHAnsi"/>
          <w:b/>
          <w:szCs w:val="22"/>
          <w:u w:val="single" w:color="000000"/>
        </w:rPr>
        <w:t>Diagnóstico</w:t>
      </w:r>
      <w:r w:rsidR="00F9218D">
        <w:rPr>
          <w:rFonts w:asciiTheme="minorHAnsi" w:eastAsia="Times New Roman" w:hAnsiTheme="minorHAnsi" w:cstheme="minorHAnsi"/>
          <w:b/>
          <w:szCs w:val="22"/>
          <w:u w:val="single" w:color="000000"/>
        </w:rPr>
        <w:t xml:space="preserve"> </w:t>
      </w:r>
      <w:r w:rsidR="002232F2" w:rsidRPr="002232F2">
        <w:rPr>
          <w:rFonts w:asciiTheme="minorHAnsi" w:eastAsia="Times New Roman" w:hAnsiTheme="minorHAnsi" w:cstheme="minorHAnsi"/>
          <w:b/>
          <w:szCs w:val="22"/>
          <w:u w:val="single" w:color="000000"/>
        </w:rPr>
        <w:t>Comunitario Participativo y Conformación del Grupo Motor</w:t>
      </w:r>
      <w:r w:rsidR="002232F2" w:rsidRPr="002232F2">
        <w:rPr>
          <w:rFonts w:asciiTheme="minorHAnsi" w:eastAsia="Times New Roman" w:hAnsiTheme="minorHAnsi" w:cstheme="minorHAnsi"/>
          <w:b/>
          <w:szCs w:val="22"/>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7"/>
        <w:gridCol w:w="5528"/>
        <w:gridCol w:w="1134"/>
      </w:tblGrid>
      <w:tr w:rsidR="00A57D4A" w:rsidRPr="00AD0442" w14:paraId="171E73E1" w14:textId="77777777" w:rsidTr="00825838">
        <w:trPr>
          <w:trHeight w:val="18"/>
        </w:trPr>
        <w:tc>
          <w:tcPr>
            <w:tcW w:w="2547" w:type="dxa"/>
            <w:shd w:val="clear" w:color="auto" w:fill="E7E6E6" w:themeFill="background2"/>
            <w:tcMar>
              <w:top w:w="15" w:type="dxa"/>
              <w:left w:w="105" w:type="dxa"/>
              <w:bottom w:w="0" w:type="dxa"/>
              <w:right w:w="105" w:type="dxa"/>
            </w:tcMar>
          </w:tcPr>
          <w:p w14:paraId="3976EF4E" w14:textId="1BFAF41B" w:rsidR="00A57D4A" w:rsidRPr="00AD0442" w:rsidRDefault="00295A67" w:rsidP="00D67743">
            <w:pPr>
              <w:spacing w:after="0" w:line="240" w:lineRule="auto"/>
              <w:rPr>
                <w:rFonts w:asciiTheme="minorHAnsi" w:eastAsia="Calibri" w:hAnsiTheme="minorHAnsi" w:cstheme="minorHAnsi"/>
                <w:b/>
                <w:color w:val="000000" w:themeColor="text1"/>
                <w:kern w:val="24"/>
                <w:szCs w:val="22"/>
                <w:lang w:val="es-ES" w:eastAsia="es-CL"/>
              </w:rPr>
            </w:pPr>
            <w:r>
              <w:rPr>
                <w:rFonts w:asciiTheme="minorHAnsi" w:eastAsia="Calibri" w:hAnsiTheme="minorHAnsi" w:cstheme="minorHAnsi"/>
                <w:b/>
                <w:color w:val="000000" w:themeColor="text1"/>
                <w:kern w:val="24"/>
                <w:szCs w:val="22"/>
                <w:lang w:val="es-ES" w:eastAsia="es-CL"/>
              </w:rPr>
              <w:t>Actividades estratégicas</w:t>
            </w:r>
          </w:p>
        </w:tc>
        <w:tc>
          <w:tcPr>
            <w:tcW w:w="5528" w:type="dxa"/>
            <w:shd w:val="clear" w:color="auto" w:fill="E7E6E6" w:themeFill="background2"/>
          </w:tcPr>
          <w:p w14:paraId="22C7627F" w14:textId="77777777" w:rsidR="00A57D4A" w:rsidRPr="00AD0442" w:rsidRDefault="00A57D4A" w:rsidP="00D67743">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561A6FD6" w14:textId="77777777" w:rsidR="00A57D4A" w:rsidRPr="00AD0442" w:rsidRDefault="00A57D4A" w:rsidP="00D67743">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shd w:val="clear" w:color="auto" w:fill="E7E6E6" w:themeFill="background2"/>
          </w:tcPr>
          <w:p w14:paraId="4F414C71" w14:textId="77777777" w:rsidR="00A57D4A" w:rsidRPr="00AD0442" w:rsidRDefault="00A57D4A" w:rsidP="00D67743">
            <w:pPr>
              <w:spacing w:after="0" w:line="240" w:lineRule="auto"/>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 w:val="16"/>
                <w:szCs w:val="22"/>
                <w:lang w:val="es-ES" w:eastAsia="es-CL"/>
              </w:rPr>
              <w:t xml:space="preserve">Merque  con X lo que se presentan </w:t>
            </w:r>
          </w:p>
        </w:tc>
      </w:tr>
    </w:tbl>
    <w:tbl>
      <w:tblPr>
        <w:tblStyle w:val="TableGrid"/>
        <w:tblW w:w="9197" w:type="dxa"/>
        <w:tblInd w:w="12" w:type="dxa"/>
        <w:tblCellMar>
          <w:top w:w="22" w:type="dxa"/>
          <w:right w:w="43" w:type="dxa"/>
        </w:tblCellMar>
        <w:tblLook w:val="04A0" w:firstRow="1" w:lastRow="0" w:firstColumn="1" w:lastColumn="0" w:noHBand="0" w:noVBand="1"/>
      </w:tblPr>
      <w:tblGrid>
        <w:gridCol w:w="2520"/>
        <w:gridCol w:w="5543"/>
        <w:gridCol w:w="1134"/>
      </w:tblGrid>
      <w:tr w:rsidR="00825838" w:rsidRPr="00A57D4A" w14:paraId="74F7BEE9" w14:textId="3E8497B6" w:rsidTr="006633CE">
        <w:trPr>
          <w:trHeight w:val="375"/>
        </w:trPr>
        <w:tc>
          <w:tcPr>
            <w:tcW w:w="2520" w:type="dxa"/>
            <w:vMerge w:val="restart"/>
            <w:tcBorders>
              <w:top w:val="single" w:sz="4" w:space="0" w:color="000000"/>
              <w:left w:val="single" w:sz="4" w:space="0" w:color="000000"/>
              <w:right w:val="single" w:sz="4" w:space="0" w:color="000000"/>
            </w:tcBorders>
          </w:tcPr>
          <w:p w14:paraId="4A493C38" w14:textId="051D64AA" w:rsidR="00825838" w:rsidRPr="002232F2" w:rsidRDefault="00825838" w:rsidP="002232F2">
            <w:pPr>
              <w:spacing w:after="0" w:line="259" w:lineRule="auto"/>
              <w:jc w:val="center"/>
              <w:rPr>
                <w:rFonts w:asciiTheme="minorHAnsi" w:hAnsiTheme="minorHAnsi" w:cstheme="minorHAnsi"/>
              </w:rPr>
            </w:pPr>
            <w:r w:rsidRPr="002232F2">
              <w:rPr>
                <w:rFonts w:asciiTheme="minorHAnsi" w:hAnsiTheme="minorHAnsi" w:cstheme="minorHAnsi"/>
              </w:rPr>
              <w:t>Inserción territorial</w:t>
            </w:r>
          </w:p>
        </w:tc>
        <w:tc>
          <w:tcPr>
            <w:tcW w:w="5543" w:type="dxa"/>
            <w:tcBorders>
              <w:top w:val="single" w:sz="4" w:space="0" w:color="000000"/>
              <w:left w:val="nil"/>
              <w:bottom w:val="single" w:sz="4" w:space="0" w:color="auto"/>
              <w:right w:val="single" w:sz="4" w:space="0" w:color="000000"/>
            </w:tcBorders>
          </w:tcPr>
          <w:p w14:paraId="2E4A56FC" w14:textId="3EBD1825"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vAlign w:val="center"/>
          </w:tcPr>
          <w:p w14:paraId="7FBCE4C6" w14:textId="6257049F" w:rsidR="00825838" w:rsidRPr="00A57D4A" w:rsidRDefault="006633CE" w:rsidP="006633CE">
            <w:pPr>
              <w:spacing w:after="0" w:line="259" w:lineRule="auto"/>
              <w:jc w:val="center"/>
              <w:rPr>
                <w:rFonts w:asciiTheme="minorHAnsi" w:hAnsiTheme="minorHAnsi" w:cstheme="minorHAnsi"/>
              </w:rPr>
            </w:pPr>
            <w:r>
              <w:rPr>
                <w:rFonts w:asciiTheme="minorHAnsi" w:hAnsiTheme="minorHAnsi" w:cstheme="minorHAnsi"/>
              </w:rPr>
              <w:t>X</w:t>
            </w:r>
          </w:p>
        </w:tc>
      </w:tr>
      <w:tr w:rsidR="00825838" w:rsidRPr="00A57D4A" w14:paraId="6F6D4CF0" w14:textId="77777777" w:rsidTr="006633CE">
        <w:trPr>
          <w:trHeight w:val="254"/>
        </w:trPr>
        <w:tc>
          <w:tcPr>
            <w:tcW w:w="2520" w:type="dxa"/>
            <w:vMerge/>
            <w:tcBorders>
              <w:left w:val="single" w:sz="4" w:space="0" w:color="000000"/>
              <w:right w:val="single" w:sz="4" w:space="0" w:color="000000"/>
            </w:tcBorders>
          </w:tcPr>
          <w:p w14:paraId="2AFD421A" w14:textId="77777777" w:rsidR="00825838" w:rsidRPr="002232F2" w:rsidRDefault="00825838" w:rsidP="002232F2">
            <w:pPr>
              <w:spacing w:after="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63EF04A4" w14:textId="0EDE1182"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Catastro de actores claves</w:t>
            </w:r>
          </w:p>
        </w:tc>
        <w:tc>
          <w:tcPr>
            <w:tcW w:w="1134" w:type="dxa"/>
            <w:tcBorders>
              <w:top w:val="single" w:sz="4" w:space="0" w:color="auto"/>
              <w:left w:val="nil"/>
              <w:bottom w:val="single" w:sz="4" w:space="0" w:color="000000"/>
              <w:right w:val="single" w:sz="4" w:space="0" w:color="000000"/>
            </w:tcBorders>
            <w:vAlign w:val="center"/>
          </w:tcPr>
          <w:p w14:paraId="6391E78F" w14:textId="3F592D97" w:rsidR="00825838" w:rsidRPr="00A57D4A" w:rsidRDefault="006633CE" w:rsidP="006633CE">
            <w:pPr>
              <w:spacing w:after="0" w:line="259" w:lineRule="auto"/>
              <w:jc w:val="center"/>
              <w:rPr>
                <w:rFonts w:asciiTheme="minorHAnsi" w:hAnsiTheme="minorHAnsi" w:cstheme="minorHAnsi"/>
              </w:rPr>
            </w:pPr>
            <w:r>
              <w:rPr>
                <w:rFonts w:asciiTheme="minorHAnsi" w:hAnsiTheme="minorHAnsi" w:cstheme="minorHAnsi"/>
              </w:rPr>
              <w:t>X</w:t>
            </w:r>
          </w:p>
        </w:tc>
      </w:tr>
      <w:tr w:rsidR="00825838" w:rsidRPr="00A57D4A" w14:paraId="210090A3" w14:textId="7CA58E1B" w:rsidTr="006633CE">
        <w:trPr>
          <w:trHeight w:val="345"/>
        </w:trPr>
        <w:tc>
          <w:tcPr>
            <w:tcW w:w="0" w:type="auto"/>
            <w:vMerge/>
            <w:tcBorders>
              <w:left w:val="single" w:sz="4" w:space="0" w:color="000000"/>
              <w:right w:val="single" w:sz="4" w:space="0" w:color="000000"/>
            </w:tcBorders>
          </w:tcPr>
          <w:p w14:paraId="5F63E7C7" w14:textId="77777777" w:rsidR="00825838" w:rsidRPr="002232F2" w:rsidRDefault="00825838" w:rsidP="002232F2">
            <w:pPr>
              <w:spacing w:after="160" w:line="259" w:lineRule="auto"/>
              <w:jc w:val="center"/>
              <w:rPr>
                <w:rFonts w:asciiTheme="minorHAnsi" w:hAnsiTheme="minorHAnsi" w:cstheme="minorHAnsi"/>
              </w:rPr>
            </w:pPr>
          </w:p>
        </w:tc>
        <w:tc>
          <w:tcPr>
            <w:tcW w:w="5543" w:type="dxa"/>
            <w:tcBorders>
              <w:top w:val="single" w:sz="4" w:space="0" w:color="000000"/>
              <w:left w:val="nil"/>
              <w:bottom w:val="single" w:sz="4" w:space="0" w:color="auto"/>
              <w:right w:val="single" w:sz="4" w:space="0" w:color="000000"/>
            </w:tcBorders>
          </w:tcPr>
          <w:p w14:paraId="332B58F5" w14:textId="780E4680" w:rsidR="00825838" w:rsidRPr="00A57D4A"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vAlign w:val="center"/>
          </w:tcPr>
          <w:p w14:paraId="76499246" w14:textId="5B36CDEC" w:rsidR="00825838" w:rsidRPr="00A57D4A" w:rsidRDefault="006633CE" w:rsidP="006633CE">
            <w:pPr>
              <w:spacing w:after="0" w:line="259" w:lineRule="auto"/>
              <w:jc w:val="center"/>
              <w:rPr>
                <w:rFonts w:asciiTheme="minorHAnsi" w:hAnsiTheme="minorHAnsi" w:cstheme="minorHAnsi"/>
              </w:rPr>
            </w:pPr>
            <w:r>
              <w:rPr>
                <w:rFonts w:asciiTheme="minorHAnsi" w:hAnsiTheme="minorHAnsi" w:cstheme="minorHAnsi"/>
              </w:rPr>
              <w:t>X</w:t>
            </w:r>
          </w:p>
        </w:tc>
      </w:tr>
      <w:tr w:rsidR="00825838" w:rsidRPr="00A57D4A" w14:paraId="2C367D6C" w14:textId="77777777" w:rsidTr="006633CE">
        <w:trPr>
          <w:trHeight w:val="151"/>
        </w:trPr>
        <w:tc>
          <w:tcPr>
            <w:tcW w:w="0" w:type="auto"/>
            <w:vMerge/>
            <w:tcBorders>
              <w:left w:val="single" w:sz="4" w:space="0" w:color="000000"/>
              <w:bottom w:val="single" w:sz="4" w:space="0" w:color="000000"/>
              <w:right w:val="single" w:sz="4" w:space="0" w:color="000000"/>
            </w:tcBorders>
          </w:tcPr>
          <w:p w14:paraId="2E608E9A" w14:textId="77777777" w:rsidR="00825838" w:rsidRPr="002232F2" w:rsidRDefault="00825838" w:rsidP="002232F2">
            <w:pPr>
              <w:spacing w:after="16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6DE0EC29" w14:textId="013E5180"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Informe final proceso de inserción</w:t>
            </w:r>
          </w:p>
        </w:tc>
        <w:tc>
          <w:tcPr>
            <w:tcW w:w="1134" w:type="dxa"/>
            <w:tcBorders>
              <w:top w:val="single" w:sz="4" w:space="0" w:color="auto"/>
              <w:left w:val="nil"/>
              <w:bottom w:val="single" w:sz="4" w:space="0" w:color="000000"/>
              <w:right w:val="single" w:sz="4" w:space="0" w:color="000000"/>
            </w:tcBorders>
            <w:vAlign w:val="center"/>
          </w:tcPr>
          <w:p w14:paraId="68D0C585" w14:textId="6086CF4B" w:rsidR="00825838" w:rsidRPr="00A57D4A" w:rsidRDefault="006633CE" w:rsidP="006633CE">
            <w:pPr>
              <w:spacing w:after="0" w:line="259" w:lineRule="auto"/>
              <w:jc w:val="center"/>
              <w:rPr>
                <w:rFonts w:asciiTheme="minorHAnsi" w:hAnsiTheme="minorHAnsi" w:cstheme="minorHAnsi"/>
              </w:rPr>
            </w:pPr>
            <w:r>
              <w:rPr>
                <w:rFonts w:asciiTheme="minorHAnsi" w:hAnsiTheme="minorHAnsi" w:cstheme="minorHAnsi"/>
              </w:rPr>
              <w:t>X</w:t>
            </w:r>
          </w:p>
        </w:tc>
      </w:tr>
      <w:tr w:rsidR="00825838" w:rsidRPr="00A57D4A" w14:paraId="43AC6F3E" w14:textId="12583CEB" w:rsidTr="006633CE">
        <w:trPr>
          <w:trHeight w:val="322"/>
        </w:trPr>
        <w:tc>
          <w:tcPr>
            <w:tcW w:w="2520" w:type="dxa"/>
            <w:vMerge w:val="restart"/>
            <w:tcBorders>
              <w:top w:val="single" w:sz="4" w:space="0" w:color="000000"/>
              <w:left w:val="single" w:sz="4" w:space="0" w:color="000000"/>
              <w:bottom w:val="single" w:sz="4" w:space="0" w:color="000000"/>
              <w:right w:val="single" w:sz="4" w:space="0" w:color="000000"/>
            </w:tcBorders>
          </w:tcPr>
          <w:p w14:paraId="2DB98AB1" w14:textId="53AB8B59" w:rsidR="00825838" w:rsidRPr="002232F2" w:rsidRDefault="00825838" w:rsidP="002232F2">
            <w:pPr>
              <w:spacing w:after="0" w:line="237" w:lineRule="auto"/>
              <w:ind w:right="62"/>
              <w:jc w:val="center"/>
              <w:rPr>
                <w:rFonts w:asciiTheme="minorHAnsi" w:hAnsiTheme="minorHAnsi" w:cstheme="minorHAnsi"/>
              </w:rPr>
            </w:pPr>
            <w:r w:rsidRPr="002232F2">
              <w:rPr>
                <w:rFonts w:asciiTheme="minorHAnsi" w:hAnsiTheme="minorHAnsi" w:cstheme="minorHAnsi"/>
              </w:rPr>
              <w:t>Constitución o 1er contacto con instancias sociocomunitarias de participación (grupo</w:t>
            </w:r>
          </w:p>
          <w:p w14:paraId="420A7B19" w14:textId="770DBB02" w:rsidR="00825838" w:rsidRPr="002232F2" w:rsidRDefault="00825838" w:rsidP="002232F2">
            <w:pPr>
              <w:spacing w:after="0" w:line="259" w:lineRule="auto"/>
              <w:jc w:val="center"/>
              <w:rPr>
                <w:rFonts w:asciiTheme="minorHAnsi" w:hAnsiTheme="minorHAnsi" w:cstheme="minorHAnsi"/>
              </w:rPr>
            </w:pPr>
            <w:r w:rsidRPr="002232F2">
              <w:rPr>
                <w:rFonts w:asciiTheme="minorHAnsi" w:hAnsiTheme="minorHAnsi" w:cstheme="minorHAnsi"/>
              </w:rPr>
              <w:t>motor)</w:t>
            </w:r>
          </w:p>
        </w:tc>
        <w:tc>
          <w:tcPr>
            <w:tcW w:w="5543" w:type="dxa"/>
            <w:tcBorders>
              <w:top w:val="single" w:sz="4" w:space="0" w:color="000000"/>
              <w:left w:val="nil"/>
              <w:bottom w:val="single" w:sz="4" w:space="0" w:color="auto"/>
              <w:right w:val="single" w:sz="4" w:space="0" w:color="000000"/>
            </w:tcBorders>
          </w:tcPr>
          <w:p w14:paraId="3B944F21" w14:textId="1AFB1AE1"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vAlign w:val="center"/>
          </w:tcPr>
          <w:p w14:paraId="5E25B69F" w14:textId="2ECB540D" w:rsidR="00825838" w:rsidRPr="00A57D4A" w:rsidRDefault="006633CE" w:rsidP="006633CE">
            <w:pPr>
              <w:spacing w:after="0" w:line="259" w:lineRule="auto"/>
              <w:jc w:val="center"/>
              <w:rPr>
                <w:rFonts w:asciiTheme="minorHAnsi" w:hAnsiTheme="minorHAnsi" w:cstheme="minorHAnsi"/>
              </w:rPr>
            </w:pPr>
            <w:r>
              <w:rPr>
                <w:rFonts w:asciiTheme="minorHAnsi" w:hAnsiTheme="minorHAnsi" w:cstheme="minorHAnsi"/>
              </w:rPr>
              <w:t>X</w:t>
            </w:r>
          </w:p>
        </w:tc>
      </w:tr>
      <w:tr w:rsidR="00825838" w:rsidRPr="00A57D4A" w14:paraId="4EA859CF" w14:textId="77777777" w:rsidTr="006633CE">
        <w:trPr>
          <w:trHeight w:val="270"/>
        </w:trPr>
        <w:tc>
          <w:tcPr>
            <w:tcW w:w="2520" w:type="dxa"/>
            <w:vMerge/>
            <w:tcBorders>
              <w:top w:val="single" w:sz="4" w:space="0" w:color="000000"/>
              <w:left w:val="single" w:sz="4" w:space="0" w:color="000000"/>
              <w:bottom w:val="single" w:sz="4" w:space="0" w:color="000000"/>
              <w:right w:val="single" w:sz="4" w:space="0" w:color="000000"/>
            </w:tcBorders>
          </w:tcPr>
          <w:p w14:paraId="7D98FFB0" w14:textId="77777777" w:rsidR="00825838" w:rsidRPr="002232F2" w:rsidRDefault="00825838" w:rsidP="002232F2">
            <w:pPr>
              <w:spacing w:after="0" w:line="237" w:lineRule="auto"/>
              <w:ind w:right="62"/>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71960A2E" w14:textId="4E1D1E4A"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Acta de compromiso del Grupo Motor  </w:t>
            </w:r>
          </w:p>
        </w:tc>
        <w:tc>
          <w:tcPr>
            <w:tcW w:w="1134" w:type="dxa"/>
            <w:tcBorders>
              <w:top w:val="single" w:sz="4" w:space="0" w:color="auto"/>
              <w:left w:val="nil"/>
              <w:bottom w:val="single" w:sz="4" w:space="0" w:color="000000"/>
              <w:right w:val="single" w:sz="4" w:space="0" w:color="000000"/>
            </w:tcBorders>
            <w:vAlign w:val="center"/>
          </w:tcPr>
          <w:p w14:paraId="241181AC" w14:textId="49644E77" w:rsidR="00825838" w:rsidRPr="00A57D4A" w:rsidRDefault="006633CE" w:rsidP="006633CE">
            <w:pPr>
              <w:spacing w:after="0" w:line="259" w:lineRule="auto"/>
              <w:jc w:val="center"/>
              <w:rPr>
                <w:rFonts w:asciiTheme="minorHAnsi" w:hAnsiTheme="minorHAnsi" w:cstheme="minorHAnsi"/>
              </w:rPr>
            </w:pPr>
            <w:r>
              <w:rPr>
                <w:rFonts w:asciiTheme="minorHAnsi" w:hAnsiTheme="minorHAnsi" w:cstheme="minorHAnsi"/>
              </w:rPr>
              <w:t>X</w:t>
            </w:r>
          </w:p>
        </w:tc>
      </w:tr>
      <w:tr w:rsidR="00825838" w:rsidRPr="00A57D4A" w14:paraId="6632B2BB" w14:textId="7AB9653A" w:rsidTr="006633CE">
        <w:trPr>
          <w:trHeight w:val="553"/>
        </w:trPr>
        <w:tc>
          <w:tcPr>
            <w:tcW w:w="0" w:type="auto"/>
            <w:vMerge/>
            <w:tcBorders>
              <w:top w:val="nil"/>
              <w:left w:val="single" w:sz="4" w:space="0" w:color="000000"/>
              <w:bottom w:val="nil"/>
              <w:right w:val="single" w:sz="4" w:space="0" w:color="000000"/>
            </w:tcBorders>
          </w:tcPr>
          <w:p w14:paraId="49347796" w14:textId="77777777" w:rsidR="00825838" w:rsidRPr="002232F2" w:rsidRDefault="00825838" w:rsidP="002232F2">
            <w:pPr>
              <w:spacing w:after="160" w:line="259" w:lineRule="auto"/>
              <w:jc w:val="center"/>
              <w:rPr>
                <w:rFonts w:asciiTheme="minorHAnsi" w:hAnsiTheme="minorHAnsi" w:cstheme="minorHAnsi"/>
              </w:rPr>
            </w:pPr>
          </w:p>
        </w:tc>
        <w:tc>
          <w:tcPr>
            <w:tcW w:w="5543" w:type="dxa"/>
            <w:tcBorders>
              <w:top w:val="single" w:sz="4" w:space="0" w:color="000000"/>
              <w:left w:val="nil"/>
              <w:right w:val="single" w:sz="4" w:space="0" w:color="000000"/>
            </w:tcBorders>
          </w:tcPr>
          <w:p w14:paraId="09002907" w14:textId="28CE00D5" w:rsidR="00825838" w:rsidRPr="00A57D4A" w:rsidRDefault="00825838" w:rsidP="00295A67">
            <w:pPr>
              <w:spacing w:after="0" w:line="240" w:lineRule="auto"/>
              <w:ind w:left="16" w:right="57"/>
              <w:rPr>
                <w:rFonts w:asciiTheme="minorHAnsi" w:hAnsiTheme="minorHAnsi" w:cstheme="minorHAnsi"/>
              </w:rPr>
            </w:pPr>
            <w:r w:rsidRPr="00A57D4A">
              <w:rPr>
                <w:rFonts w:asciiTheme="minorHAnsi" w:hAnsiTheme="minorHAnsi" w:cstheme="minorHAnsi"/>
              </w:rPr>
              <w:t xml:space="preserve">Acta de la Mesa de Trabajo Comunitario u otro medio que verifique esta sesión inicial  </w:t>
            </w:r>
          </w:p>
        </w:tc>
        <w:tc>
          <w:tcPr>
            <w:tcW w:w="1134" w:type="dxa"/>
            <w:tcBorders>
              <w:top w:val="single" w:sz="4" w:space="0" w:color="000000"/>
              <w:left w:val="nil"/>
              <w:right w:val="single" w:sz="4" w:space="0" w:color="000000"/>
            </w:tcBorders>
            <w:vAlign w:val="center"/>
          </w:tcPr>
          <w:p w14:paraId="356D5ED4" w14:textId="2822F99B" w:rsidR="00825838" w:rsidRPr="00A57D4A" w:rsidRDefault="006633CE" w:rsidP="006633CE">
            <w:pPr>
              <w:spacing w:after="0" w:line="259" w:lineRule="auto"/>
              <w:ind w:right="57"/>
              <w:jc w:val="center"/>
              <w:rPr>
                <w:rFonts w:asciiTheme="minorHAnsi" w:hAnsiTheme="minorHAnsi" w:cstheme="minorHAnsi"/>
              </w:rPr>
            </w:pPr>
            <w:r>
              <w:rPr>
                <w:rFonts w:asciiTheme="minorHAnsi" w:hAnsiTheme="minorHAnsi" w:cstheme="minorHAnsi"/>
              </w:rPr>
              <w:t>X</w:t>
            </w:r>
          </w:p>
        </w:tc>
      </w:tr>
      <w:tr w:rsidR="00295A67" w:rsidRPr="00A57D4A" w14:paraId="5473FFF9" w14:textId="310D589F" w:rsidTr="006633CE">
        <w:trPr>
          <w:trHeight w:val="248"/>
        </w:trPr>
        <w:tc>
          <w:tcPr>
            <w:tcW w:w="2520" w:type="dxa"/>
            <w:vMerge w:val="restart"/>
            <w:tcBorders>
              <w:top w:val="single" w:sz="4" w:space="0" w:color="000000"/>
              <w:left w:val="single" w:sz="4" w:space="0" w:color="000000"/>
              <w:right w:val="single" w:sz="4" w:space="0" w:color="000000"/>
            </w:tcBorders>
          </w:tcPr>
          <w:p w14:paraId="00479D78" w14:textId="64CC2839" w:rsidR="00295A67" w:rsidRPr="002232F2" w:rsidRDefault="00295A67" w:rsidP="002232F2">
            <w:pPr>
              <w:spacing w:after="0" w:line="259" w:lineRule="auto"/>
              <w:jc w:val="center"/>
              <w:rPr>
                <w:rFonts w:asciiTheme="minorHAnsi" w:hAnsiTheme="minorHAnsi" w:cstheme="minorHAnsi"/>
              </w:rPr>
            </w:pPr>
            <w:r w:rsidRPr="002232F2">
              <w:rPr>
                <w:rFonts w:asciiTheme="minorHAnsi" w:hAnsiTheme="minorHAnsi" w:cstheme="minorHAnsi"/>
              </w:rPr>
              <w:t>Elaboración diagnóstico comunitario territorial</w:t>
            </w:r>
          </w:p>
        </w:tc>
        <w:tc>
          <w:tcPr>
            <w:tcW w:w="5543" w:type="dxa"/>
            <w:tcBorders>
              <w:top w:val="single" w:sz="4" w:space="0" w:color="000000"/>
              <w:left w:val="nil"/>
              <w:bottom w:val="single" w:sz="4" w:space="0" w:color="000000"/>
              <w:right w:val="single" w:sz="4" w:space="0" w:color="000000"/>
            </w:tcBorders>
          </w:tcPr>
          <w:p w14:paraId="748604D3" w14:textId="57EA7163" w:rsidR="00295A67" w:rsidRPr="00A57D4A" w:rsidRDefault="00295A67" w:rsidP="00295A67">
            <w:pPr>
              <w:spacing w:after="0" w:line="240" w:lineRule="auto"/>
              <w:jc w:val="left"/>
              <w:rPr>
                <w:rFonts w:asciiTheme="minorHAnsi" w:hAnsiTheme="minorHAnsi" w:cstheme="minorHAnsi"/>
              </w:rPr>
            </w:pPr>
            <w:r w:rsidRPr="00A57D4A">
              <w:rPr>
                <w:rFonts w:asciiTheme="minorHAnsi" w:hAnsiTheme="minorHAnsi" w:cstheme="minorHAnsi"/>
              </w:rPr>
              <w:t xml:space="preserve">Propuesta metodológica para trabajar el diagnóstico  </w:t>
            </w:r>
          </w:p>
        </w:tc>
        <w:tc>
          <w:tcPr>
            <w:tcW w:w="1134" w:type="dxa"/>
            <w:tcBorders>
              <w:top w:val="single" w:sz="4" w:space="0" w:color="000000"/>
              <w:left w:val="nil"/>
              <w:bottom w:val="single" w:sz="4" w:space="0" w:color="000000"/>
              <w:right w:val="single" w:sz="4" w:space="0" w:color="000000"/>
            </w:tcBorders>
            <w:vAlign w:val="center"/>
          </w:tcPr>
          <w:p w14:paraId="680DA513" w14:textId="60CE88FF" w:rsidR="00295A67" w:rsidRPr="00A57D4A" w:rsidRDefault="006633CE" w:rsidP="006633CE">
            <w:pPr>
              <w:spacing w:after="2" w:line="236" w:lineRule="auto"/>
              <w:jc w:val="center"/>
              <w:rPr>
                <w:rFonts w:asciiTheme="minorHAnsi" w:hAnsiTheme="minorHAnsi" w:cstheme="minorHAnsi"/>
              </w:rPr>
            </w:pPr>
            <w:r>
              <w:rPr>
                <w:rFonts w:asciiTheme="minorHAnsi" w:hAnsiTheme="minorHAnsi" w:cstheme="minorHAnsi"/>
              </w:rPr>
              <w:t>X</w:t>
            </w:r>
          </w:p>
        </w:tc>
      </w:tr>
      <w:tr w:rsidR="002232F2" w:rsidRPr="00A57D4A" w14:paraId="7A3474D8" w14:textId="26A99657" w:rsidTr="006633CE">
        <w:trPr>
          <w:trHeight w:val="974"/>
        </w:trPr>
        <w:tc>
          <w:tcPr>
            <w:tcW w:w="0" w:type="auto"/>
            <w:vMerge/>
            <w:tcBorders>
              <w:left w:val="single" w:sz="4" w:space="0" w:color="000000"/>
              <w:right w:val="single" w:sz="4" w:space="0" w:color="000000"/>
            </w:tcBorders>
          </w:tcPr>
          <w:p w14:paraId="012FCDE6" w14:textId="77777777" w:rsidR="002232F2" w:rsidRPr="002232F2" w:rsidRDefault="002232F2" w:rsidP="002232F2">
            <w:pPr>
              <w:spacing w:after="160" w:line="259" w:lineRule="auto"/>
              <w:jc w:val="center"/>
              <w:rPr>
                <w:rFonts w:asciiTheme="minorHAnsi" w:hAnsiTheme="minorHAnsi" w:cstheme="minorHAnsi"/>
              </w:rPr>
            </w:pPr>
          </w:p>
        </w:tc>
        <w:tc>
          <w:tcPr>
            <w:tcW w:w="5543" w:type="dxa"/>
            <w:tcBorders>
              <w:top w:val="single" w:sz="4" w:space="0" w:color="000000"/>
              <w:left w:val="nil"/>
              <w:right w:val="single" w:sz="4" w:space="0" w:color="000000"/>
            </w:tcBorders>
          </w:tcPr>
          <w:p w14:paraId="3F02AA50" w14:textId="77777777" w:rsidR="002232F2" w:rsidRPr="00A57D4A" w:rsidRDefault="002232F2" w:rsidP="00295A67">
            <w:pPr>
              <w:spacing w:after="0" w:line="240" w:lineRule="auto"/>
              <w:ind w:right="59"/>
              <w:rPr>
                <w:rFonts w:asciiTheme="minorHAnsi" w:hAnsiTheme="minorHAnsi" w:cstheme="minorHAnsi"/>
              </w:rPr>
            </w:pPr>
            <w:r w:rsidRPr="00A57D4A">
              <w:rPr>
                <w:rFonts w:asciiTheme="minorHAnsi" w:hAnsiTheme="minorHAnsi" w:cstheme="minorHAnsi"/>
              </w:rPr>
              <w:t xml:space="preserve">Evaluación de las sesiones formación, u otro verificador; ejemplos: encuesta telefónica; cuestionario WhatsApp, otros.  </w:t>
            </w:r>
          </w:p>
          <w:p w14:paraId="14862B36" w14:textId="644CA530" w:rsidR="002232F2" w:rsidRPr="00A57D4A" w:rsidRDefault="002232F2" w:rsidP="00295A67">
            <w:pPr>
              <w:spacing w:after="0" w:line="240" w:lineRule="auto"/>
              <w:ind w:right="59"/>
              <w:rPr>
                <w:rFonts w:asciiTheme="minorHAnsi" w:hAnsiTheme="minorHAnsi" w:cstheme="minorHAnsi"/>
              </w:rPr>
            </w:pPr>
            <w:r w:rsidRPr="00A57D4A">
              <w:rPr>
                <w:rFonts w:asciiTheme="minorHAnsi" w:hAnsiTheme="minorHAnsi" w:cstheme="minorHAnsi"/>
              </w:rPr>
              <w:t xml:space="preserve">Listado de asistencia u otro verificador; por ejemplo, fotos o pantallazos del encuentro. </w:t>
            </w:r>
          </w:p>
        </w:tc>
        <w:tc>
          <w:tcPr>
            <w:tcW w:w="1134" w:type="dxa"/>
            <w:tcBorders>
              <w:top w:val="single" w:sz="4" w:space="0" w:color="000000"/>
              <w:left w:val="nil"/>
              <w:right w:val="single" w:sz="4" w:space="0" w:color="000000"/>
            </w:tcBorders>
            <w:vAlign w:val="center"/>
          </w:tcPr>
          <w:p w14:paraId="52F95395" w14:textId="6E6A88BC" w:rsidR="002232F2" w:rsidRPr="00A57D4A" w:rsidRDefault="006633CE" w:rsidP="006633CE">
            <w:pPr>
              <w:spacing w:after="0" w:line="259" w:lineRule="auto"/>
              <w:ind w:right="59"/>
              <w:jc w:val="center"/>
              <w:rPr>
                <w:rFonts w:asciiTheme="minorHAnsi" w:hAnsiTheme="minorHAnsi" w:cstheme="minorHAnsi"/>
              </w:rPr>
            </w:pPr>
            <w:r>
              <w:rPr>
                <w:rFonts w:asciiTheme="minorHAnsi" w:hAnsiTheme="minorHAnsi" w:cstheme="minorHAnsi"/>
              </w:rPr>
              <w:t>X</w:t>
            </w:r>
          </w:p>
        </w:tc>
      </w:tr>
      <w:tr w:rsidR="00295A67" w:rsidRPr="00A57D4A" w14:paraId="6D964589" w14:textId="5A236E7C" w:rsidTr="006633CE">
        <w:trPr>
          <w:trHeight w:val="282"/>
        </w:trPr>
        <w:tc>
          <w:tcPr>
            <w:tcW w:w="0" w:type="auto"/>
            <w:vMerge/>
            <w:tcBorders>
              <w:left w:val="single" w:sz="4" w:space="0" w:color="000000"/>
              <w:right w:val="single" w:sz="4" w:space="0" w:color="000000"/>
            </w:tcBorders>
          </w:tcPr>
          <w:p w14:paraId="710F0696" w14:textId="77777777" w:rsidR="00295A67" w:rsidRPr="002232F2" w:rsidRDefault="00295A67" w:rsidP="002232F2">
            <w:pPr>
              <w:spacing w:after="160" w:line="259" w:lineRule="auto"/>
              <w:jc w:val="center"/>
              <w:rPr>
                <w:rFonts w:asciiTheme="minorHAnsi" w:hAnsiTheme="minorHAnsi" w:cstheme="minorHAnsi"/>
              </w:rPr>
            </w:pPr>
          </w:p>
        </w:tc>
        <w:tc>
          <w:tcPr>
            <w:tcW w:w="5543" w:type="dxa"/>
            <w:tcBorders>
              <w:top w:val="single" w:sz="4" w:space="0" w:color="000000"/>
              <w:left w:val="nil"/>
              <w:bottom w:val="single" w:sz="4" w:space="0" w:color="auto"/>
              <w:right w:val="single" w:sz="4" w:space="0" w:color="000000"/>
            </w:tcBorders>
          </w:tcPr>
          <w:p w14:paraId="3A65C729" w14:textId="020F34CB" w:rsidR="00295A67" w:rsidRPr="00A57D4A" w:rsidRDefault="00295A67" w:rsidP="00D67743">
            <w:pPr>
              <w:spacing w:after="0" w:line="259" w:lineRule="auto"/>
              <w:jc w:val="left"/>
              <w:rPr>
                <w:rFonts w:asciiTheme="minorHAnsi" w:hAnsiTheme="minorHAnsi" w:cstheme="minorHAnsi"/>
              </w:rPr>
            </w:pPr>
            <w:r w:rsidRPr="00A57D4A">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vAlign w:val="center"/>
          </w:tcPr>
          <w:p w14:paraId="1C5268C9" w14:textId="61CFF686" w:rsidR="00295A67" w:rsidRPr="00A57D4A" w:rsidRDefault="004E20B8" w:rsidP="006633CE">
            <w:pPr>
              <w:spacing w:after="0" w:line="259" w:lineRule="auto"/>
              <w:jc w:val="center"/>
              <w:rPr>
                <w:rFonts w:asciiTheme="minorHAnsi" w:hAnsiTheme="minorHAnsi" w:cstheme="minorHAnsi"/>
              </w:rPr>
            </w:pPr>
            <w:r>
              <w:rPr>
                <w:rFonts w:asciiTheme="minorHAnsi" w:hAnsiTheme="minorHAnsi" w:cstheme="minorHAnsi"/>
              </w:rPr>
              <w:t>X</w:t>
            </w:r>
          </w:p>
        </w:tc>
      </w:tr>
      <w:tr w:rsidR="00295A67" w:rsidRPr="00A57D4A" w14:paraId="5CBFE4E9" w14:textId="77777777" w:rsidTr="006633CE">
        <w:trPr>
          <w:trHeight w:val="244"/>
        </w:trPr>
        <w:tc>
          <w:tcPr>
            <w:tcW w:w="0" w:type="auto"/>
            <w:vMerge/>
            <w:tcBorders>
              <w:left w:val="single" w:sz="4" w:space="0" w:color="000000"/>
              <w:bottom w:val="single" w:sz="4" w:space="0" w:color="000000"/>
              <w:right w:val="single" w:sz="4" w:space="0" w:color="000000"/>
            </w:tcBorders>
          </w:tcPr>
          <w:p w14:paraId="6859242F" w14:textId="77777777" w:rsidR="00295A67" w:rsidRPr="002232F2" w:rsidRDefault="00295A67" w:rsidP="002232F2">
            <w:pPr>
              <w:spacing w:after="16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3ECE141D" w14:textId="7DCFF7FD" w:rsidR="00295A67" w:rsidRPr="00A57D4A" w:rsidRDefault="00295A67" w:rsidP="00295A67">
            <w:pPr>
              <w:spacing w:after="0" w:line="259" w:lineRule="auto"/>
              <w:jc w:val="left"/>
              <w:rPr>
                <w:rFonts w:asciiTheme="minorHAnsi" w:hAnsiTheme="minorHAnsi" w:cstheme="minorHAnsi"/>
              </w:rPr>
            </w:pPr>
            <w:r w:rsidRPr="00A57D4A">
              <w:rPr>
                <w:rFonts w:asciiTheme="minorHAnsi" w:hAnsiTheme="minorHAnsi" w:cstheme="minorHAnsi"/>
              </w:rPr>
              <w:t xml:space="preserve">Diagnóstico Comunitario Territorial  </w:t>
            </w:r>
          </w:p>
        </w:tc>
        <w:tc>
          <w:tcPr>
            <w:tcW w:w="1134" w:type="dxa"/>
            <w:tcBorders>
              <w:top w:val="single" w:sz="4" w:space="0" w:color="auto"/>
              <w:left w:val="nil"/>
              <w:bottom w:val="single" w:sz="4" w:space="0" w:color="000000"/>
              <w:right w:val="single" w:sz="4" w:space="0" w:color="000000"/>
            </w:tcBorders>
            <w:vAlign w:val="center"/>
          </w:tcPr>
          <w:p w14:paraId="02E66BBD" w14:textId="023153A4" w:rsidR="00295A67" w:rsidRPr="00A57D4A" w:rsidRDefault="004E20B8" w:rsidP="006633CE">
            <w:pPr>
              <w:spacing w:after="0" w:line="259" w:lineRule="auto"/>
              <w:jc w:val="center"/>
              <w:rPr>
                <w:rFonts w:asciiTheme="minorHAnsi" w:hAnsiTheme="minorHAnsi" w:cstheme="minorHAnsi"/>
              </w:rPr>
            </w:pPr>
            <w:r>
              <w:rPr>
                <w:rFonts w:asciiTheme="minorHAnsi" w:hAnsiTheme="minorHAnsi" w:cstheme="minorHAnsi"/>
              </w:rPr>
              <w:t>X</w:t>
            </w:r>
          </w:p>
        </w:tc>
      </w:tr>
      <w:tr w:rsidR="00825838" w:rsidRPr="00A57D4A" w14:paraId="5763EFF2" w14:textId="3933D694" w:rsidTr="006633CE">
        <w:trPr>
          <w:trHeight w:val="653"/>
        </w:trPr>
        <w:tc>
          <w:tcPr>
            <w:tcW w:w="2520" w:type="dxa"/>
            <w:tcBorders>
              <w:top w:val="single" w:sz="4" w:space="0" w:color="000000"/>
              <w:left w:val="single" w:sz="4" w:space="0" w:color="000000"/>
              <w:bottom w:val="single" w:sz="4" w:space="0" w:color="000000"/>
              <w:right w:val="single" w:sz="4" w:space="0" w:color="000000"/>
            </w:tcBorders>
          </w:tcPr>
          <w:p w14:paraId="38F68A36" w14:textId="072FED26" w:rsidR="00825838" w:rsidRPr="002232F2" w:rsidRDefault="00825838" w:rsidP="002232F2">
            <w:pPr>
              <w:spacing w:after="0" w:line="259" w:lineRule="auto"/>
              <w:jc w:val="center"/>
              <w:rPr>
                <w:rFonts w:asciiTheme="minorHAnsi" w:hAnsiTheme="minorHAnsi" w:cstheme="minorHAnsi"/>
              </w:rPr>
            </w:pPr>
            <w:r w:rsidRPr="002232F2">
              <w:rPr>
                <w:rFonts w:asciiTheme="minorHAnsi" w:hAnsiTheme="minorHAnsi" w:cstheme="minorHAnsi"/>
              </w:rPr>
              <w:t>Difusión y validación del diagnóstico comunitario</w:t>
            </w:r>
          </w:p>
        </w:tc>
        <w:tc>
          <w:tcPr>
            <w:tcW w:w="5543" w:type="dxa"/>
            <w:tcBorders>
              <w:top w:val="single" w:sz="4" w:space="0" w:color="000000"/>
              <w:left w:val="nil"/>
              <w:bottom w:val="single" w:sz="4" w:space="0" w:color="000000"/>
              <w:right w:val="single" w:sz="4" w:space="0" w:color="000000"/>
            </w:tcBorders>
          </w:tcPr>
          <w:p w14:paraId="39A645B2" w14:textId="77777777" w:rsidR="00825838" w:rsidRPr="00A57D4A" w:rsidRDefault="00825838" w:rsidP="00D67743">
            <w:pPr>
              <w:spacing w:after="0" w:line="259" w:lineRule="auto"/>
              <w:jc w:val="left"/>
              <w:rPr>
                <w:rFonts w:asciiTheme="minorHAnsi" w:hAnsiTheme="minorHAnsi" w:cstheme="minorHAnsi"/>
              </w:rPr>
            </w:pPr>
            <w:r w:rsidRPr="00A57D4A">
              <w:rPr>
                <w:rFonts w:asciiTheme="minorHAnsi" w:hAnsiTheme="minorHAnsi" w:cstheme="minorHAnsi"/>
              </w:rPr>
              <w:t xml:space="preserve">Bitácora del ejecutor </w:t>
            </w:r>
          </w:p>
          <w:p w14:paraId="3ACCA1B2" w14:textId="77777777" w:rsidR="00825838" w:rsidRPr="00A57D4A" w:rsidRDefault="00825838" w:rsidP="00D67743">
            <w:pPr>
              <w:spacing w:after="0" w:line="259" w:lineRule="auto"/>
              <w:jc w:val="left"/>
              <w:rPr>
                <w:rFonts w:asciiTheme="minorHAnsi" w:hAnsiTheme="minorHAnsi" w:cstheme="minorHAnsi"/>
              </w:rPr>
            </w:pPr>
            <w:r w:rsidRPr="00A57D4A">
              <w:rPr>
                <w:rFonts w:asciiTheme="minorHAnsi" w:hAnsiTheme="minorHAnsi" w:cstheme="minorHAnsi"/>
              </w:rPr>
              <w:t xml:space="preserve">Acta Mesa de Trabajo Comunitario </w:t>
            </w:r>
          </w:p>
        </w:tc>
        <w:tc>
          <w:tcPr>
            <w:tcW w:w="1134" w:type="dxa"/>
            <w:tcBorders>
              <w:top w:val="single" w:sz="4" w:space="0" w:color="000000"/>
              <w:left w:val="nil"/>
              <w:bottom w:val="single" w:sz="4" w:space="0" w:color="000000"/>
              <w:right w:val="single" w:sz="4" w:space="0" w:color="000000"/>
            </w:tcBorders>
            <w:vAlign w:val="center"/>
          </w:tcPr>
          <w:p w14:paraId="14BBC037" w14:textId="39626FB4" w:rsidR="00825838" w:rsidRPr="00A57D4A" w:rsidRDefault="004E20B8" w:rsidP="006633CE">
            <w:pPr>
              <w:spacing w:after="0" w:line="259" w:lineRule="auto"/>
              <w:jc w:val="center"/>
              <w:rPr>
                <w:rFonts w:asciiTheme="minorHAnsi" w:hAnsiTheme="minorHAnsi" w:cstheme="minorHAnsi"/>
              </w:rPr>
            </w:pPr>
            <w:r>
              <w:rPr>
                <w:rFonts w:asciiTheme="minorHAnsi" w:hAnsiTheme="minorHAnsi" w:cstheme="minorHAnsi"/>
              </w:rPr>
              <w:t>X</w:t>
            </w:r>
          </w:p>
        </w:tc>
      </w:tr>
    </w:tbl>
    <w:p w14:paraId="0D8FC58A" w14:textId="77777777" w:rsidR="00AD0442" w:rsidRDefault="00AD0442" w:rsidP="00063839">
      <w:pPr>
        <w:spacing w:after="0" w:line="240" w:lineRule="auto"/>
        <w:rPr>
          <w:rFonts w:asciiTheme="minorHAnsi" w:hAnsiTheme="minorHAnsi" w:cstheme="minorHAnsi"/>
          <w:b/>
          <w:szCs w:val="22"/>
          <w:lang w:eastAsia="es-ES"/>
        </w:rPr>
      </w:pPr>
    </w:p>
    <w:p w14:paraId="7F38159F" w14:textId="7AB0E2E8" w:rsidR="00F9218D" w:rsidRDefault="00F9218D" w:rsidP="00F9218D">
      <w:pPr>
        <w:spacing w:after="140" w:line="258" w:lineRule="auto"/>
        <w:ind w:left="284"/>
        <w:jc w:val="left"/>
        <w:rPr>
          <w:rFonts w:asciiTheme="minorHAnsi" w:hAnsiTheme="minorHAnsi" w:cstheme="minorHAnsi"/>
          <w:b/>
          <w:szCs w:val="22"/>
          <w:lang w:eastAsia="es-ES"/>
        </w:rPr>
      </w:pPr>
      <w:r w:rsidRPr="00F9218D">
        <w:rPr>
          <w:rFonts w:asciiTheme="minorHAnsi" w:hAnsiTheme="minorHAnsi" w:cstheme="minorHAnsi"/>
          <w:b/>
          <w:szCs w:val="22"/>
          <w:lang w:eastAsia="es-ES"/>
        </w:rPr>
        <w:t xml:space="preserve">Etapa 2: Diseño del Plan de Desarrollo Local y definición de iniciativas comunitarias a financiar </w:t>
      </w:r>
    </w:p>
    <w:tbl>
      <w:tblPr>
        <w:tblStyle w:val="TableGrid"/>
        <w:tblW w:w="8756" w:type="dxa"/>
        <w:tblInd w:w="28" w:type="dxa"/>
        <w:tblCellMar>
          <w:top w:w="50" w:type="dxa"/>
          <w:right w:w="45" w:type="dxa"/>
        </w:tblCellMar>
        <w:tblLook w:val="04A0" w:firstRow="1" w:lastRow="0" w:firstColumn="1" w:lastColumn="0" w:noHBand="0" w:noVBand="1"/>
      </w:tblPr>
      <w:tblGrid>
        <w:gridCol w:w="2348"/>
        <w:gridCol w:w="4982"/>
        <w:gridCol w:w="1426"/>
      </w:tblGrid>
      <w:tr w:rsidR="005227A9" w14:paraId="57884351" w14:textId="2E4A9B56" w:rsidTr="001547FC">
        <w:trPr>
          <w:trHeight w:val="312"/>
        </w:trPr>
        <w:tc>
          <w:tcPr>
            <w:tcW w:w="234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45B86A1" w14:textId="77777777" w:rsidR="005227A9" w:rsidRPr="005227A9" w:rsidRDefault="005227A9" w:rsidP="005227A9">
            <w:pPr>
              <w:spacing w:after="0" w:line="240" w:lineRule="auto"/>
              <w:ind w:left="323"/>
              <w:jc w:val="center"/>
              <w:rPr>
                <w:rFonts w:asciiTheme="minorHAnsi" w:hAnsiTheme="minorHAnsi" w:cstheme="minorHAnsi"/>
                <w:b/>
              </w:rPr>
            </w:pPr>
            <w:r w:rsidRPr="005227A9">
              <w:rPr>
                <w:rFonts w:asciiTheme="minorHAnsi" w:eastAsia="Times New Roman" w:hAnsiTheme="minorHAnsi" w:cstheme="minorHAnsi"/>
                <w:b/>
              </w:rPr>
              <w:t xml:space="preserve">Actividades estratégicas </w:t>
            </w:r>
          </w:p>
        </w:tc>
        <w:tc>
          <w:tcPr>
            <w:tcW w:w="4982" w:type="dxa"/>
            <w:tcBorders>
              <w:top w:val="single" w:sz="4" w:space="0" w:color="000000"/>
              <w:left w:val="nil"/>
              <w:bottom w:val="single" w:sz="4" w:space="0" w:color="000000"/>
              <w:right w:val="single" w:sz="4" w:space="0" w:color="000000"/>
            </w:tcBorders>
            <w:shd w:val="clear" w:color="auto" w:fill="E7E6E6" w:themeFill="background2"/>
            <w:vAlign w:val="center"/>
          </w:tcPr>
          <w:p w14:paraId="7C766449" w14:textId="77777777" w:rsidR="005227A9" w:rsidRPr="00AD0442" w:rsidRDefault="005227A9" w:rsidP="005227A9">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36CC5291" w14:textId="64F22CE5" w:rsidR="005227A9" w:rsidRPr="005227A9" w:rsidRDefault="005227A9" w:rsidP="005227A9">
            <w:pPr>
              <w:spacing w:after="0" w:line="240" w:lineRule="auto"/>
              <w:ind w:right="135"/>
              <w:jc w:val="center"/>
              <w:rPr>
                <w:rFonts w:asciiTheme="minorHAnsi" w:hAnsiTheme="minorHAnsi" w:cstheme="minorHAnsi"/>
              </w:rPr>
            </w:pPr>
            <w:r w:rsidRPr="00AD0442">
              <w:rPr>
                <w:rFonts w:asciiTheme="minorHAnsi" w:eastAsia="Times New Roman" w:hAnsiTheme="minorHAnsi" w:cstheme="minorHAnsi"/>
                <w:b/>
                <w:sz w:val="18"/>
                <w:szCs w:val="22"/>
                <w:lang w:eastAsia="es-CL"/>
              </w:rPr>
              <w:t xml:space="preserve"> (actualizar luego en el informe 2)</w:t>
            </w:r>
          </w:p>
        </w:tc>
        <w:tc>
          <w:tcPr>
            <w:tcW w:w="1426" w:type="dxa"/>
            <w:tcBorders>
              <w:top w:val="single" w:sz="4" w:space="0" w:color="000000"/>
              <w:left w:val="nil"/>
              <w:bottom w:val="single" w:sz="4" w:space="0" w:color="000000"/>
              <w:right w:val="single" w:sz="4" w:space="0" w:color="000000"/>
            </w:tcBorders>
            <w:shd w:val="clear" w:color="auto" w:fill="E7E6E6" w:themeFill="background2"/>
          </w:tcPr>
          <w:p w14:paraId="7F35FFA4" w14:textId="5939C107" w:rsidR="005227A9" w:rsidRDefault="005227A9" w:rsidP="005227A9">
            <w:pPr>
              <w:spacing w:after="0" w:line="240" w:lineRule="auto"/>
              <w:ind w:right="135"/>
              <w:jc w:val="center"/>
              <w:rPr>
                <w:rFonts w:ascii="Times New Roman" w:eastAsia="Times New Roman" w:hAnsi="Times New Roman"/>
              </w:rPr>
            </w:pPr>
            <w:r w:rsidRPr="00AD0442">
              <w:rPr>
                <w:rFonts w:asciiTheme="minorHAnsi" w:eastAsia="Calibri" w:hAnsiTheme="minorHAnsi" w:cstheme="minorHAnsi"/>
                <w:b/>
                <w:bCs/>
                <w:color w:val="000000" w:themeColor="text1"/>
                <w:kern w:val="24"/>
                <w:sz w:val="16"/>
                <w:szCs w:val="22"/>
                <w:lang w:val="es-ES" w:eastAsia="es-CL"/>
              </w:rPr>
              <w:t>Merque  con X lo que se presentan</w:t>
            </w:r>
          </w:p>
        </w:tc>
      </w:tr>
      <w:tr w:rsidR="005227A9" w14:paraId="625E2096" w14:textId="597EDE5A" w:rsidTr="004E20B8">
        <w:trPr>
          <w:trHeight w:val="322"/>
        </w:trPr>
        <w:tc>
          <w:tcPr>
            <w:tcW w:w="2348" w:type="dxa"/>
            <w:vMerge w:val="restart"/>
            <w:tcBorders>
              <w:top w:val="single" w:sz="4" w:space="0" w:color="000000"/>
              <w:left w:val="single" w:sz="4" w:space="0" w:color="000000"/>
              <w:right w:val="single" w:sz="4" w:space="0" w:color="auto"/>
            </w:tcBorders>
          </w:tcPr>
          <w:p w14:paraId="218B4E93" w14:textId="77777777" w:rsidR="005227A9" w:rsidRDefault="005227A9" w:rsidP="005227A9">
            <w:pPr>
              <w:spacing w:after="0" w:line="240" w:lineRule="auto"/>
              <w:ind w:left="270" w:right="63" w:hanging="283"/>
            </w:pPr>
            <w:r>
              <w:t xml:space="preserve">1. Elaboración y organización del PDL que incluye definición de las iniciativas locales a </w:t>
            </w:r>
          </w:p>
          <w:p w14:paraId="78521033" w14:textId="77777777" w:rsidR="005227A9" w:rsidRDefault="005227A9" w:rsidP="005227A9">
            <w:pPr>
              <w:spacing w:after="0" w:line="240" w:lineRule="auto"/>
              <w:ind w:left="270"/>
              <w:jc w:val="left"/>
            </w:pPr>
            <w:r>
              <w:t xml:space="preserve">financiar </w:t>
            </w:r>
          </w:p>
        </w:tc>
        <w:tc>
          <w:tcPr>
            <w:tcW w:w="4982" w:type="dxa"/>
            <w:tcBorders>
              <w:top w:val="single" w:sz="4" w:space="0" w:color="000000"/>
              <w:left w:val="nil"/>
              <w:bottom w:val="single" w:sz="4" w:space="0" w:color="auto"/>
              <w:right w:val="single" w:sz="4" w:space="0" w:color="000000"/>
            </w:tcBorders>
          </w:tcPr>
          <w:p w14:paraId="05A33CBF" w14:textId="56929BB3" w:rsidR="005227A9" w:rsidRDefault="005227A9" w:rsidP="005227A9">
            <w:pPr>
              <w:spacing w:after="0" w:line="240" w:lineRule="auto"/>
              <w:jc w:val="left"/>
            </w:pPr>
            <w:r>
              <w:t xml:space="preserve">Bitácora del ejecutor  </w:t>
            </w:r>
          </w:p>
        </w:tc>
        <w:tc>
          <w:tcPr>
            <w:tcW w:w="1426" w:type="dxa"/>
            <w:tcBorders>
              <w:top w:val="single" w:sz="4" w:space="0" w:color="000000"/>
              <w:left w:val="nil"/>
              <w:bottom w:val="single" w:sz="4" w:space="0" w:color="auto"/>
              <w:right w:val="single" w:sz="4" w:space="0" w:color="000000"/>
            </w:tcBorders>
            <w:vAlign w:val="center"/>
          </w:tcPr>
          <w:p w14:paraId="7324F796" w14:textId="10641DEB" w:rsidR="005227A9" w:rsidRDefault="004E20B8" w:rsidP="004E20B8">
            <w:pPr>
              <w:spacing w:after="0" w:line="240" w:lineRule="auto"/>
              <w:jc w:val="center"/>
            </w:pPr>
            <w:r>
              <w:t>X</w:t>
            </w:r>
          </w:p>
        </w:tc>
      </w:tr>
      <w:tr w:rsidR="005227A9" w14:paraId="24A7E63A" w14:textId="77777777" w:rsidTr="004E20B8">
        <w:trPr>
          <w:trHeight w:val="230"/>
        </w:trPr>
        <w:tc>
          <w:tcPr>
            <w:tcW w:w="2348" w:type="dxa"/>
            <w:vMerge/>
            <w:tcBorders>
              <w:left w:val="single" w:sz="4" w:space="0" w:color="000000"/>
              <w:right w:val="single" w:sz="4" w:space="0" w:color="auto"/>
            </w:tcBorders>
          </w:tcPr>
          <w:p w14:paraId="1B31C4D2" w14:textId="77777777" w:rsidR="005227A9" w:rsidRDefault="005227A9" w:rsidP="005227A9">
            <w:pPr>
              <w:spacing w:after="0" w:line="240" w:lineRule="auto"/>
              <w:ind w:left="270" w:right="63" w:hanging="283"/>
            </w:pPr>
          </w:p>
        </w:tc>
        <w:tc>
          <w:tcPr>
            <w:tcW w:w="4982" w:type="dxa"/>
            <w:tcBorders>
              <w:top w:val="single" w:sz="4" w:space="0" w:color="auto"/>
              <w:left w:val="nil"/>
              <w:bottom w:val="single" w:sz="4" w:space="0" w:color="000000"/>
              <w:right w:val="single" w:sz="4" w:space="0" w:color="000000"/>
            </w:tcBorders>
          </w:tcPr>
          <w:p w14:paraId="5ECB97F0" w14:textId="39847B7A" w:rsidR="005227A9" w:rsidRDefault="005227A9" w:rsidP="005227A9">
            <w:pPr>
              <w:spacing w:after="0" w:line="240" w:lineRule="auto"/>
              <w:jc w:val="left"/>
            </w:pPr>
            <w:r>
              <w:t>Plan de Intervención del ejecutor</w:t>
            </w:r>
          </w:p>
        </w:tc>
        <w:tc>
          <w:tcPr>
            <w:tcW w:w="1426" w:type="dxa"/>
            <w:tcBorders>
              <w:top w:val="single" w:sz="4" w:space="0" w:color="auto"/>
              <w:left w:val="nil"/>
              <w:bottom w:val="single" w:sz="4" w:space="0" w:color="000000"/>
              <w:right w:val="single" w:sz="4" w:space="0" w:color="000000"/>
            </w:tcBorders>
            <w:vAlign w:val="center"/>
          </w:tcPr>
          <w:p w14:paraId="4390CA26" w14:textId="6BDC7C76" w:rsidR="005227A9" w:rsidRDefault="004E20B8" w:rsidP="004E20B8">
            <w:pPr>
              <w:spacing w:after="0" w:line="240" w:lineRule="auto"/>
              <w:jc w:val="center"/>
            </w:pPr>
            <w:r>
              <w:t>X</w:t>
            </w:r>
          </w:p>
        </w:tc>
      </w:tr>
      <w:tr w:rsidR="005227A9" w14:paraId="63744AD6" w14:textId="326F84F8" w:rsidTr="004E20B8">
        <w:trPr>
          <w:trHeight w:val="157"/>
        </w:trPr>
        <w:tc>
          <w:tcPr>
            <w:tcW w:w="0" w:type="auto"/>
            <w:vMerge/>
            <w:tcBorders>
              <w:left w:val="single" w:sz="4" w:space="0" w:color="000000"/>
              <w:right w:val="single" w:sz="4" w:space="0" w:color="auto"/>
            </w:tcBorders>
          </w:tcPr>
          <w:p w14:paraId="5014F2FB" w14:textId="77777777" w:rsidR="005227A9" w:rsidRDefault="005227A9" w:rsidP="005227A9">
            <w:pPr>
              <w:spacing w:after="0" w:line="240" w:lineRule="auto"/>
              <w:jc w:val="left"/>
            </w:pPr>
          </w:p>
        </w:tc>
        <w:tc>
          <w:tcPr>
            <w:tcW w:w="4982" w:type="dxa"/>
            <w:tcBorders>
              <w:top w:val="single" w:sz="4" w:space="0" w:color="000000"/>
              <w:left w:val="nil"/>
              <w:bottom w:val="single" w:sz="4" w:space="0" w:color="auto"/>
              <w:right w:val="single" w:sz="4" w:space="0" w:color="000000"/>
            </w:tcBorders>
          </w:tcPr>
          <w:p w14:paraId="091771C5" w14:textId="5B72B0D5" w:rsidR="005227A9" w:rsidRDefault="005227A9" w:rsidP="005227A9">
            <w:pPr>
              <w:spacing w:after="0" w:line="240" w:lineRule="auto"/>
              <w:jc w:val="left"/>
            </w:pPr>
            <w:r>
              <w:t xml:space="preserve">Bitácora del ejecutor  </w:t>
            </w:r>
          </w:p>
        </w:tc>
        <w:tc>
          <w:tcPr>
            <w:tcW w:w="1426" w:type="dxa"/>
            <w:tcBorders>
              <w:top w:val="single" w:sz="4" w:space="0" w:color="000000"/>
              <w:left w:val="nil"/>
              <w:bottom w:val="single" w:sz="4" w:space="0" w:color="auto"/>
              <w:right w:val="single" w:sz="4" w:space="0" w:color="000000"/>
            </w:tcBorders>
            <w:vAlign w:val="center"/>
          </w:tcPr>
          <w:p w14:paraId="7B4CF30F" w14:textId="049FAEA3" w:rsidR="005227A9" w:rsidRDefault="004E20B8" w:rsidP="004E20B8">
            <w:pPr>
              <w:spacing w:after="0" w:line="240" w:lineRule="auto"/>
              <w:jc w:val="center"/>
            </w:pPr>
            <w:r>
              <w:t>X</w:t>
            </w:r>
          </w:p>
        </w:tc>
      </w:tr>
      <w:tr w:rsidR="005227A9" w14:paraId="7B3B9815" w14:textId="77777777" w:rsidTr="004E20B8">
        <w:trPr>
          <w:trHeight w:val="126"/>
        </w:trPr>
        <w:tc>
          <w:tcPr>
            <w:tcW w:w="0" w:type="auto"/>
            <w:vMerge/>
            <w:tcBorders>
              <w:left w:val="single" w:sz="4" w:space="0" w:color="000000"/>
              <w:right w:val="single" w:sz="4" w:space="0" w:color="auto"/>
            </w:tcBorders>
          </w:tcPr>
          <w:p w14:paraId="3FD43633" w14:textId="77777777" w:rsidR="005227A9" w:rsidRDefault="005227A9" w:rsidP="005227A9">
            <w:pPr>
              <w:spacing w:after="0" w:line="240" w:lineRule="auto"/>
              <w:jc w:val="left"/>
            </w:pPr>
          </w:p>
        </w:tc>
        <w:tc>
          <w:tcPr>
            <w:tcW w:w="4982" w:type="dxa"/>
            <w:tcBorders>
              <w:top w:val="single" w:sz="4" w:space="0" w:color="auto"/>
              <w:left w:val="nil"/>
              <w:bottom w:val="single" w:sz="4" w:space="0" w:color="auto"/>
              <w:right w:val="single" w:sz="4" w:space="0" w:color="000000"/>
            </w:tcBorders>
          </w:tcPr>
          <w:p w14:paraId="4B301F83" w14:textId="4D5C87D8" w:rsidR="005227A9" w:rsidRDefault="005227A9" w:rsidP="005227A9">
            <w:pPr>
              <w:spacing w:after="0" w:line="240" w:lineRule="auto"/>
              <w:jc w:val="left"/>
            </w:pPr>
            <w:r>
              <w:t xml:space="preserve">Listado de asistencia  </w:t>
            </w:r>
          </w:p>
        </w:tc>
        <w:tc>
          <w:tcPr>
            <w:tcW w:w="1426" w:type="dxa"/>
            <w:tcBorders>
              <w:top w:val="single" w:sz="4" w:space="0" w:color="auto"/>
              <w:left w:val="nil"/>
              <w:bottom w:val="single" w:sz="4" w:space="0" w:color="auto"/>
              <w:right w:val="single" w:sz="4" w:space="0" w:color="000000"/>
            </w:tcBorders>
            <w:vAlign w:val="center"/>
          </w:tcPr>
          <w:p w14:paraId="1035CE64" w14:textId="7CFB48C0" w:rsidR="005227A9" w:rsidRDefault="004E20B8" w:rsidP="004E20B8">
            <w:pPr>
              <w:spacing w:after="0" w:line="240" w:lineRule="auto"/>
              <w:jc w:val="center"/>
            </w:pPr>
            <w:r>
              <w:t>X</w:t>
            </w:r>
          </w:p>
        </w:tc>
      </w:tr>
      <w:tr w:rsidR="005227A9" w14:paraId="6FAE4D0B" w14:textId="77777777" w:rsidTr="004E20B8">
        <w:trPr>
          <w:trHeight w:val="20"/>
        </w:trPr>
        <w:tc>
          <w:tcPr>
            <w:tcW w:w="0" w:type="auto"/>
            <w:vMerge/>
            <w:tcBorders>
              <w:left w:val="single" w:sz="4" w:space="0" w:color="000000"/>
              <w:bottom w:val="single" w:sz="4" w:space="0" w:color="000000"/>
              <w:right w:val="single" w:sz="4" w:space="0" w:color="auto"/>
            </w:tcBorders>
          </w:tcPr>
          <w:p w14:paraId="060B30FD" w14:textId="77777777" w:rsidR="005227A9" w:rsidRDefault="005227A9" w:rsidP="005227A9">
            <w:pPr>
              <w:spacing w:after="0" w:line="240" w:lineRule="auto"/>
              <w:jc w:val="left"/>
            </w:pPr>
          </w:p>
        </w:tc>
        <w:tc>
          <w:tcPr>
            <w:tcW w:w="4982" w:type="dxa"/>
            <w:tcBorders>
              <w:top w:val="single" w:sz="4" w:space="0" w:color="auto"/>
              <w:left w:val="nil"/>
              <w:bottom w:val="single" w:sz="4" w:space="0" w:color="000000"/>
              <w:right w:val="single" w:sz="4" w:space="0" w:color="000000"/>
            </w:tcBorders>
          </w:tcPr>
          <w:p w14:paraId="76631819" w14:textId="3C1B6EC9" w:rsidR="005227A9" w:rsidRDefault="005227A9" w:rsidP="005227A9">
            <w:pPr>
              <w:spacing w:after="0" w:line="240" w:lineRule="auto"/>
              <w:jc w:val="left"/>
            </w:pPr>
            <w:r>
              <w:t xml:space="preserve">Plan de Desarrollo Local </w:t>
            </w:r>
          </w:p>
        </w:tc>
        <w:tc>
          <w:tcPr>
            <w:tcW w:w="1426" w:type="dxa"/>
            <w:tcBorders>
              <w:top w:val="single" w:sz="4" w:space="0" w:color="auto"/>
              <w:left w:val="nil"/>
              <w:bottom w:val="single" w:sz="4" w:space="0" w:color="000000"/>
              <w:right w:val="single" w:sz="4" w:space="0" w:color="000000"/>
            </w:tcBorders>
            <w:vAlign w:val="center"/>
          </w:tcPr>
          <w:p w14:paraId="52A06E24" w14:textId="4F22EE07" w:rsidR="005227A9" w:rsidRDefault="004E20B8" w:rsidP="004E20B8">
            <w:pPr>
              <w:spacing w:after="0" w:line="240" w:lineRule="auto"/>
              <w:jc w:val="center"/>
            </w:pPr>
            <w:r>
              <w:t>X</w:t>
            </w:r>
          </w:p>
        </w:tc>
      </w:tr>
      <w:tr w:rsidR="005227A9" w14:paraId="772363C1" w14:textId="18004DF6" w:rsidTr="004E20B8">
        <w:trPr>
          <w:trHeight w:val="150"/>
        </w:trPr>
        <w:tc>
          <w:tcPr>
            <w:tcW w:w="2348" w:type="dxa"/>
            <w:vMerge w:val="restart"/>
            <w:tcBorders>
              <w:top w:val="single" w:sz="4" w:space="0" w:color="000000"/>
              <w:left w:val="single" w:sz="4" w:space="0" w:color="000000"/>
              <w:right w:val="single" w:sz="4" w:space="0" w:color="000000"/>
            </w:tcBorders>
          </w:tcPr>
          <w:p w14:paraId="7F67DD63" w14:textId="77777777" w:rsidR="005227A9" w:rsidRDefault="005227A9" w:rsidP="005227A9">
            <w:pPr>
              <w:spacing w:after="0" w:line="240" w:lineRule="auto"/>
              <w:ind w:left="270" w:hanging="283"/>
            </w:pPr>
            <w:r>
              <w:t xml:space="preserve">2. Validación del PDL y diseño de las iniciativas </w:t>
            </w:r>
          </w:p>
        </w:tc>
        <w:tc>
          <w:tcPr>
            <w:tcW w:w="4982" w:type="dxa"/>
            <w:tcBorders>
              <w:top w:val="single" w:sz="4" w:space="0" w:color="000000"/>
              <w:left w:val="nil"/>
              <w:bottom w:val="single" w:sz="4" w:space="0" w:color="auto"/>
              <w:right w:val="single" w:sz="4" w:space="0" w:color="000000"/>
            </w:tcBorders>
          </w:tcPr>
          <w:p w14:paraId="4B4A2968" w14:textId="4F8850FE" w:rsidR="005227A9" w:rsidRDefault="005227A9" w:rsidP="005227A9">
            <w:pPr>
              <w:spacing w:after="0" w:line="240" w:lineRule="auto"/>
              <w:jc w:val="left"/>
            </w:pPr>
            <w:r>
              <w:t xml:space="preserve">Bitácora ejecutora </w:t>
            </w:r>
          </w:p>
        </w:tc>
        <w:tc>
          <w:tcPr>
            <w:tcW w:w="1426" w:type="dxa"/>
            <w:tcBorders>
              <w:top w:val="single" w:sz="4" w:space="0" w:color="000000"/>
              <w:left w:val="nil"/>
              <w:bottom w:val="single" w:sz="4" w:space="0" w:color="auto"/>
              <w:right w:val="single" w:sz="4" w:space="0" w:color="000000"/>
            </w:tcBorders>
            <w:vAlign w:val="center"/>
          </w:tcPr>
          <w:p w14:paraId="5EBB9CB9" w14:textId="0A125B30" w:rsidR="005227A9" w:rsidRDefault="004E20B8" w:rsidP="004E20B8">
            <w:pPr>
              <w:spacing w:after="0" w:line="240" w:lineRule="auto"/>
              <w:jc w:val="center"/>
            </w:pPr>
            <w:r>
              <w:t>X</w:t>
            </w:r>
          </w:p>
        </w:tc>
      </w:tr>
      <w:tr w:rsidR="005227A9" w14:paraId="00FB349D" w14:textId="77777777" w:rsidTr="004E20B8">
        <w:trPr>
          <w:trHeight w:val="140"/>
        </w:trPr>
        <w:tc>
          <w:tcPr>
            <w:tcW w:w="2348" w:type="dxa"/>
            <w:vMerge/>
            <w:tcBorders>
              <w:left w:val="single" w:sz="4" w:space="0" w:color="000000"/>
              <w:bottom w:val="single" w:sz="4" w:space="0" w:color="000000"/>
              <w:right w:val="single" w:sz="4" w:space="0" w:color="000000"/>
            </w:tcBorders>
          </w:tcPr>
          <w:p w14:paraId="1A5EF118" w14:textId="77777777" w:rsidR="005227A9" w:rsidRDefault="005227A9" w:rsidP="005227A9">
            <w:pPr>
              <w:spacing w:after="0" w:line="240" w:lineRule="auto"/>
              <w:ind w:left="270" w:hanging="283"/>
            </w:pPr>
          </w:p>
        </w:tc>
        <w:tc>
          <w:tcPr>
            <w:tcW w:w="4982" w:type="dxa"/>
            <w:tcBorders>
              <w:top w:val="single" w:sz="4" w:space="0" w:color="auto"/>
              <w:left w:val="nil"/>
              <w:bottom w:val="single" w:sz="4" w:space="0" w:color="000000"/>
              <w:right w:val="single" w:sz="4" w:space="0" w:color="000000"/>
            </w:tcBorders>
          </w:tcPr>
          <w:p w14:paraId="4753E8A1" w14:textId="24F675E1" w:rsidR="005227A9" w:rsidRDefault="005227A9" w:rsidP="005227A9">
            <w:pPr>
              <w:spacing w:after="0" w:line="240" w:lineRule="auto"/>
              <w:jc w:val="left"/>
            </w:pPr>
            <w:r>
              <w:t xml:space="preserve">Acta Mesa de Trabajo Comunitario </w:t>
            </w:r>
          </w:p>
        </w:tc>
        <w:tc>
          <w:tcPr>
            <w:tcW w:w="1426" w:type="dxa"/>
            <w:tcBorders>
              <w:top w:val="single" w:sz="4" w:space="0" w:color="auto"/>
              <w:left w:val="nil"/>
              <w:bottom w:val="single" w:sz="4" w:space="0" w:color="000000"/>
              <w:right w:val="single" w:sz="4" w:space="0" w:color="000000"/>
            </w:tcBorders>
            <w:vAlign w:val="center"/>
          </w:tcPr>
          <w:p w14:paraId="79104A31" w14:textId="7D40EF57" w:rsidR="005227A9" w:rsidRDefault="004E20B8" w:rsidP="004E20B8">
            <w:pPr>
              <w:spacing w:after="0" w:line="240" w:lineRule="auto"/>
              <w:jc w:val="center"/>
            </w:pPr>
            <w:r>
              <w:t>X</w:t>
            </w:r>
          </w:p>
        </w:tc>
      </w:tr>
    </w:tbl>
    <w:p w14:paraId="282025EC" w14:textId="77777777" w:rsidR="005227A9" w:rsidRPr="00F9218D" w:rsidRDefault="005227A9" w:rsidP="00F9218D">
      <w:pPr>
        <w:spacing w:after="140" w:line="258" w:lineRule="auto"/>
        <w:ind w:left="284"/>
        <w:jc w:val="left"/>
        <w:rPr>
          <w:rFonts w:asciiTheme="minorHAnsi" w:hAnsiTheme="minorHAnsi" w:cstheme="minorHAnsi"/>
          <w:b/>
          <w:szCs w:val="22"/>
          <w:lang w:eastAsia="es-ES"/>
        </w:rPr>
      </w:pPr>
    </w:p>
    <w:p w14:paraId="14AC6EFF" w14:textId="3A5F97AE" w:rsidR="00A80AB5" w:rsidRDefault="00A80AB5" w:rsidP="00063839">
      <w:pPr>
        <w:spacing w:after="0" w:line="240" w:lineRule="auto"/>
        <w:rPr>
          <w:rFonts w:asciiTheme="minorHAnsi" w:hAnsiTheme="minorHAnsi" w:cstheme="minorHAnsi"/>
          <w:b/>
          <w:szCs w:val="22"/>
          <w:lang w:eastAsia="es-ES"/>
        </w:rPr>
      </w:pPr>
    </w:p>
    <w:p w14:paraId="004ABBD7" w14:textId="290D4931" w:rsidR="005227A9" w:rsidRDefault="005227A9" w:rsidP="00063839">
      <w:pPr>
        <w:spacing w:after="0" w:line="240" w:lineRule="auto"/>
        <w:rPr>
          <w:rFonts w:asciiTheme="minorHAnsi" w:hAnsiTheme="minorHAnsi" w:cstheme="minorHAnsi"/>
          <w:b/>
          <w:szCs w:val="22"/>
          <w:lang w:eastAsia="es-ES"/>
        </w:rPr>
      </w:pPr>
    </w:p>
    <w:p w14:paraId="7DBDA255" w14:textId="3CF7E5CD" w:rsidR="005227A9" w:rsidRDefault="005227A9" w:rsidP="00063839">
      <w:pPr>
        <w:spacing w:after="0" w:line="240" w:lineRule="auto"/>
        <w:rPr>
          <w:rFonts w:asciiTheme="minorHAnsi" w:hAnsiTheme="minorHAnsi" w:cstheme="minorHAnsi"/>
          <w:b/>
          <w:szCs w:val="22"/>
          <w:lang w:eastAsia="es-ES"/>
        </w:rPr>
      </w:pPr>
    </w:p>
    <w:p w14:paraId="0D37B35B" w14:textId="254BD0FA" w:rsidR="005227A9" w:rsidRDefault="005227A9" w:rsidP="00063839">
      <w:pPr>
        <w:spacing w:after="0" w:line="240" w:lineRule="auto"/>
        <w:rPr>
          <w:rFonts w:asciiTheme="minorHAnsi" w:hAnsiTheme="minorHAnsi" w:cstheme="minorHAnsi"/>
          <w:b/>
          <w:szCs w:val="22"/>
          <w:lang w:eastAsia="es-ES"/>
        </w:rPr>
      </w:pPr>
    </w:p>
    <w:p w14:paraId="26A87B98" w14:textId="13FA0BA6" w:rsidR="00FA017F" w:rsidRPr="00FA017F" w:rsidRDefault="00FA017F" w:rsidP="00FA017F">
      <w:pPr>
        <w:spacing w:after="138" w:line="258" w:lineRule="auto"/>
        <w:ind w:left="824" w:right="323"/>
        <w:jc w:val="left"/>
        <w:rPr>
          <w:rFonts w:asciiTheme="minorHAnsi" w:hAnsiTheme="minorHAnsi" w:cstheme="minorHAnsi"/>
          <w:b/>
          <w:sz w:val="20"/>
        </w:rPr>
      </w:pPr>
      <w:r w:rsidRPr="00FA017F">
        <w:rPr>
          <w:rFonts w:asciiTheme="minorHAnsi" w:eastAsia="Times New Roman" w:hAnsiTheme="minorHAnsi" w:cstheme="minorHAnsi"/>
          <w:b/>
          <w:u w:val="single" w:color="000000"/>
        </w:rPr>
        <w:t>Etapa 3: Implementación Iniciativas Locales y Estrategias de Proyección del Plan</w:t>
      </w:r>
      <w:r w:rsidRPr="00FA017F">
        <w:rPr>
          <w:rFonts w:asciiTheme="minorHAnsi" w:eastAsia="Times New Roman" w:hAnsiTheme="minorHAnsi" w:cstheme="minorHAnsi"/>
          <w:b/>
        </w:rPr>
        <w:t xml:space="preserve"> </w:t>
      </w:r>
      <w:r w:rsidRPr="00FA017F">
        <w:rPr>
          <w:rFonts w:asciiTheme="minorHAnsi" w:eastAsia="Times New Roman" w:hAnsiTheme="minorHAnsi" w:cstheme="minorHAnsi"/>
          <w:b/>
          <w:u w:val="single" w:color="000000"/>
        </w:rPr>
        <w:t>de Desarrollo Local</w:t>
      </w:r>
      <w:r w:rsidRPr="00FA017F">
        <w:rPr>
          <w:rFonts w:asciiTheme="minorHAnsi" w:eastAsia="Times New Roman" w:hAnsiTheme="minorHAnsi" w:cstheme="minorHAnsi"/>
          <w:b/>
        </w:rPr>
        <w:t xml:space="preserve">  </w:t>
      </w:r>
    </w:p>
    <w:tbl>
      <w:tblPr>
        <w:tblStyle w:val="TableGrid"/>
        <w:tblW w:w="8914" w:type="dxa"/>
        <w:tblInd w:w="12" w:type="dxa"/>
        <w:tblCellMar>
          <w:top w:w="22" w:type="dxa"/>
          <w:right w:w="44" w:type="dxa"/>
        </w:tblCellMar>
        <w:tblLook w:val="04A0" w:firstRow="1" w:lastRow="0" w:firstColumn="1" w:lastColumn="0" w:noHBand="0" w:noVBand="1"/>
      </w:tblPr>
      <w:tblGrid>
        <w:gridCol w:w="2347"/>
        <w:gridCol w:w="5433"/>
        <w:gridCol w:w="1134"/>
      </w:tblGrid>
      <w:tr w:rsidR="00B92FDC" w14:paraId="2F3E820F" w14:textId="63808F4F" w:rsidTr="001547FC">
        <w:trPr>
          <w:trHeight w:val="18"/>
        </w:trPr>
        <w:tc>
          <w:tcPr>
            <w:tcW w:w="234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FC0C1E1" w14:textId="77777777" w:rsidR="00B92FDC" w:rsidRPr="00B92FDC" w:rsidRDefault="00B92FDC" w:rsidP="00D67743">
            <w:pPr>
              <w:spacing w:after="0" w:line="259" w:lineRule="auto"/>
              <w:ind w:left="271"/>
              <w:jc w:val="center"/>
              <w:rPr>
                <w:rFonts w:asciiTheme="minorHAnsi" w:hAnsiTheme="minorHAnsi" w:cstheme="minorHAnsi"/>
                <w:szCs w:val="22"/>
              </w:rPr>
            </w:pPr>
            <w:r w:rsidRPr="00B92FDC">
              <w:rPr>
                <w:rFonts w:asciiTheme="minorHAnsi" w:eastAsia="Times New Roman" w:hAnsiTheme="minorHAnsi" w:cstheme="minorHAnsi"/>
                <w:szCs w:val="22"/>
              </w:rPr>
              <w:t xml:space="preserve">Actividades estratégicas </w:t>
            </w:r>
          </w:p>
        </w:tc>
        <w:tc>
          <w:tcPr>
            <w:tcW w:w="5433" w:type="dxa"/>
            <w:tcBorders>
              <w:top w:val="single" w:sz="4" w:space="0" w:color="000000"/>
              <w:left w:val="nil"/>
              <w:bottom w:val="single" w:sz="4" w:space="0" w:color="000000"/>
              <w:right w:val="single" w:sz="4" w:space="0" w:color="000000"/>
            </w:tcBorders>
            <w:shd w:val="clear" w:color="auto" w:fill="E7E6E6" w:themeFill="background2"/>
            <w:vAlign w:val="center"/>
          </w:tcPr>
          <w:p w14:paraId="608CA149" w14:textId="77777777" w:rsidR="00B92FDC" w:rsidRPr="00AD0442" w:rsidRDefault="00B92FDC" w:rsidP="00B92FDC">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7D89EC63" w14:textId="0E144617" w:rsidR="00B92FDC" w:rsidRPr="00B92FDC" w:rsidRDefault="00B92FDC" w:rsidP="00B92FDC">
            <w:pPr>
              <w:spacing w:after="0" w:line="259" w:lineRule="auto"/>
              <w:ind w:right="139"/>
              <w:jc w:val="center"/>
              <w:rPr>
                <w:rFonts w:asciiTheme="minorHAnsi" w:hAnsiTheme="minorHAnsi" w:cstheme="minorHAnsi"/>
                <w:szCs w:val="22"/>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tcBorders>
              <w:top w:val="single" w:sz="4" w:space="0" w:color="000000"/>
              <w:left w:val="nil"/>
              <w:bottom w:val="single" w:sz="4" w:space="0" w:color="000000"/>
              <w:right w:val="single" w:sz="4" w:space="0" w:color="000000"/>
            </w:tcBorders>
            <w:shd w:val="clear" w:color="auto" w:fill="E7E6E6" w:themeFill="background2"/>
          </w:tcPr>
          <w:p w14:paraId="5606B538" w14:textId="0D4F3763" w:rsidR="00B92FDC" w:rsidRPr="00B92FDC" w:rsidRDefault="00B92FDC" w:rsidP="00D67743">
            <w:pPr>
              <w:spacing w:after="0" w:line="259" w:lineRule="auto"/>
              <w:ind w:right="139"/>
              <w:jc w:val="center"/>
              <w:rPr>
                <w:rFonts w:asciiTheme="minorHAnsi" w:eastAsia="Times New Roman" w:hAnsiTheme="minorHAnsi" w:cstheme="minorHAnsi"/>
                <w:szCs w:val="22"/>
              </w:rPr>
            </w:pPr>
            <w:r w:rsidRPr="00B92FDC">
              <w:rPr>
                <w:rFonts w:asciiTheme="minorHAnsi" w:eastAsia="Calibri" w:hAnsiTheme="minorHAnsi" w:cstheme="minorHAnsi"/>
                <w:bCs/>
                <w:color w:val="000000" w:themeColor="text1"/>
                <w:kern w:val="24"/>
                <w:sz w:val="18"/>
                <w:szCs w:val="22"/>
                <w:lang w:val="es-ES" w:eastAsia="es-CL"/>
              </w:rPr>
              <w:t>Merque  con X lo que se presentan</w:t>
            </w:r>
          </w:p>
        </w:tc>
      </w:tr>
      <w:tr w:rsidR="00B92FDC" w14:paraId="03F8A9EF" w14:textId="012A2D27" w:rsidTr="001547FC">
        <w:trPr>
          <w:trHeight w:val="354"/>
        </w:trPr>
        <w:tc>
          <w:tcPr>
            <w:tcW w:w="2347" w:type="dxa"/>
            <w:vMerge w:val="restart"/>
            <w:tcBorders>
              <w:top w:val="single" w:sz="4" w:space="0" w:color="000000"/>
              <w:left w:val="single" w:sz="4" w:space="0" w:color="000000"/>
              <w:right w:val="single" w:sz="4" w:space="0" w:color="000000"/>
            </w:tcBorders>
          </w:tcPr>
          <w:p w14:paraId="0C10491A" w14:textId="61EBE49F" w:rsidR="00B92FDC" w:rsidRDefault="00B92FDC" w:rsidP="00B92FDC">
            <w:pPr>
              <w:spacing w:after="0" w:line="259" w:lineRule="auto"/>
              <w:ind w:hanging="12"/>
              <w:jc w:val="left"/>
            </w:pPr>
            <w:r>
              <w:t xml:space="preserve">Ejecución y monitoreo de las iniciativas </w:t>
            </w:r>
          </w:p>
        </w:tc>
        <w:tc>
          <w:tcPr>
            <w:tcW w:w="5433" w:type="dxa"/>
            <w:tcBorders>
              <w:top w:val="single" w:sz="4" w:space="0" w:color="000000"/>
              <w:left w:val="nil"/>
              <w:bottom w:val="single" w:sz="4" w:space="0" w:color="000000"/>
              <w:right w:val="single" w:sz="4" w:space="0" w:color="000000"/>
            </w:tcBorders>
          </w:tcPr>
          <w:p w14:paraId="31041078" w14:textId="77777777" w:rsidR="00B92FDC" w:rsidRDefault="00B92FDC" w:rsidP="00D67743">
            <w:pPr>
              <w:spacing w:after="0" w:line="259" w:lineRule="auto"/>
              <w:jc w:val="left"/>
            </w:pPr>
            <w:r>
              <w:t xml:space="preserve">Fichas de factibilidad de iniciativas locales  </w:t>
            </w:r>
          </w:p>
        </w:tc>
        <w:tc>
          <w:tcPr>
            <w:tcW w:w="1134" w:type="dxa"/>
            <w:tcBorders>
              <w:top w:val="single" w:sz="4" w:space="0" w:color="000000"/>
              <w:left w:val="nil"/>
              <w:bottom w:val="single" w:sz="4" w:space="0" w:color="000000"/>
              <w:right w:val="single" w:sz="4" w:space="0" w:color="000000"/>
            </w:tcBorders>
          </w:tcPr>
          <w:p w14:paraId="4A12E372" w14:textId="77777777" w:rsidR="00B92FDC" w:rsidRDefault="00B92FDC" w:rsidP="00D67743">
            <w:pPr>
              <w:spacing w:after="0" w:line="259" w:lineRule="auto"/>
              <w:jc w:val="left"/>
            </w:pPr>
          </w:p>
        </w:tc>
      </w:tr>
      <w:tr w:rsidR="00B92FDC" w14:paraId="46A30351" w14:textId="081E63CC" w:rsidTr="001547FC">
        <w:trPr>
          <w:trHeight w:val="180"/>
        </w:trPr>
        <w:tc>
          <w:tcPr>
            <w:tcW w:w="0" w:type="auto"/>
            <w:vMerge/>
            <w:tcBorders>
              <w:left w:val="single" w:sz="4" w:space="0" w:color="000000"/>
              <w:right w:val="single" w:sz="4" w:space="0" w:color="000000"/>
            </w:tcBorders>
          </w:tcPr>
          <w:p w14:paraId="759BDD3C" w14:textId="77777777" w:rsidR="00B92FDC" w:rsidRDefault="00B92FDC" w:rsidP="00B92FDC">
            <w:pPr>
              <w:spacing w:after="160" w:line="259" w:lineRule="auto"/>
              <w:ind w:hanging="12"/>
              <w:jc w:val="left"/>
            </w:pPr>
          </w:p>
        </w:tc>
        <w:tc>
          <w:tcPr>
            <w:tcW w:w="5433" w:type="dxa"/>
            <w:tcBorders>
              <w:top w:val="single" w:sz="4" w:space="0" w:color="000000"/>
              <w:left w:val="nil"/>
              <w:bottom w:val="single" w:sz="4" w:space="0" w:color="auto"/>
              <w:right w:val="single" w:sz="4" w:space="0" w:color="000000"/>
            </w:tcBorders>
          </w:tcPr>
          <w:p w14:paraId="2ABD98FE" w14:textId="0FA3043B" w:rsidR="00B92FDC" w:rsidRDefault="00B92FDC" w:rsidP="00D67743">
            <w:pPr>
              <w:spacing w:after="0" w:line="259" w:lineRule="auto"/>
              <w:ind w:right="1336"/>
              <w:jc w:val="left"/>
            </w:pPr>
            <w:r>
              <w:t xml:space="preserve">Bitácora del Ejecutor  </w:t>
            </w:r>
          </w:p>
        </w:tc>
        <w:tc>
          <w:tcPr>
            <w:tcW w:w="1134" w:type="dxa"/>
            <w:tcBorders>
              <w:top w:val="single" w:sz="4" w:space="0" w:color="000000"/>
              <w:left w:val="nil"/>
              <w:bottom w:val="single" w:sz="4" w:space="0" w:color="auto"/>
              <w:right w:val="single" w:sz="4" w:space="0" w:color="000000"/>
            </w:tcBorders>
          </w:tcPr>
          <w:p w14:paraId="10E72FC7" w14:textId="77777777" w:rsidR="00B92FDC" w:rsidRDefault="00B92FDC" w:rsidP="00D67743">
            <w:pPr>
              <w:spacing w:after="0" w:line="259" w:lineRule="auto"/>
              <w:ind w:right="1336"/>
              <w:jc w:val="left"/>
            </w:pPr>
          </w:p>
        </w:tc>
      </w:tr>
      <w:tr w:rsidR="00B92FDC" w14:paraId="3F51455A" w14:textId="77777777" w:rsidTr="001547FC">
        <w:trPr>
          <w:trHeight w:val="222"/>
        </w:trPr>
        <w:tc>
          <w:tcPr>
            <w:tcW w:w="0" w:type="auto"/>
            <w:vMerge/>
            <w:tcBorders>
              <w:left w:val="single" w:sz="4" w:space="0" w:color="000000"/>
              <w:right w:val="single" w:sz="4" w:space="0" w:color="000000"/>
            </w:tcBorders>
          </w:tcPr>
          <w:p w14:paraId="48BF3884" w14:textId="77777777" w:rsidR="00B92FDC" w:rsidRDefault="00B92FDC" w:rsidP="00B92FDC">
            <w:pPr>
              <w:spacing w:after="160" w:line="259" w:lineRule="auto"/>
              <w:ind w:hanging="12"/>
              <w:jc w:val="left"/>
            </w:pPr>
          </w:p>
        </w:tc>
        <w:tc>
          <w:tcPr>
            <w:tcW w:w="5433" w:type="dxa"/>
            <w:tcBorders>
              <w:top w:val="single" w:sz="4" w:space="0" w:color="auto"/>
              <w:left w:val="nil"/>
              <w:bottom w:val="single" w:sz="4" w:space="0" w:color="auto"/>
              <w:right w:val="single" w:sz="4" w:space="0" w:color="000000"/>
            </w:tcBorders>
          </w:tcPr>
          <w:p w14:paraId="6AE7FA77" w14:textId="6CFFF9CB" w:rsidR="00B92FDC" w:rsidRDefault="00B92FDC" w:rsidP="00D67743">
            <w:pPr>
              <w:spacing w:after="0" w:line="259" w:lineRule="auto"/>
              <w:ind w:right="1336"/>
              <w:jc w:val="left"/>
            </w:pPr>
            <w:r>
              <w:t xml:space="preserve">Plan de monitoreo  </w:t>
            </w:r>
          </w:p>
        </w:tc>
        <w:tc>
          <w:tcPr>
            <w:tcW w:w="1134" w:type="dxa"/>
            <w:tcBorders>
              <w:top w:val="single" w:sz="4" w:space="0" w:color="auto"/>
              <w:left w:val="nil"/>
              <w:bottom w:val="single" w:sz="4" w:space="0" w:color="auto"/>
              <w:right w:val="single" w:sz="4" w:space="0" w:color="000000"/>
            </w:tcBorders>
          </w:tcPr>
          <w:p w14:paraId="60809141" w14:textId="77777777" w:rsidR="00B92FDC" w:rsidRDefault="00B92FDC" w:rsidP="00D67743">
            <w:pPr>
              <w:spacing w:after="0" w:line="259" w:lineRule="auto"/>
              <w:ind w:right="1336"/>
              <w:jc w:val="left"/>
            </w:pPr>
          </w:p>
        </w:tc>
      </w:tr>
      <w:tr w:rsidR="00B92FDC" w14:paraId="1807925B" w14:textId="77777777" w:rsidTr="001547FC">
        <w:trPr>
          <w:trHeight w:val="45"/>
        </w:trPr>
        <w:tc>
          <w:tcPr>
            <w:tcW w:w="0" w:type="auto"/>
            <w:vMerge/>
            <w:tcBorders>
              <w:left w:val="single" w:sz="4" w:space="0" w:color="000000"/>
              <w:right w:val="single" w:sz="4" w:space="0" w:color="000000"/>
            </w:tcBorders>
          </w:tcPr>
          <w:p w14:paraId="6C25E460" w14:textId="77777777" w:rsidR="00B92FDC" w:rsidRDefault="00B92FDC" w:rsidP="00B92FDC">
            <w:pPr>
              <w:spacing w:after="160" w:line="259" w:lineRule="auto"/>
              <w:ind w:hanging="12"/>
              <w:jc w:val="left"/>
            </w:pPr>
          </w:p>
        </w:tc>
        <w:tc>
          <w:tcPr>
            <w:tcW w:w="5433" w:type="dxa"/>
            <w:tcBorders>
              <w:top w:val="single" w:sz="4" w:space="0" w:color="auto"/>
              <w:left w:val="nil"/>
              <w:bottom w:val="single" w:sz="4" w:space="0" w:color="auto"/>
              <w:right w:val="single" w:sz="4" w:space="0" w:color="000000"/>
            </w:tcBorders>
          </w:tcPr>
          <w:p w14:paraId="04B737D5" w14:textId="14F74432" w:rsidR="00B92FDC" w:rsidRDefault="00B92FDC" w:rsidP="00D67743">
            <w:pPr>
              <w:spacing w:after="0" w:line="259" w:lineRule="auto"/>
              <w:ind w:right="1336"/>
              <w:jc w:val="left"/>
            </w:pPr>
            <w:r>
              <w:t xml:space="preserve">Acta de Traspaso  </w:t>
            </w:r>
          </w:p>
        </w:tc>
        <w:tc>
          <w:tcPr>
            <w:tcW w:w="1134" w:type="dxa"/>
            <w:tcBorders>
              <w:top w:val="single" w:sz="4" w:space="0" w:color="auto"/>
              <w:left w:val="nil"/>
              <w:bottom w:val="single" w:sz="4" w:space="0" w:color="auto"/>
              <w:right w:val="single" w:sz="4" w:space="0" w:color="000000"/>
            </w:tcBorders>
          </w:tcPr>
          <w:p w14:paraId="03E58AB9" w14:textId="77777777" w:rsidR="00B92FDC" w:rsidRDefault="00B92FDC" w:rsidP="00D67743">
            <w:pPr>
              <w:spacing w:after="0" w:line="259" w:lineRule="auto"/>
              <w:ind w:right="1336"/>
              <w:jc w:val="left"/>
            </w:pPr>
          </w:p>
        </w:tc>
      </w:tr>
      <w:tr w:rsidR="00B92FDC" w14:paraId="51D5440D" w14:textId="4624CDBB" w:rsidTr="001547FC">
        <w:trPr>
          <w:trHeight w:val="235"/>
        </w:trPr>
        <w:tc>
          <w:tcPr>
            <w:tcW w:w="2347" w:type="dxa"/>
            <w:vMerge/>
            <w:tcBorders>
              <w:left w:val="single" w:sz="4" w:space="0" w:color="000000"/>
              <w:right w:val="single" w:sz="4" w:space="0" w:color="000000"/>
            </w:tcBorders>
          </w:tcPr>
          <w:p w14:paraId="5ED20E00" w14:textId="77777777" w:rsidR="00B92FDC" w:rsidRDefault="00B92FDC" w:rsidP="00B92FDC">
            <w:pPr>
              <w:spacing w:after="160" w:line="259" w:lineRule="auto"/>
              <w:ind w:hanging="12"/>
              <w:jc w:val="left"/>
            </w:pPr>
          </w:p>
        </w:tc>
        <w:tc>
          <w:tcPr>
            <w:tcW w:w="5433" w:type="dxa"/>
            <w:tcBorders>
              <w:top w:val="nil"/>
              <w:left w:val="nil"/>
              <w:bottom w:val="single" w:sz="4" w:space="0" w:color="000000"/>
              <w:right w:val="single" w:sz="4" w:space="0" w:color="000000"/>
            </w:tcBorders>
          </w:tcPr>
          <w:p w14:paraId="6E4E6DC0" w14:textId="77777777" w:rsidR="00B92FDC" w:rsidRDefault="00B92FDC" w:rsidP="00D67743">
            <w:pPr>
              <w:spacing w:after="0" w:line="259" w:lineRule="auto"/>
              <w:jc w:val="left"/>
            </w:pPr>
            <w:r>
              <w:t xml:space="preserve">Fotos del proceso </w:t>
            </w:r>
          </w:p>
        </w:tc>
        <w:tc>
          <w:tcPr>
            <w:tcW w:w="1134" w:type="dxa"/>
            <w:tcBorders>
              <w:top w:val="nil"/>
              <w:left w:val="nil"/>
              <w:bottom w:val="single" w:sz="4" w:space="0" w:color="000000"/>
              <w:right w:val="single" w:sz="4" w:space="0" w:color="000000"/>
            </w:tcBorders>
          </w:tcPr>
          <w:p w14:paraId="0CF55960" w14:textId="77777777" w:rsidR="00B92FDC" w:rsidRDefault="00B92FDC" w:rsidP="00D67743">
            <w:pPr>
              <w:spacing w:after="0" w:line="259" w:lineRule="auto"/>
              <w:jc w:val="left"/>
            </w:pPr>
          </w:p>
        </w:tc>
      </w:tr>
      <w:tr w:rsidR="00B92FDC" w14:paraId="249D0D44" w14:textId="51E72917" w:rsidTr="001547FC">
        <w:trPr>
          <w:trHeight w:val="534"/>
        </w:trPr>
        <w:tc>
          <w:tcPr>
            <w:tcW w:w="0" w:type="auto"/>
            <w:vMerge/>
            <w:tcBorders>
              <w:left w:val="single" w:sz="4" w:space="0" w:color="000000"/>
              <w:bottom w:val="single" w:sz="4" w:space="0" w:color="000000"/>
              <w:right w:val="single" w:sz="4" w:space="0" w:color="000000"/>
            </w:tcBorders>
          </w:tcPr>
          <w:p w14:paraId="7DA096BD" w14:textId="77777777" w:rsidR="00B92FDC" w:rsidRDefault="00B92FDC" w:rsidP="00B92FDC">
            <w:pPr>
              <w:spacing w:after="160" w:line="259" w:lineRule="auto"/>
              <w:ind w:hanging="12"/>
              <w:jc w:val="left"/>
            </w:pPr>
          </w:p>
        </w:tc>
        <w:tc>
          <w:tcPr>
            <w:tcW w:w="5433" w:type="dxa"/>
            <w:tcBorders>
              <w:top w:val="single" w:sz="4" w:space="0" w:color="000000"/>
              <w:left w:val="nil"/>
              <w:bottom w:val="single" w:sz="4" w:space="0" w:color="000000"/>
              <w:right w:val="single" w:sz="4" w:space="0" w:color="000000"/>
            </w:tcBorders>
          </w:tcPr>
          <w:p w14:paraId="35B2BA2C" w14:textId="77777777" w:rsidR="00B92FDC" w:rsidRDefault="00B92FDC" w:rsidP="00D67743">
            <w:pPr>
              <w:spacing w:after="0" w:line="259" w:lineRule="auto"/>
              <w:ind w:right="58"/>
            </w:pPr>
            <w:r>
              <w:t xml:space="preserve">Bitácora del ejecutor, adjuntando documento de recepción (acta de traspaso) cuando corresponda </w:t>
            </w:r>
          </w:p>
        </w:tc>
        <w:tc>
          <w:tcPr>
            <w:tcW w:w="1134" w:type="dxa"/>
            <w:tcBorders>
              <w:top w:val="single" w:sz="4" w:space="0" w:color="000000"/>
              <w:left w:val="nil"/>
              <w:bottom w:val="single" w:sz="4" w:space="0" w:color="000000"/>
              <w:right w:val="single" w:sz="4" w:space="0" w:color="000000"/>
            </w:tcBorders>
          </w:tcPr>
          <w:p w14:paraId="2C202D4D" w14:textId="77777777" w:rsidR="00B92FDC" w:rsidRDefault="00B92FDC" w:rsidP="00D67743">
            <w:pPr>
              <w:spacing w:after="0" w:line="259" w:lineRule="auto"/>
              <w:ind w:right="58"/>
            </w:pPr>
          </w:p>
        </w:tc>
      </w:tr>
      <w:tr w:rsidR="00B92FDC" w14:paraId="7536B706" w14:textId="11F2F709" w:rsidTr="001547FC">
        <w:trPr>
          <w:trHeight w:val="20"/>
        </w:trPr>
        <w:tc>
          <w:tcPr>
            <w:tcW w:w="2347" w:type="dxa"/>
            <w:vMerge w:val="restart"/>
            <w:tcBorders>
              <w:top w:val="single" w:sz="4" w:space="0" w:color="000000"/>
              <w:left w:val="single" w:sz="4" w:space="0" w:color="000000"/>
              <w:right w:val="single" w:sz="4" w:space="0" w:color="000000"/>
            </w:tcBorders>
          </w:tcPr>
          <w:p w14:paraId="3812B708" w14:textId="2DAAAE19" w:rsidR="00B92FDC" w:rsidRDefault="00B92FDC" w:rsidP="00B92FDC">
            <w:pPr>
              <w:spacing w:after="0" w:line="259" w:lineRule="auto"/>
              <w:ind w:right="62" w:hanging="12"/>
            </w:pPr>
            <w:r>
              <w:t xml:space="preserve">Desarrollo de las redes de colaboración y apoyo comunitario </w:t>
            </w:r>
          </w:p>
        </w:tc>
        <w:tc>
          <w:tcPr>
            <w:tcW w:w="5433" w:type="dxa"/>
            <w:tcBorders>
              <w:top w:val="single" w:sz="4" w:space="0" w:color="000000"/>
              <w:left w:val="nil"/>
              <w:bottom w:val="single" w:sz="4" w:space="0" w:color="auto"/>
              <w:right w:val="single" w:sz="4" w:space="0" w:color="000000"/>
            </w:tcBorders>
          </w:tcPr>
          <w:p w14:paraId="07196B51" w14:textId="7DCBB536" w:rsidR="00B92FDC" w:rsidRDefault="00B92FDC" w:rsidP="00B92FDC">
            <w:pPr>
              <w:spacing w:after="0" w:line="236" w:lineRule="auto"/>
            </w:pPr>
            <w:r>
              <w:t xml:space="preserve">Informe de análisis de recursos y vías de financiamiento  </w:t>
            </w:r>
          </w:p>
        </w:tc>
        <w:tc>
          <w:tcPr>
            <w:tcW w:w="1134" w:type="dxa"/>
            <w:tcBorders>
              <w:top w:val="single" w:sz="4" w:space="0" w:color="000000"/>
              <w:left w:val="nil"/>
              <w:bottom w:val="single" w:sz="4" w:space="0" w:color="auto"/>
              <w:right w:val="single" w:sz="4" w:space="0" w:color="000000"/>
            </w:tcBorders>
          </w:tcPr>
          <w:p w14:paraId="30FBD755" w14:textId="77777777" w:rsidR="00B92FDC" w:rsidRDefault="00B92FDC" w:rsidP="00D67743">
            <w:pPr>
              <w:spacing w:after="0" w:line="236" w:lineRule="auto"/>
            </w:pPr>
          </w:p>
        </w:tc>
      </w:tr>
      <w:tr w:rsidR="00B92FDC" w14:paraId="1F478A72" w14:textId="77777777" w:rsidTr="001547FC">
        <w:trPr>
          <w:trHeight w:val="206"/>
        </w:trPr>
        <w:tc>
          <w:tcPr>
            <w:tcW w:w="2347" w:type="dxa"/>
            <w:vMerge/>
            <w:tcBorders>
              <w:left w:val="single" w:sz="4" w:space="0" w:color="000000"/>
              <w:bottom w:val="single" w:sz="4" w:space="0" w:color="000000"/>
              <w:right w:val="single" w:sz="4" w:space="0" w:color="000000"/>
            </w:tcBorders>
          </w:tcPr>
          <w:p w14:paraId="55961F99" w14:textId="77777777" w:rsidR="00B92FDC" w:rsidRDefault="00B92FDC" w:rsidP="00D67743">
            <w:pPr>
              <w:spacing w:after="0" w:line="259" w:lineRule="auto"/>
              <w:ind w:left="271" w:right="62" w:hanging="283"/>
            </w:pPr>
          </w:p>
        </w:tc>
        <w:tc>
          <w:tcPr>
            <w:tcW w:w="5433" w:type="dxa"/>
            <w:tcBorders>
              <w:top w:val="single" w:sz="4" w:space="0" w:color="auto"/>
              <w:left w:val="nil"/>
              <w:bottom w:val="single" w:sz="4" w:space="0" w:color="000000"/>
              <w:right w:val="single" w:sz="4" w:space="0" w:color="000000"/>
            </w:tcBorders>
          </w:tcPr>
          <w:p w14:paraId="7B47089F" w14:textId="33233ABF" w:rsidR="00B92FDC" w:rsidRDefault="00B92FDC" w:rsidP="00D67743">
            <w:pPr>
              <w:spacing w:after="0" w:line="259" w:lineRule="auto"/>
            </w:pPr>
            <w:r>
              <w:t xml:space="preserve"> Acta de la Mesa de Trabajo Comunitario </w:t>
            </w:r>
          </w:p>
        </w:tc>
        <w:tc>
          <w:tcPr>
            <w:tcW w:w="1134" w:type="dxa"/>
            <w:tcBorders>
              <w:top w:val="single" w:sz="4" w:space="0" w:color="auto"/>
              <w:left w:val="nil"/>
              <w:bottom w:val="single" w:sz="4" w:space="0" w:color="000000"/>
              <w:right w:val="single" w:sz="4" w:space="0" w:color="000000"/>
            </w:tcBorders>
          </w:tcPr>
          <w:p w14:paraId="6F22A602" w14:textId="77777777" w:rsidR="00B92FDC" w:rsidRDefault="00B92FDC" w:rsidP="00D67743">
            <w:pPr>
              <w:spacing w:after="0" w:line="236" w:lineRule="auto"/>
            </w:pPr>
          </w:p>
        </w:tc>
      </w:tr>
    </w:tbl>
    <w:p w14:paraId="689CC169" w14:textId="58E8A240" w:rsidR="005227A9" w:rsidRDefault="005227A9" w:rsidP="00063839">
      <w:pPr>
        <w:spacing w:after="0" w:line="240" w:lineRule="auto"/>
        <w:rPr>
          <w:rFonts w:asciiTheme="minorHAnsi" w:hAnsiTheme="minorHAnsi" w:cstheme="minorHAnsi"/>
          <w:b/>
          <w:szCs w:val="22"/>
          <w:lang w:eastAsia="es-ES"/>
        </w:rPr>
      </w:pPr>
    </w:p>
    <w:p w14:paraId="6FA54D69" w14:textId="05474136" w:rsidR="001547FC" w:rsidRDefault="001547FC" w:rsidP="00063839">
      <w:pPr>
        <w:spacing w:after="0" w:line="240" w:lineRule="auto"/>
        <w:rPr>
          <w:rFonts w:asciiTheme="minorHAnsi" w:hAnsiTheme="minorHAnsi" w:cstheme="minorHAnsi"/>
          <w:b/>
          <w:szCs w:val="22"/>
          <w:lang w:eastAsia="es-ES"/>
        </w:rPr>
      </w:pPr>
    </w:p>
    <w:p w14:paraId="1E77A2D1" w14:textId="3D029B48" w:rsidR="001547FC" w:rsidRPr="001547FC" w:rsidRDefault="001547FC" w:rsidP="001547FC">
      <w:pPr>
        <w:spacing w:after="140" w:line="258" w:lineRule="auto"/>
        <w:ind w:left="824" w:right="323"/>
        <w:jc w:val="left"/>
        <w:rPr>
          <w:rFonts w:asciiTheme="minorHAnsi" w:hAnsiTheme="minorHAnsi" w:cstheme="minorHAnsi"/>
          <w:b/>
          <w:szCs w:val="22"/>
        </w:rPr>
      </w:pPr>
      <w:r w:rsidRPr="001547FC">
        <w:rPr>
          <w:rFonts w:asciiTheme="minorHAnsi" w:eastAsia="Times New Roman" w:hAnsiTheme="minorHAnsi" w:cstheme="minorHAnsi"/>
          <w:b/>
          <w:szCs w:val="22"/>
          <w:u w:val="single" w:color="000000"/>
        </w:rPr>
        <w:t>Etapa 4: Cierre de la intervención en terreno</w:t>
      </w:r>
      <w:r w:rsidRPr="001547FC">
        <w:rPr>
          <w:rFonts w:asciiTheme="minorHAnsi" w:eastAsia="Times New Roman" w:hAnsiTheme="minorHAnsi" w:cstheme="minorHAnsi"/>
          <w:b/>
          <w:szCs w:val="22"/>
        </w:rPr>
        <w:t xml:space="preserve"> </w:t>
      </w:r>
    </w:p>
    <w:tbl>
      <w:tblPr>
        <w:tblStyle w:val="TableGrid"/>
        <w:tblW w:w="8914" w:type="dxa"/>
        <w:tblInd w:w="12" w:type="dxa"/>
        <w:tblCellMar>
          <w:top w:w="22" w:type="dxa"/>
          <w:right w:w="44" w:type="dxa"/>
        </w:tblCellMar>
        <w:tblLook w:val="04A0" w:firstRow="1" w:lastRow="0" w:firstColumn="1" w:lastColumn="0" w:noHBand="0" w:noVBand="1"/>
      </w:tblPr>
      <w:tblGrid>
        <w:gridCol w:w="2206"/>
        <w:gridCol w:w="5290"/>
        <w:gridCol w:w="1418"/>
      </w:tblGrid>
      <w:tr w:rsidR="001547FC" w14:paraId="1ED3FF39" w14:textId="77777777" w:rsidTr="001547FC">
        <w:trPr>
          <w:trHeight w:val="18"/>
        </w:trPr>
        <w:tc>
          <w:tcPr>
            <w:tcW w:w="220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3D6F81F" w14:textId="77777777" w:rsidR="001547FC" w:rsidRPr="00B92FDC" w:rsidRDefault="001547FC" w:rsidP="00D67743">
            <w:pPr>
              <w:spacing w:after="0" w:line="259" w:lineRule="auto"/>
              <w:ind w:left="271"/>
              <w:jc w:val="center"/>
              <w:rPr>
                <w:rFonts w:asciiTheme="minorHAnsi" w:hAnsiTheme="minorHAnsi" w:cstheme="minorHAnsi"/>
                <w:szCs w:val="22"/>
              </w:rPr>
            </w:pPr>
            <w:r w:rsidRPr="00B92FDC">
              <w:rPr>
                <w:rFonts w:asciiTheme="minorHAnsi" w:eastAsia="Times New Roman" w:hAnsiTheme="minorHAnsi" w:cstheme="minorHAnsi"/>
                <w:szCs w:val="22"/>
              </w:rPr>
              <w:t xml:space="preserve">Actividades estratégicas </w:t>
            </w:r>
          </w:p>
        </w:tc>
        <w:tc>
          <w:tcPr>
            <w:tcW w:w="5290" w:type="dxa"/>
            <w:tcBorders>
              <w:top w:val="single" w:sz="4" w:space="0" w:color="000000"/>
              <w:left w:val="nil"/>
              <w:bottom w:val="single" w:sz="4" w:space="0" w:color="000000"/>
              <w:right w:val="single" w:sz="4" w:space="0" w:color="000000"/>
            </w:tcBorders>
            <w:shd w:val="clear" w:color="auto" w:fill="E7E6E6" w:themeFill="background2"/>
            <w:vAlign w:val="center"/>
          </w:tcPr>
          <w:p w14:paraId="48F9BA9E" w14:textId="77777777" w:rsidR="001547FC" w:rsidRPr="00AD0442" w:rsidRDefault="001547FC" w:rsidP="00D67743">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2F7914D1" w14:textId="77777777" w:rsidR="001547FC" w:rsidRPr="00B92FDC" w:rsidRDefault="001547FC" w:rsidP="00D67743">
            <w:pPr>
              <w:spacing w:after="0" w:line="259" w:lineRule="auto"/>
              <w:ind w:right="139"/>
              <w:jc w:val="center"/>
              <w:rPr>
                <w:rFonts w:asciiTheme="minorHAnsi" w:hAnsiTheme="minorHAnsi" w:cstheme="minorHAnsi"/>
                <w:szCs w:val="22"/>
              </w:rPr>
            </w:pPr>
            <w:r w:rsidRPr="00AD0442">
              <w:rPr>
                <w:rFonts w:asciiTheme="minorHAnsi" w:eastAsia="Times New Roman" w:hAnsiTheme="minorHAnsi" w:cstheme="minorHAnsi"/>
                <w:b/>
                <w:sz w:val="18"/>
                <w:szCs w:val="22"/>
                <w:lang w:eastAsia="es-CL"/>
              </w:rPr>
              <w:t xml:space="preserve"> (actualizar luego en el informe 2)</w:t>
            </w:r>
          </w:p>
        </w:tc>
        <w:tc>
          <w:tcPr>
            <w:tcW w:w="1418" w:type="dxa"/>
            <w:tcBorders>
              <w:top w:val="single" w:sz="4" w:space="0" w:color="000000"/>
              <w:left w:val="nil"/>
              <w:bottom w:val="single" w:sz="4" w:space="0" w:color="000000"/>
              <w:right w:val="single" w:sz="4" w:space="0" w:color="000000"/>
            </w:tcBorders>
            <w:shd w:val="clear" w:color="auto" w:fill="E7E6E6" w:themeFill="background2"/>
          </w:tcPr>
          <w:p w14:paraId="53207276" w14:textId="77777777" w:rsidR="001547FC" w:rsidRPr="00B92FDC" w:rsidRDefault="001547FC" w:rsidP="00D67743">
            <w:pPr>
              <w:spacing w:after="0" w:line="259" w:lineRule="auto"/>
              <w:ind w:right="139"/>
              <w:jc w:val="center"/>
              <w:rPr>
                <w:rFonts w:asciiTheme="minorHAnsi" w:eastAsia="Times New Roman" w:hAnsiTheme="minorHAnsi" w:cstheme="minorHAnsi"/>
                <w:szCs w:val="22"/>
              </w:rPr>
            </w:pPr>
            <w:r w:rsidRPr="00B92FDC">
              <w:rPr>
                <w:rFonts w:asciiTheme="minorHAnsi" w:eastAsia="Calibri" w:hAnsiTheme="minorHAnsi" w:cstheme="minorHAnsi"/>
                <w:bCs/>
                <w:color w:val="000000" w:themeColor="text1"/>
                <w:kern w:val="24"/>
                <w:sz w:val="18"/>
                <w:szCs w:val="22"/>
                <w:lang w:val="es-ES" w:eastAsia="es-CL"/>
              </w:rPr>
              <w:t>Merque  con X lo que se presentan</w:t>
            </w:r>
          </w:p>
        </w:tc>
      </w:tr>
      <w:tr w:rsidR="001547FC" w:rsidRPr="001547FC" w14:paraId="20A85F27" w14:textId="4FDCD9B2" w:rsidTr="006F7B73">
        <w:tblPrEx>
          <w:tblCellMar>
            <w:top w:w="0" w:type="dxa"/>
          </w:tblCellMar>
        </w:tblPrEx>
        <w:trPr>
          <w:trHeight w:val="445"/>
        </w:trPr>
        <w:tc>
          <w:tcPr>
            <w:tcW w:w="2206" w:type="dxa"/>
            <w:vMerge w:val="restart"/>
            <w:tcBorders>
              <w:top w:val="single" w:sz="4" w:space="0" w:color="000000"/>
              <w:left w:val="single" w:sz="4" w:space="0" w:color="000000"/>
              <w:right w:val="single" w:sz="4" w:space="0" w:color="000000"/>
            </w:tcBorders>
          </w:tcPr>
          <w:p w14:paraId="0B2B4232" w14:textId="49BAB953" w:rsidR="001547FC" w:rsidRPr="001547FC" w:rsidRDefault="001547FC" w:rsidP="00D67743">
            <w:pPr>
              <w:spacing w:after="0" w:line="259" w:lineRule="auto"/>
              <w:ind w:left="-10"/>
              <w:jc w:val="left"/>
              <w:rPr>
                <w:rFonts w:asciiTheme="minorHAnsi" w:hAnsiTheme="minorHAnsi" w:cstheme="minorHAnsi"/>
                <w:szCs w:val="22"/>
              </w:rPr>
            </w:pPr>
            <w:r w:rsidRPr="001547FC">
              <w:rPr>
                <w:rFonts w:asciiTheme="minorHAnsi" w:hAnsiTheme="minorHAnsi" w:cstheme="minorHAnsi"/>
                <w:szCs w:val="22"/>
              </w:rPr>
              <w:t xml:space="preserve"> Actividades de cierre </w:t>
            </w:r>
          </w:p>
        </w:tc>
        <w:tc>
          <w:tcPr>
            <w:tcW w:w="5290" w:type="dxa"/>
            <w:tcBorders>
              <w:top w:val="single" w:sz="4" w:space="0" w:color="000000"/>
              <w:left w:val="nil"/>
              <w:bottom w:val="single" w:sz="4" w:space="0" w:color="000000"/>
              <w:right w:val="single" w:sz="4" w:space="0" w:color="000000"/>
            </w:tcBorders>
          </w:tcPr>
          <w:p w14:paraId="007B98FA" w14:textId="77777777" w:rsidR="001547FC" w:rsidRPr="001547FC" w:rsidRDefault="001547FC" w:rsidP="00D67743">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Informe del Taller de Reflexión y Evaluación </w:t>
            </w:r>
          </w:p>
        </w:tc>
        <w:tc>
          <w:tcPr>
            <w:tcW w:w="1418" w:type="dxa"/>
            <w:tcBorders>
              <w:top w:val="single" w:sz="4" w:space="0" w:color="000000"/>
              <w:left w:val="nil"/>
              <w:bottom w:val="single" w:sz="4" w:space="0" w:color="000000"/>
              <w:right w:val="single" w:sz="4" w:space="0" w:color="000000"/>
            </w:tcBorders>
          </w:tcPr>
          <w:p w14:paraId="6698585B" w14:textId="77777777" w:rsidR="001547FC" w:rsidRPr="001547FC" w:rsidRDefault="001547FC" w:rsidP="00D67743">
            <w:pPr>
              <w:spacing w:after="0" w:line="259" w:lineRule="auto"/>
              <w:jc w:val="left"/>
              <w:rPr>
                <w:rFonts w:asciiTheme="minorHAnsi" w:hAnsiTheme="minorHAnsi" w:cstheme="minorHAnsi"/>
                <w:szCs w:val="22"/>
              </w:rPr>
            </w:pPr>
          </w:p>
        </w:tc>
      </w:tr>
      <w:tr w:rsidR="001547FC" w:rsidRPr="001547FC" w14:paraId="5BFB8141" w14:textId="4B71A4AE" w:rsidTr="006F7B73">
        <w:tblPrEx>
          <w:tblCellMar>
            <w:top w:w="0" w:type="dxa"/>
          </w:tblCellMar>
        </w:tblPrEx>
        <w:trPr>
          <w:trHeight w:val="126"/>
        </w:trPr>
        <w:tc>
          <w:tcPr>
            <w:tcW w:w="0" w:type="auto"/>
            <w:vMerge/>
            <w:tcBorders>
              <w:left w:val="single" w:sz="4" w:space="0" w:color="000000"/>
              <w:right w:val="single" w:sz="4" w:space="0" w:color="000000"/>
            </w:tcBorders>
          </w:tcPr>
          <w:p w14:paraId="765714B6" w14:textId="77777777" w:rsidR="001547FC" w:rsidRPr="001547FC" w:rsidRDefault="001547FC" w:rsidP="00D67743">
            <w:pPr>
              <w:spacing w:after="160" w:line="259" w:lineRule="auto"/>
              <w:jc w:val="left"/>
              <w:rPr>
                <w:rFonts w:asciiTheme="minorHAnsi" w:hAnsiTheme="minorHAnsi" w:cstheme="minorHAnsi"/>
                <w:szCs w:val="22"/>
              </w:rPr>
            </w:pPr>
          </w:p>
        </w:tc>
        <w:tc>
          <w:tcPr>
            <w:tcW w:w="5290" w:type="dxa"/>
            <w:tcBorders>
              <w:top w:val="single" w:sz="4" w:space="0" w:color="000000"/>
              <w:left w:val="nil"/>
              <w:bottom w:val="single" w:sz="4" w:space="0" w:color="000000"/>
              <w:right w:val="single" w:sz="4" w:space="0" w:color="000000"/>
            </w:tcBorders>
          </w:tcPr>
          <w:p w14:paraId="21B29B46" w14:textId="77777777" w:rsidR="001547FC" w:rsidRPr="001547FC" w:rsidRDefault="001547FC" w:rsidP="00D67743">
            <w:pPr>
              <w:spacing w:after="0" w:line="259" w:lineRule="auto"/>
              <w:rPr>
                <w:rFonts w:asciiTheme="minorHAnsi" w:hAnsiTheme="minorHAnsi" w:cstheme="minorHAnsi"/>
                <w:szCs w:val="22"/>
              </w:rPr>
            </w:pPr>
            <w:r w:rsidRPr="001547FC">
              <w:rPr>
                <w:rFonts w:asciiTheme="minorHAnsi" w:hAnsiTheme="minorHAnsi" w:cstheme="minorHAnsi"/>
                <w:szCs w:val="22"/>
              </w:rPr>
              <w:t xml:space="preserve">Acta de la Mesa de Trabajo Comunitario </w:t>
            </w:r>
          </w:p>
        </w:tc>
        <w:tc>
          <w:tcPr>
            <w:tcW w:w="1418" w:type="dxa"/>
            <w:tcBorders>
              <w:top w:val="single" w:sz="4" w:space="0" w:color="000000"/>
              <w:left w:val="nil"/>
              <w:bottom w:val="single" w:sz="4" w:space="0" w:color="000000"/>
              <w:right w:val="single" w:sz="4" w:space="0" w:color="000000"/>
            </w:tcBorders>
          </w:tcPr>
          <w:p w14:paraId="61C77463" w14:textId="77777777" w:rsidR="001547FC" w:rsidRPr="001547FC" w:rsidRDefault="001547FC" w:rsidP="00D67743">
            <w:pPr>
              <w:spacing w:after="0" w:line="259" w:lineRule="auto"/>
              <w:rPr>
                <w:rFonts w:asciiTheme="minorHAnsi" w:hAnsiTheme="minorHAnsi" w:cstheme="minorHAnsi"/>
                <w:szCs w:val="22"/>
              </w:rPr>
            </w:pPr>
          </w:p>
        </w:tc>
      </w:tr>
      <w:tr w:rsidR="001547FC" w:rsidRPr="001547FC" w14:paraId="260632D8" w14:textId="683AF696" w:rsidTr="006F7B73">
        <w:tblPrEx>
          <w:tblCellMar>
            <w:top w:w="0" w:type="dxa"/>
          </w:tblCellMar>
        </w:tblPrEx>
        <w:trPr>
          <w:trHeight w:val="116"/>
        </w:trPr>
        <w:tc>
          <w:tcPr>
            <w:tcW w:w="0" w:type="auto"/>
            <w:vMerge/>
            <w:tcBorders>
              <w:left w:val="single" w:sz="4" w:space="0" w:color="000000"/>
              <w:right w:val="single" w:sz="4" w:space="0" w:color="000000"/>
            </w:tcBorders>
          </w:tcPr>
          <w:p w14:paraId="5A9A76A0" w14:textId="77777777" w:rsidR="001547FC" w:rsidRPr="001547FC" w:rsidRDefault="001547FC" w:rsidP="00D67743">
            <w:pPr>
              <w:spacing w:after="160" w:line="259" w:lineRule="auto"/>
              <w:jc w:val="left"/>
              <w:rPr>
                <w:rFonts w:asciiTheme="minorHAnsi" w:hAnsiTheme="minorHAnsi" w:cstheme="minorHAnsi"/>
                <w:szCs w:val="22"/>
              </w:rPr>
            </w:pPr>
          </w:p>
        </w:tc>
        <w:tc>
          <w:tcPr>
            <w:tcW w:w="5290" w:type="dxa"/>
            <w:tcBorders>
              <w:top w:val="single" w:sz="4" w:space="0" w:color="000000"/>
              <w:left w:val="nil"/>
              <w:bottom w:val="single" w:sz="4" w:space="0" w:color="000000"/>
              <w:right w:val="single" w:sz="4" w:space="0" w:color="000000"/>
            </w:tcBorders>
          </w:tcPr>
          <w:p w14:paraId="116D37E6" w14:textId="77777777" w:rsidR="001547FC" w:rsidRPr="001547FC" w:rsidRDefault="001547FC" w:rsidP="00D67743">
            <w:pPr>
              <w:spacing w:after="0" w:line="259" w:lineRule="auto"/>
              <w:ind w:firstLine="2"/>
              <w:jc w:val="left"/>
              <w:rPr>
                <w:rFonts w:asciiTheme="minorHAnsi" w:hAnsiTheme="minorHAnsi" w:cstheme="minorHAnsi"/>
                <w:szCs w:val="22"/>
              </w:rPr>
            </w:pPr>
            <w:r w:rsidRPr="001547FC">
              <w:rPr>
                <w:rFonts w:asciiTheme="minorHAnsi" w:hAnsiTheme="minorHAnsi" w:cstheme="minorHAnsi"/>
                <w:szCs w:val="22"/>
              </w:rPr>
              <w:t xml:space="preserve">Certificado </w:t>
            </w:r>
            <w:r w:rsidRPr="001547FC">
              <w:rPr>
                <w:rFonts w:asciiTheme="minorHAnsi" w:hAnsiTheme="minorHAnsi" w:cstheme="minorHAnsi"/>
                <w:szCs w:val="22"/>
              </w:rPr>
              <w:tab/>
              <w:t xml:space="preserve">ingreso </w:t>
            </w:r>
            <w:r w:rsidRPr="001547FC">
              <w:rPr>
                <w:rFonts w:asciiTheme="minorHAnsi" w:hAnsiTheme="minorHAnsi" w:cstheme="minorHAnsi"/>
                <w:szCs w:val="22"/>
              </w:rPr>
              <w:tab/>
              <w:t xml:space="preserve">información usuarios en SNU. </w:t>
            </w:r>
          </w:p>
        </w:tc>
        <w:tc>
          <w:tcPr>
            <w:tcW w:w="1418" w:type="dxa"/>
            <w:tcBorders>
              <w:top w:val="single" w:sz="4" w:space="0" w:color="000000"/>
              <w:left w:val="nil"/>
              <w:bottom w:val="single" w:sz="4" w:space="0" w:color="000000"/>
              <w:right w:val="single" w:sz="4" w:space="0" w:color="000000"/>
            </w:tcBorders>
          </w:tcPr>
          <w:p w14:paraId="3912B7F4" w14:textId="77777777" w:rsidR="001547FC" w:rsidRPr="001547FC" w:rsidRDefault="001547FC" w:rsidP="00D67743">
            <w:pPr>
              <w:spacing w:after="0" w:line="259" w:lineRule="auto"/>
              <w:ind w:firstLine="2"/>
              <w:jc w:val="left"/>
              <w:rPr>
                <w:rFonts w:asciiTheme="minorHAnsi" w:hAnsiTheme="minorHAnsi" w:cstheme="minorHAnsi"/>
                <w:szCs w:val="22"/>
              </w:rPr>
            </w:pPr>
          </w:p>
        </w:tc>
      </w:tr>
      <w:tr w:rsidR="001547FC" w:rsidRPr="001547FC" w14:paraId="52BC9B48" w14:textId="7E479E77" w:rsidTr="001547FC">
        <w:tblPrEx>
          <w:tblCellMar>
            <w:top w:w="0" w:type="dxa"/>
          </w:tblCellMar>
        </w:tblPrEx>
        <w:trPr>
          <w:trHeight w:val="412"/>
        </w:trPr>
        <w:tc>
          <w:tcPr>
            <w:tcW w:w="0" w:type="auto"/>
            <w:vMerge/>
            <w:tcBorders>
              <w:left w:val="single" w:sz="4" w:space="0" w:color="000000"/>
              <w:right w:val="single" w:sz="4" w:space="0" w:color="000000"/>
            </w:tcBorders>
          </w:tcPr>
          <w:p w14:paraId="56D95C76" w14:textId="77777777" w:rsidR="001547FC" w:rsidRPr="001547FC" w:rsidRDefault="001547FC" w:rsidP="00D67743">
            <w:pPr>
              <w:spacing w:after="160" w:line="259" w:lineRule="auto"/>
              <w:jc w:val="left"/>
              <w:rPr>
                <w:rFonts w:asciiTheme="minorHAnsi" w:hAnsiTheme="minorHAnsi" w:cstheme="minorHAnsi"/>
                <w:szCs w:val="22"/>
              </w:rPr>
            </w:pPr>
          </w:p>
        </w:tc>
        <w:tc>
          <w:tcPr>
            <w:tcW w:w="5290" w:type="dxa"/>
            <w:tcBorders>
              <w:top w:val="single" w:sz="4" w:space="0" w:color="000000"/>
              <w:left w:val="nil"/>
              <w:bottom w:val="single" w:sz="4" w:space="0" w:color="auto"/>
              <w:right w:val="single" w:sz="4" w:space="0" w:color="000000"/>
            </w:tcBorders>
          </w:tcPr>
          <w:p w14:paraId="45E04954" w14:textId="77777777" w:rsidR="001547FC" w:rsidRDefault="001547FC" w:rsidP="00D67743">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Bitácora del ejecutor </w:t>
            </w:r>
          </w:p>
          <w:p w14:paraId="17166F68" w14:textId="5E999B1B" w:rsidR="001547FC" w:rsidRPr="001547FC" w:rsidRDefault="001547FC" w:rsidP="00D67743">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 </w:t>
            </w:r>
          </w:p>
        </w:tc>
        <w:tc>
          <w:tcPr>
            <w:tcW w:w="1418" w:type="dxa"/>
            <w:tcBorders>
              <w:top w:val="single" w:sz="4" w:space="0" w:color="000000"/>
              <w:left w:val="nil"/>
              <w:bottom w:val="single" w:sz="4" w:space="0" w:color="auto"/>
              <w:right w:val="single" w:sz="4" w:space="0" w:color="000000"/>
            </w:tcBorders>
          </w:tcPr>
          <w:p w14:paraId="1C9731D8" w14:textId="77777777" w:rsidR="001547FC" w:rsidRPr="001547FC" w:rsidRDefault="001547FC" w:rsidP="00D67743">
            <w:pPr>
              <w:spacing w:after="0" w:line="259" w:lineRule="auto"/>
              <w:jc w:val="left"/>
              <w:rPr>
                <w:rFonts w:asciiTheme="minorHAnsi" w:hAnsiTheme="minorHAnsi" w:cstheme="minorHAnsi"/>
                <w:szCs w:val="22"/>
              </w:rPr>
            </w:pPr>
          </w:p>
        </w:tc>
      </w:tr>
      <w:tr w:rsidR="001547FC" w:rsidRPr="001547FC" w14:paraId="18ECFB9F" w14:textId="77777777" w:rsidTr="001547FC">
        <w:tblPrEx>
          <w:tblCellMar>
            <w:top w:w="0" w:type="dxa"/>
          </w:tblCellMar>
        </w:tblPrEx>
        <w:trPr>
          <w:trHeight w:val="160"/>
        </w:trPr>
        <w:tc>
          <w:tcPr>
            <w:tcW w:w="0" w:type="auto"/>
            <w:vMerge/>
            <w:tcBorders>
              <w:left w:val="single" w:sz="4" w:space="0" w:color="000000"/>
              <w:bottom w:val="nil"/>
              <w:right w:val="single" w:sz="4" w:space="0" w:color="auto"/>
            </w:tcBorders>
          </w:tcPr>
          <w:p w14:paraId="538BA4F6" w14:textId="77777777" w:rsidR="001547FC" w:rsidRPr="001547FC" w:rsidRDefault="001547FC" w:rsidP="00D67743">
            <w:pPr>
              <w:spacing w:after="160" w:line="259" w:lineRule="auto"/>
              <w:jc w:val="left"/>
              <w:rPr>
                <w:rFonts w:asciiTheme="minorHAnsi" w:hAnsiTheme="minorHAnsi" w:cstheme="minorHAnsi"/>
                <w:szCs w:val="22"/>
              </w:rPr>
            </w:pPr>
          </w:p>
        </w:tc>
        <w:tc>
          <w:tcPr>
            <w:tcW w:w="5290" w:type="dxa"/>
            <w:tcBorders>
              <w:top w:val="single" w:sz="4" w:space="0" w:color="auto"/>
              <w:left w:val="single" w:sz="4" w:space="0" w:color="auto"/>
              <w:bottom w:val="single" w:sz="4" w:space="0" w:color="auto"/>
              <w:right w:val="single" w:sz="4" w:space="0" w:color="auto"/>
            </w:tcBorders>
          </w:tcPr>
          <w:p w14:paraId="2F445566" w14:textId="430CC9AE" w:rsidR="001547FC" w:rsidRPr="001547FC" w:rsidRDefault="001547FC" w:rsidP="00D67743">
            <w:pPr>
              <w:spacing w:after="0" w:line="259" w:lineRule="auto"/>
              <w:jc w:val="left"/>
              <w:rPr>
                <w:rFonts w:asciiTheme="minorHAnsi" w:hAnsiTheme="minorHAnsi" w:cstheme="minorHAnsi"/>
                <w:szCs w:val="22"/>
              </w:rPr>
            </w:pPr>
            <w:r w:rsidRPr="001547FC">
              <w:rPr>
                <w:rFonts w:asciiTheme="minorHAnsi" w:hAnsiTheme="minorHAnsi" w:cstheme="minorHAnsi"/>
                <w:szCs w:val="22"/>
              </w:rPr>
              <w:t>Informe Final y registro fotográfico/audiovisual (medio digital).</w:t>
            </w:r>
          </w:p>
        </w:tc>
        <w:tc>
          <w:tcPr>
            <w:tcW w:w="1418" w:type="dxa"/>
            <w:tcBorders>
              <w:top w:val="single" w:sz="4" w:space="0" w:color="auto"/>
              <w:left w:val="single" w:sz="4" w:space="0" w:color="auto"/>
              <w:bottom w:val="nil"/>
              <w:right w:val="single" w:sz="4" w:space="0" w:color="000000"/>
            </w:tcBorders>
          </w:tcPr>
          <w:p w14:paraId="6B8CF056" w14:textId="77777777" w:rsidR="001547FC" w:rsidRPr="001547FC" w:rsidRDefault="001547FC" w:rsidP="00D67743">
            <w:pPr>
              <w:spacing w:after="0" w:line="259" w:lineRule="auto"/>
              <w:jc w:val="left"/>
              <w:rPr>
                <w:rFonts w:asciiTheme="minorHAnsi" w:hAnsiTheme="minorHAnsi" w:cstheme="minorHAnsi"/>
                <w:szCs w:val="22"/>
              </w:rPr>
            </w:pPr>
          </w:p>
        </w:tc>
      </w:tr>
      <w:tr w:rsidR="001547FC" w:rsidRPr="001547FC" w14:paraId="4263B053" w14:textId="042B6CDC" w:rsidTr="001547FC">
        <w:tblPrEx>
          <w:tblCellMar>
            <w:top w:w="0" w:type="dxa"/>
          </w:tblCellMar>
        </w:tblPrEx>
        <w:trPr>
          <w:trHeight w:val="412"/>
        </w:trPr>
        <w:tc>
          <w:tcPr>
            <w:tcW w:w="2206" w:type="dxa"/>
            <w:tcBorders>
              <w:top w:val="nil"/>
              <w:left w:val="single" w:sz="4" w:space="0" w:color="000000"/>
              <w:bottom w:val="single" w:sz="4" w:space="0" w:color="auto"/>
              <w:right w:val="single" w:sz="4" w:space="0" w:color="auto"/>
            </w:tcBorders>
          </w:tcPr>
          <w:p w14:paraId="289E0355" w14:textId="77777777" w:rsidR="001547FC" w:rsidRPr="001547FC" w:rsidRDefault="001547FC" w:rsidP="00D67743">
            <w:pPr>
              <w:spacing w:after="160" w:line="259" w:lineRule="auto"/>
              <w:jc w:val="left"/>
              <w:rPr>
                <w:rFonts w:asciiTheme="minorHAnsi" w:hAnsiTheme="minorHAnsi" w:cstheme="minorHAnsi"/>
                <w:szCs w:val="22"/>
              </w:rPr>
            </w:pPr>
          </w:p>
        </w:tc>
        <w:tc>
          <w:tcPr>
            <w:tcW w:w="5290" w:type="dxa"/>
            <w:tcBorders>
              <w:top w:val="single" w:sz="4" w:space="0" w:color="auto"/>
              <w:left w:val="single" w:sz="4" w:space="0" w:color="auto"/>
              <w:bottom w:val="single" w:sz="4" w:space="0" w:color="auto"/>
              <w:right w:val="single" w:sz="4" w:space="0" w:color="auto"/>
            </w:tcBorders>
          </w:tcPr>
          <w:p w14:paraId="12437EC9" w14:textId="1B647ACC" w:rsidR="001547FC" w:rsidRPr="001547FC" w:rsidRDefault="001547FC" w:rsidP="00D67743">
            <w:pPr>
              <w:spacing w:after="0" w:line="259" w:lineRule="auto"/>
              <w:rPr>
                <w:rFonts w:asciiTheme="minorHAnsi" w:hAnsiTheme="minorHAnsi" w:cstheme="minorHAnsi"/>
                <w:szCs w:val="22"/>
              </w:rPr>
            </w:pPr>
            <w:r w:rsidRPr="001547FC">
              <w:rPr>
                <w:rFonts w:asciiTheme="minorHAnsi" w:hAnsiTheme="minorHAnsi" w:cstheme="minorHAnsi"/>
                <w:szCs w:val="22"/>
              </w:rPr>
              <w:t xml:space="preserve">Presentaciones en PPT de los hitos relevantes del proceso, aprendizajes y recomendaciones </w:t>
            </w:r>
            <w:r>
              <w:rPr>
                <w:rFonts w:asciiTheme="minorHAnsi" w:hAnsiTheme="minorHAnsi" w:cstheme="minorHAnsi"/>
                <w:szCs w:val="22"/>
              </w:rPr>
              <w:t>p</w:t>
            </w:r>
            <w:r w:rsidRPr="001547FC">
              <w:rPr>
                <w:rFonts w:asciiTheme="minorHAnsi" w:hAnsiTheme="minorHAnsi" w:cstheme="minorHAnsi"/>
                <w:szCs w:val="22"/>
              </w:rPr>
              <w:t>ara la futura</w:t>
            </w:r>
            <w:r>
              <w:rPr>
                <w:rFonts w:asciiTheme="minorHAnsi" w:hAnsiTheme="minorHAnsi" w:cstheme="minorHAnsi"/>
                <w:szCs w:val="22"/>
              </w:rPr>
              <w:t xml:space="preserve"> </w:t>
            </w:r>
            <w:r w:rsidRPr="001547FC">
              <w:rPr>
                <w:rFonts w:asciiTheme="minorHAnsi" w:hAnsiTheme="minorHAnsi" w:cstheme="minorHAnsi"/>
                <w:szCs w:val="22"/>
              </w:rPr>
              <w:t>implementación del programa</w:t>
            </w:r>
          </w:p>
        </w:tc>
        <w:tc>
          <w:tcPr>
            <w:tcW w:w="1418" w:type="dxa"/>
            <w:tcBorders>
              <w:top w:val="nil"/>
              <w:left w:val="single" w:sz="4" w:space="0" w:color="auto"/>
              <w:bottom w:val="single" w:sz="4" w:space="0" w:color="auto"/>
              <w:right w:val="single" w:sz="4" w:space="0" w:color="000000"/>
            </w:tcBorders>
          </w:tcPr>
          <w:p w14:paraId="10FBDE09" w14:textId="77777777" w:rsidR="001547FC" w:rsidRPr="001547FC" w:rsidRDefault="001547FC" w:rsidP="00D67743">
            <w:pPr>
              <w:spacing w:after="0" w:line="259" w:lineRule="auto"/>
              <w:rPr>
                <w:rFonts w:asciiTheme="minorHAnsi" w:hAnsiTheme="minorHAnsi" w:cstheme="minorHAnsi"/>
                <w:szCs w:val="22"/>
              </w:rPr>
            </w:pPr>
          </w:p>
        </w:tc>
      </w:tr>
    </w:tbl>
    <w:p w14:paraId="5C23AE5F" w14:textId="77777777" w:rsidR="001547FC" w:rsidRPr="001547FC" w:rsidRDefault="001547FC" w:rsidP="001547FC">
      <w:pPr>
        <w:spacing w:after="122" w:line="259" w:lineRule="auto"/>
        <w:ind w:left="530"/>
        <w:jc w:val="left"/>
        <w:rPr>
          <w:rFonts w:asciiTheme="minorHAnsi" w:hAnsiTheme="minorHAnsi" w:cstheme="minorHAnsi"/>
          <w:szCs w:val="22"/>
        </w:rPr>
      </w:pPr>
      <w:r w:rsidRPr="001547FC">
        <w:rPr>
          <w:rFonts w:asciiTheme="minorHAnsi" w:hAnsiTheme="minorHAnsi" w:cstheme="minorHAnsi"/>
          <w:szCs w:val="22"/>
        </w:rPr>
        <w:t xml:space="preserve"> </w:t>
      </w:r>
    </w:p>
    <w:bookmarkEnd w:id="7"/>
    <w:p w14:paraId="199D5BCF" w14:textId="77777777" w:rsidR="001547FC" w:rsidRPr="001547FC" w:rsidRDefault="001547FC" w:rsidP="00063839">
      <w:pPr>
        <w:spacing w:after="0" w:line="240" w:lineRule="auto"/>
        <w:rPr>
          <w:rFonts w:asciiTheme="minorHAnsi" w:hAnsiTheme="minorHAnsi" w:cstheme="minorHAnsi"/>
          <w:b/>
          <w:szCs w:val="22"/>
          <w:lang w:eastAsia="es-ES"/>
        </w:rPr>
      </w:pPr>
    </w:p>
    <w:sectPr w:rsidR="001547FC" w:rsidRPr="001547FC" w:rsidSect="003E37C4">
      <w:pgSz w:w="12240" w:h="15840"/>
      <w:pgMar w:top="1417" w:right="1892"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8A46C" w14:textId="77777777" w:rsidR="00DF6FFA" w:rsidRDefault="00DF6FFA" w:rsidP="00EC4947">
      <w:pPr>
        <w:spacing w:after="0" w:line="240" w:lineRule="auto"/>
      </w:pPr>
      <w:r>
        <w:separator/>
      </w:r>
    </w:p>
  </w:endnote>
  <w:endnote w:type="continuationSeparator" w:id="0">
    <w:p w14:paraId="4502B7B6" w14:textId="77777777" w:rsidR="00DF6FFA" w:rsidRDefault="00DF6FFA" w:rsidP="00EC4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IDFont+F8">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C6F2D" w14:textId="77777777" w:rsidR="00DF6FFA" w:rsidRDefault="00DF6FFA" w:rsidP="00EC4947">
      <w:pPr>
        <w:spacing w:after="0" w:line="240" w:lineRule="auto"/>
      </w:pPr>
      <w:r>
        <w:separator/>
      </w:r>
    </w:p>
  </w:footnote>
  <w:footnote w:type="continuationSeparator" w:id="0">
    <w:p w14:paraId="40F128FB" w14:textId="77777777" w:rsidR="00DF6FFA" w:rsidRDefault="00DF6FFA" w:rsidP="00EC4947">
      <w:pPr>
        <w:spacing w:after="0" w:line="240" w:lineRule="auto"/>
      </w:pPr>
      <w:r>
        <w:continuationSeparator/>
      </w:r>
    </w:p>
  </w:footnote>
  <w:footnote w:id="1">
    <w:p w14:paraId="1CD0B8A7" w14:textId="77777777" w:rsidR="00090725" w:rsidRPr="00EC4947" w:rsidRDefault="00090725" w:rsidP="007A6174">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 w:id="2">
    <w:p w14:paraId="29A20FD8" w14:textId="77777777" w:rsidR="00090725" w:rsidRPr="00EC4947" w:rsidRDefault="00090725">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 w:id="3">
    <w:p w14:paraId="64FC6A10" w14:textId="77777777" w:rsidR="00090725" w:rsidRPr="00EC4947" w:rsidRDefault="00090725" w:rsidP="00422CAF">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06789"/>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8460AD0"/>
    <w:multiLevelType w:val="hybridMultilevel"/>
    <w:tmpl w:val="5C0A5B3C"/>
    <w:lvl w:ilvl="0" w:tplc="6EAAEFA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B861D0A"/>
    <w:multiLevelType w:val="multilevel"/>
    <w:tmpl w:val="0144D78C"/>
    <w:lvl w:ilvl="0">
      <w:start w:val="1"/>
      <w:numFmt w:val="decimal"/>
      <w:pStyle w:val="Titulo"/>
      <w:lvlText w:val="%1."/>
      <w:lvlJc w:val="left"/>
      <w:pPr>
        <w:tabs>
          <w:tab w:val="num" w:pos="360"/>
        </w:tabs>
        <w:ind w:left="360" w:hanging="360"/>
      </w:pPr>
    </w:lvl>
    <w:lvl w:ilvl="1">
      <w:start w:val="1"/>
      <w:numFmt w:val="decimal"/>
      <w:pStyle w:val="Subtitulo"/>
      <w:lvlText w:val="%1.%2."/>
      <w:lvlJc w:val="left"/>
      <w:pPr>
        <w:tabs>
          <w:tab w:val="num" w:pos="1080"/>
        </w:tabs>
        <w:ind w:left="792" w:hanging="432"/>
      </w:pPr>
    </w:lvl>
    <w:lvl w:ilvl="2">
      <w:start w:val="1"/>
      <w:numFmt w:val="decimal"/>
      <w:pStyle w:val="SUbsubtitulo"/>
      <w:lvlText w:val="%1.%2.%3."/>
      <w:lvlJc w:val="left"/>
      <w:pPr>
        <w:tabs>
          <w:tab w:val="num" w:pos="1800"/>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45808DD"/>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95A1D2B"/>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9F54F87"/>
    <w:multiLevelType w:val="hybridMultilevel"/>
    <w:tmpl w:val="F21A6876"/>
    <w:lvl w:ilvl="0" w:tplc="CD4454F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E9C2BCE"/>
    <w:multiLevelType w:val="hybridMultilevel"/>
    <w:tmpl w:val="DA28DAC0"/>
    <w:lvl w:ilvl="0" w:tplc="8DF21780">
      <w:numFmt w:val="bullet"/>
      <w:lvlText w:val="-"/>
      <w:lvlJc w:val="left"/>
      <w:pPr>
        <w:ind w:left="720" w:hanging="360"/>
      </w:pPr>
      <w:rPr>
        <w:rFonts w:ascii="Verdana" w:eastAsia="Cambr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F9735BC"/>
    <w:multiLevelType w:val="hybridMultilevel"/>
    <w:tmpl w:val="EC5869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3777FC6"/>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A305DBE"/>
    <w:multiLevelType w:val="hybridMultilevel"/>
    <w:tmpl w:val="D7789DD6"/>
    <w:lvl w:ilvl="0" w:tplc="BEBCE8B4">
      <w:numFmt w:val="bullet"/>
      <w:lvlText w:val="-"/>
      <w:lvlJc w:val="left"/>
      <w:pPr>
        <w:ind w:left="720" w:hanging="360"/>
      </w:pPr>
      <w:rPr>
        <w:rFonts w:ascii="Calibri" w:eastAsia="Cambria"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DC4241F"/>
    <w:multiLevelType w:val="hybridMultilevel"/>
    <w:tmpl w:val="0E2E81AC"/>
    <w:lvl w:ilvl="0" w:tplc="107EEF9E">
      <w:numFmt w:val="bullet"/>
      <w:lvlText w:val="-"/>
      <w:lvlJc w:val="left"/>
      <w:pPr>
        <w:ind w:left="720" w:hanging="360"/>
      </w:pPr>
      <w:rPr>
        <w:rFonts w:ascii="Calibri" w:eastAsia="Cambria"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7863B45"/>
    <w:multiLevelType w:val="hybridMultilevel"/>
    <w:tmpl w:val="EB24829A"/>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7A683F41"/>
    <w:multiLevelType w:val="hybridMultilevel"/>
    <w:tmpl w:val="0712A116"/>
    <w:lvl w:ilvl="0" w:tplc="38F0C07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073086645">
    <w:abstractNumId w:val="2"/>
  </w:num>
  <w:num w:numId="2" w16cid:durableId="1298878908">
    <w:abstractNumId w:val="6"/>
  </w:num>
  <w:num w:numId="3" w16cid:durableId="1442334985">
    <w:abstractNumId w:val="7"/>
  </w:num>
  <w:num w:numId="4" w16cid:durableId="35130271">
    <w:abstractNumId w:val="11"/>
  </w:num>
  <w:num w:numId="5" w16cid:durableId="92822274">
    <w:abstractNumId w:val="4"/>
  </w:num>
  <w:num w:numId="6" w16cid:durableId="543179214">
    <w:abstractNumId w:val="8"/>
  </w:num>
  <w:num w:numId="7" w16cid:durableId="327831576">
    <w:abstractNumId w:val="3"/>
  </w:num>
  <w:num w:numId="8" w16cid:durableId="256983580">
    <w:abstractNumId w:val="0"/>
  </w:num>
  <w:num w:numId="9" w16cid:durableId="1005548511">
    <w:abstractNumId w:val="1"/>
  </w:num>
  <w:num w:numId="10" w16cid:durableId="1042247147">
    <w:abstractNumId w:val="12"/>
  </w:num>
  <w:num w:numId="11" w16cid:durableId="1267232545">
    <w:abstractNumId w:val="5"/>
  </w:num>
  <w:num w:numId="12" w16cid:durableId="1326472883">
    <w:abstractNumId w:val="9"/>
  </w:num>
  <w:num w:numId="13" w16cid:durableId="52371079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393"/>
    <w:rsid w:val="00001A9A"/>
    <w:rsid w:val="00004ECF"/>
    <w:rsid w:val="000138FD"/>
    <w:rsid w:val="00024A30"/>
    <w:rsid w:val="000269AF"/>
    <w:rsid w:val="00026AA2"/>
    <w:rsid w:val="00037885"/>
    <w:rsid w:val="00040B67"/>
    <w:rsid w:val="00040F87"/>
    <w:rsid w:val="0006238C"/>
    <w:rsid w:val="00063839"/>
    <w:rsid w:val="000645AC"/>
    <w:rsid w:val="0006478E"/>
    <w:rsid w:val="00072ABF"/>
    <w:rsid w:val="00074CA2"/>
    <w:rsid w:val="00090725"/>
    <w:rsid w:val="00094D8B"/>
    <w:rsid w:val="000A5C81"/>
    <w:rsid w:val="000A5E27"/>
    <w:rsid w:val="000A7082"/>
    <w:rsid w:val="000B500D"/>
    <w:rsid w:val="000B7B5B"/>
    <w:rsid w:val="000C0FC2"/>
    <w:rsid w:val="000D54F9"/>
    <w:rsid w:val="000E5909"/>
    <w:rsid w:val="000F421A"/>
    <w:rsid w:val="000F4D70"/>
    <w:rsid w:val="001143EC"/>
    <w:rsid w:val="00126AA3"/>
    <w:rsid w:val="00126AE3"/>
    <w:rsid w:val="00137A09"/>
    <w:rsid w:val="00141E35"/>
    <w:rsid w:val="0014296F"/>
    <w:rsid w:val="0014786A"/>
    <w:rsid w:val="00153DBD"/>
    <w:rsid w:val="001547FC"/>
    <w:rsid w:val="00154C10"/>
    <w:rsid w:val="00163B0B"/>
    <w:rsid w:val="00177705"/>
    <w:rsid w:val="00192208"/>
    <w:rsid w:val="00194B2F"/>
    <w:rsid w:val="001A0082"/>
    <w:rsid w:val="001A07A7"/>
    <w:rsid w:val="001A2407"/>
    <w:rsid w:val="001B2F50"/>
    <w:rsid w:val="001B3C9F"/>
    <w:rsid w:val="001C291B"/>
    <w:rsid w:val="001C4B9D"/>
    <w:rsid w:val="001D57BC"/>
    <w:rsid w:val="001D6547"/>
    <w:rsid w:val="001E05D2"/>
    <w:rsid w:val="001F433E"/>
    <w:rsid w:val="001F6DFC"/>
    <w:rsid w:val="002045E2"/>
    <w:rsid w:val="00204B99"/>
    <w:rsid w:val="00212742"/>
    <w:rsid w:val="002172D7"/>
    <w:rsid w:val="002209E5"/>
    <w:rsid w:val="00220F97"/>
    <w:rsid w:val="002232F2"/>
    <w:rsid w:val="002240CE"/>
    <w:rsid w:val="002328A7"/>
    <w:rsid w:val="00244712"/>
    <w:rsid w:val="00244BAE"/>
    <w:rsid w:val="0024578C"/>
    <w:rsid w:val="0024708D"/>
    <w:rsid w:val="00247208"/>
    <w:rsid w:val="00253D33"/>
    <w:rsid w:val="00256856"/>
    <w:rsid w:val="00257A59"/>
    <w:rsid w:val="00271C50"/>
    <w:rsid w:val="0027417C"/>
    <w:rsid w:val="0028079B"/>
    <w:rsid w:val="0028082F"/>
    <w:rsid w:val="00284B33"/>
    <w:rsid w:val="00295A67"/>
    <w:rsid w:val="002A48D6"/>
    <w:rsid w:val="002B0B07"/>
    <w:rsid w:val="002B1221"/>
    <w:rsid w:val="002B1953"/>
    <w:rsid w:val="002B1DD1"/>
    <w:rsid w:val="002B2601"/>
    <w:rsid w:val="002B4521"/>
    <w:rsid w:val="002B6124"/>
    <w:rsid w:val="002C2F41"/>
    <w:rsid w:val="002C3045"/>
    <w:rsid w:val="002D5378"/>
    <w:rsid w:val="002D69AE"/>
    <w:rsid w:val="002E0E06"/>
    <w:rsid w:val="002F1B8A"/>
    <w:rsid w:val="002F1DB3"/>
    <w:rsid w:val="002F3169"/>
    <w:rsid w:val="003046A2"/>
    <w:rsid w:val="003054D4"/>
    <w:rsid w:val="00310282"/>
    <w:rsid w:val="0031373F"/>
    <w:rsid w:val="00314AB3"/>
    <w:rsid w:val="00316B69"/>
    <w:rsid w:val="00317B0C"/>
    <w:rsid w:val="0032233B"/>
    <w:rsid w:val="00324114"/>
    <w:rsid w:val="0032519F"/>
    <w:rsid w:val="003254E9"/>
    <w:rsid w:val="00330B08"/>
    <w:rsid w:val="00335ABD"/>
    <w:rsid w:val="00340034"/>
    <w:rsid w:val="003407A7"/>
    <w:rsid w:val="00346609"/>
    <w:rsid w:val="00346995"/>
    <w:rsid w:val="00346B2E"/>
    <w:rsid w:val="003548BD"/>
    <w:rsid w:val="00357CDD"/>
    <w:rsid w:val="003635A7"/>
    <w:rsid w:val="0037024B"/>
    <w:rsid w:val="00371117"/>
    <w:rsid w:val="00376B09"/>
    <w:rsid w:val="00380422"/>
    <w:rsid w:val="00382A72"/>
    <w:rsid w:val="00384D1D"/>
    <w:rsid w:val="00393086"/>
    <w:rsid w:val="0039565A"/>
    <w:rsid w:val="0039746B"/>
    <w:rsid w:val="003A38C8"/>
    <w:rsid w:val="003A6FA2"/>
    <w:rsid w:val="003B44C8"/>
    <w:rsid w:val="003C71B3"/>
    <w:rsid w:val="003D2A01"/>
    <w:rsid w:val="003D4F08"/>
    <w:rsid w:val="003D696C"/>
    <w:rsid w:val="003E1836"/>
    <w:rsid w:val="003E37C4"/>
    <w:rsid w:val="003E7ECB"/>
    <w:rsid w:val="003F15A6"/>
    <w:rsid w:val="00406D2F"/>
    <w:rsid w:val="004073B0"/>
    <w:rsid w:val="00407C76"/>
    <w:rsid w:val="0041364B"/>
    <w:rsid w:val="00413D3C"/>
    <w:rsid w:val="00414ACA"/>
    <w:rsid w:val="004160D8"/>
    <w:rsid w:val="004167A8"/>
    <w:rsid w:val="004223EF"/>
    <w:rsid w:val="00422CAF"/>
    <w:rsid w:val="0042711E"/>
    <w:rsid w:val="004321BE"/>
    <w:rsid w:val="00440C15"/>
    <w:rsid w:val="00447447"/>
    <w:rsid w:val="004616EA"/>
    <w:rsid w:val="004664E5"/>
    <w:rsid w:val="004702D4"/>
    <w:rsid w:val="0047145D"/>
    <w:rsid w:val="004740F0"/>
    <w:rsid w:val="0048011E"/>
    <w:rsid w:val="004830D0"/>
    <w:rsid w:val="004935B0"/>
    <w:rsid w:val="00494FFC"/>
    <w:rsid w:val="004B2FBA"/>
    <w:rsid w:val="004B46C3"/>
    <w:rsid w:val="004B579F"/>
    <w:rsid w:val="004C1318"/>
    <w:rsid w:val="004E14C1"/>
    <w:rsid w:val="004E20B8"/>
    <w:rsid w:val="004F28B2"/>
    <w:rsid w:val="004F7A3F"/>
    <w:rsid w:val="00503D17"/>
    <w:rsid w:val="005059A7"/>
    <w:rsid w:val="005066B8"/>
    <w:rsid w:val="005074AF"/>
    <w:rsid w:val="00507DEB"/>
    <w:rsid w:val="00513519"/>
    <w:rsid w:val="0051500E"/>
    <w:rsid w:val="00516160"/>
    <w:rsid w:val="005227A9"/>
    <w:rsid w:val="0052456E"/>
    <w:rsid w:val="00525AFA"/>
    <w:rsid w:val="00526361"/>
    <w:rsid w:val="0053567F"/>
    <w:rsid w:val="00537C30"/>
    <w:rsid w:val="00544BAA"/>
    <w:rsid w:val="00545FCB"/>
    <w:rsid w:val="00546435"/>
    <w:rsid w:val="00547D45"/>
    <w:rsid w:val="00550B3E"/>
    <w:rsid w:val="00552AD4"/>
    <w:rsid w:val="00552C9F"/>
    <w:rsid w:val="00553E90"/>
    <w:rsid w:val="005576C1"/>
    <w:rsid w:val="00563851"/>
    <w:rsid w:val="00564D1B"/>
    <w:rsid w:val="005737B3"/>
    <w:rsid w:val="00595C29"/>
    <w:rsid w:val="005A03EA"/>
    <w:rsid w:val="005A0BC6"/>
    <w:rsid w:val="005A4097"/>
    <w:rsid w:val="005A5A98"/>
    <w:rsid w:val="005B1EFD"/>
    <w:rsid w:val="005B2D35"/>
    <w:rsid w:val="005B39D3"/>
    <w:rsid w:val="005B5338"/>
    <w:rsid w:val="005B6B51"/>
    <w:rsid w:val="005C1150"/>
    <w:rsid w:val="005C4702"/>
    <w:rsid w:val="005C7020"/>
    <w:rsid w:val="005D2144"/>
    <w:rsid w:val="005D7065"/>
    <w:rsid w:val="005E20AA"/>
    <w:rsid w:val="005E25A2"/>
    <w:rsid w:val="005E28CB"/>
    <w:rsid w:val="005E795A"/>
    <w:rsid w:val="005F76DA"/>
    <w:rsid w:val="00617D80"/>
    <w:rsid w:val="0063489A"/>
    <w:rsid w:val="006411A6"/>
    <w:rsid w:val="00654EE9"/>
    <w:rsid w:val="006559CA"/>
    <w:rsid w:val="006633CE"/>
    <w:rsid w:val="00664E35"/>
    <w:rsid w:val="006674D3"/>
    <w:rsid w:val="0067106B"/>
    <w:rsid w:val="006757CC"/>
    <w:rsid w:val="00680FAF"/>
    <w:rsid w:val="006866AF"/>
    <w:rsid w:val="006904BC"/>
    <w:rsid w:val="00690698"/>
    <w:rsid w:val="006909DC"/>
    <w:rsid w:val="006A1DD8"/>
    <w:rsid w:val="006A37C6"/>
    <w:rsid w:val="006A4277"/>
    <w:rsid w:val="006A645A"/>
    <w:rsid w:val="006B5767"/>
    <w:rsid w:val="006C455E"/>
    <w:rsid w:val="006C4DC2"/>
    <w:rsid w:val="006C52DF"/>
    <w:rsid w:val="006D3200"/>
    <w:rsid w:val="006E6AD7"/>
    <w:rsid w:val="006F361C"/>
    <w:rsid w:val="0070263A"/>
    <w:rsid w:val="00722868"/>
    <w:rsid w:val="00722F60"/>
    <w:rsid w:val="00724A07"/>
    <w:rsid w:val="0072685E"/>
    <w:rsid w:val="00727C63"/>
    <w:rsid w:val="00730343"/>
    <w:rsid w:val="007335E7"/>
    <w:rsid w:val="00744492"/>
    <w:rsid w:val="00756933"/>
    <w:rsid w:val="00761FBC"/>
    <w:rsid w:val="00766020"/>
    <w:rsid w:val="007771EE"/>
    <w:rsid w:val="00781F3E"/>
    <w:rsid w:val="007825C2"/>
    <w:rsid w:val="00783658"/>
    <w:rsid w:val="00786F45"/>
    <w:rsid w:val="007A4B2B"/>
    <w:rsid w:val="007A6174"/>
    <w:rsid w:val="007B15D4"/>
    <w:rsid w:val="007C7EFA"/>
    <w:rsid w:val="007D2182"/>
    <w:rsid w:val="007E0FBD"/>
    <w:rsid w:val="007E310D"/>
    <w:rsid w:val="007E4495"/>
    <w:rsid w:val="00803FA7"/>
    <w:rsid w:val="00810705"/>
    <w:rsid w:val="00810F53"/>
    <w:rsid w:val="00824E36"/>
    <w:rsid w:val="00825822"/>
    <w:rsid w:val="00825838"/>
    <w:rsid w:val="008318C8"/>
    <w:rsid w:val="0083584B"/>
    <w:rsid w:val="00836F33"/>
    <w:rsid w:val="00843454"/>
    <w:rsid w:val="00850C37"/>
    <w:rsid w:val="008613A0"/>
    <w:rsid w:val="00863D60"/>
    <w:rsid w:val="00870800"/>
    <w:rsid w:val="00874C72"/>
    <w:rsid w:val="008925AA"/>
    <w:rsid w:val="00894EAE"/>
    <w:rsid w:val="0089794E"/>
    <w:rsid w:val="008A12EA"/>
    <w:rsid w:val="008A3CB9"/>
    <w:rsid w:val="008A5AFE"/>
    <w:rsid w:val="008B4575"/>
    <w:rsid w:val="008C6FC3"/>
    <w:rsid w:val="008D0DD6"/>
    <w:rsid w:val="008D49C1"/>
    <w:rsid w:val="008D5261"/>
    <w:rsid w:val="008E6EAD"/>
    <w:rsid w:val="008E7B0B"/>
    <w:rsid w:val="008F40F8"/>
    <w:rsid w:val="008F451C"/>
    <w:rsid w:val="00901F21"/>
    <w:rsid w:val="00905059"/>
    <w:rsid w:val="00906F56"/>
    <w:rsid w:val="00914625"/>
    <w:rsid w:val="009351B0"/>
    <w:rsid w:val="00936840"/>
    <w:rsid w:val="0094220C"/>
    <w:rsid w:val="009446D0"/>
    <w:rsid w:val="009538FB"/>
    <w:rsid w:val="00954712"/>
    <w:rsid w:val="00957F12"/>
    <w:rsid w:val="00960ADF"/>
    <w:rsid w:val="00960D31"/>
    <w:rsid w:val="00966552"/>
    <w:rsid w:val="00973401"/>
    <w:rsid w:val="0097475C"/>
    <w:rsid w:val="009818AC"/>
    <w:rsid w:val="009923A2"/>
    <w:rsid w:val="009A7EA3"/>
    <w:rsid w:val="009B0274"/>
    <w:rsid w:val="009B7786"/>
    <w:rsid w:val="009B78E8"/>
    <w:rsid w:val="009C5734"/>
    <w:rsid w:val="009D1706"/>
    <w:rsid w:val="009D67C4"/>
    <w:rsid w:val="009D7990"/>
    <w:rsid w:val="009F187F"/>
    <w:rsid w:val="009F3D40"/>
    <w:rsid w:val="00A0504B"/>
    <w:rsid w:val="00A06387"/>
    <w:rsid w:val="00A10D8B"/>
    <w:rsid w:val="00A123EE"/>
    <w:rsid w:val="00A24154"/>
    <w:rsid w:val="00A404FF"/>
    <w:rsid w:val="00A50E95"/>
    <w:rsid w:val="00A5197A"/>
    <w:rsid w:val="00A57D4A"/>
    <w:rsid w:val="00A64890"/>
    <w:rsid w:val="00A6554A"/>
    <w:rsid w:val="00A762FE"/>
    <w:rsid w:val="00A8025A"/>
    <w:rsid w:val="00A80AB5"/>
    <w:rsid w:val="00A80DD3"/>
    <w:rsid w:val="00A833C0"/>
    <w:rsid w:val="00A86420"/>
    <w:rsid w:val="00A96CA9"/>
    <w:rsid w:val="00AA5034"/>
    <w:rsid w:val="00AB0A24"/>
    <w:rsid w:val="00AC0D45"/>
    <w:rsid w:val="00AD0442"/>
    <w:rsid w:val="00AD3E92"/>
    <w:rsid w:val="00AD6D8F"/>
    <w:rsid w:val="00AF2575"/>
    <w:rsid w:val="00AF6F92"/>
    <w:rsid w:val="00B04B2F"/>
    <w:rsid w:val="00B11FB2"/>
    <w:rsid w:val="00B14C8A"/>
    <w:rsid w:val="00B14EDA"/>
    <w:rsid w:val="00B20BD1"/>
    <w:rsid w:val="00B245CE"/>
    <w:rsid w:val="00B32880"/>
    <w:rsid w:val="00B338E4"/>
    <w:rsid w:val="00B34AD6"/>
    <w:rsid w:val="00B428DB"/>
    <w:rsid w:val="00B42FE9"/>
    <w:rsid w:val="00B43F04"/>
    <w:rsid w:val="00B515C9"/>
    <w:rsid w:val="00B5181A"/>
    <w:rsid w:val="00B54706"/>
    <w:rsid w:val="00B54D00"/>
    <w:rsid w:val="00B56A69"/>
    <w:rsid w:val="00B607C7"/>
    <w:rsid w:val="00B608CE"/>
    <w:rsid w:val="00B62052"/>
    <w:rsid w:val="00B74D1C"/>
    <w:rsid w:val="00B779B5"/>
    <w:rsid w:val="00B86A10"/>
    <w:rsid w:val="00B92FDC"/>
    <w:rsid w:val="00BA5C82"/>
    <w:rsid w:val="00BB3845"/>
    <w:rsid w:val="00BB5C98"/>
    <w:rsid w:val="00BC1BC2"/>
    <w:rsid w:val="00BD68C7"/>
    <w:rsid w:val="00BE79F5"/>
    <w:rsid w:val="00BF5FDA"/>
    <w:rsid w:val="00BF607A"/>
    <w:rsid w:val="00BF6084"/>
    <w:rsid w:val="00C03A07"/>
    <w:rsid w:val="00C157DB"/>
    <w:rsid w:val="00C2088A"/>
    <w:rsid w:val="00C21D8D"/>
    <w:rsid w:val="00C3179F"/>
    <w:rsid w:val="00C32358"/>
    <w:rsid w:val="00C32504"/>
    <w:rsid w:val="00C3616E"/>
    <w:rsid w:val="00C439A6"/>
    <w:rsid w:val="00C54264"/>
    <w:rsid w:val="00C573AE"/>
    <w:rsid w:val="00C6516A"/>
    <w:rsid w:val="00C67C77"/>
    <w:rsid w:val="00C807B6"/>
    <w:rsid w:val="00C80C5A"/>
    <w:rsid w:val="00C8291A"/>
    <w:rsid w:val="00C8670E"/>
    <w:rsid w:val="00C91CDA"/>
    <w:rsid w:val="00C92C24"/>
    <w:rsid w:val="00CB2E4D"/>
    <w:rsid w:val="00CC0C0A"/>
    <w:rsid w:val="00CC1A66"/>
    <w:rsid w:val="00CC2CE9"/>
    <w:rsid w:val="00CD1384"/>
    <w:rsid w:val="00CD1A85"/>
    <w:rsid w:val="00CD2174"/>
    <w:rsid w:val="00CD6152"/>
    <w:rsid w:val="00CD68E0"/>
    <w:rsid w:val="00CD6D21"/>
    <w:rsid w:val="00CE09A7"/>
    <w:rsid w:val="00CE6C21"/>
    <w:rsid w:val="00CF201B"/>
    <w:rsid w:val="00CF2E62"/>
    <w:rsid w:val="00CF4823"/>
    <w:rsid w:val="00CF5115"/>
    <w:rsid w:val="00CF6C33"/>
    <w:rsid w:val="00CF7ED7"/>
    <w:rsid w:val="00D0026F"/>
    <w:rsid w:val="00D0104F"/>
    <w:rsid w:val="00D102B5"/>
    <w:rsid w:val="00D22B19"/>
    <w:rsid w:val="00D2601E"/>
    <w:rsid w:val="00D361A9"/>
    <w:rsid w:val="00D41E0D"/>
    <w:rsid w:val="00D44F04"/>
    <w:rsid w:val="00D52B25"/>
    <w:rsid w:val="00D56850"/>
    <w:rsid w:val="00D601F4"/>
    <w:rsid w:val="00D62527"/>
    <w:rsid w:val="00D64759"/>
    <w:rsid w:val="00D649D8"/>
    <w:rsid w:val="00D64C0D"/>
    <w:rsid w:val="00D818A5"/>
    <w:rsid w:val="00D82C22"/>
    <w:rsid w:val="00D876E7"/>
    <w:rsid w:val="00D87DA3"/>
    <w:rsid w:val="00D92D36"/>
    <w:rsid w:val="00D934F3"/>
    <w:rsid w:val="00D97301"/>
    <w:rsid w:val="00DA40F7"/>
    <w:rsid w:val="00DA62E4"/>
    <w:rsid w:val="00DB22BF"/>
    <w:rsid w:val="00DC4CC4"/>
    <w:rsid w:val="00DC7D38"/>
    <w:rsid w:val="00DD59B7"/>
    <w:rsid w:val="00DF5AB8"/>
    <w:rsid w:val="00DF63A9"/>
    <w:rsid w:val="00DF64E2"/>
    <w:rsid w:val="00DF65D6"/>
    <w:rsid w:val="00DF6FFA"/>
    <w:rsid w:val="00E006AB"/>
    <w:rsid w:val="00E01937"/>
    <w:rsid w:val="00E117E3"/>
    <w:rsid w:val="00E12107"/>
    <w:rsid w:val="00E1613A"/>
    <w:rsid w:val="00E40281"/>
    <w:rsid w:val="00E45ABE"/>
    <w:rsid w:val="00E50981"/>
    <w:rsid w:val="00E51951"/>
    <w:rsid w:val="00E51D7B"/>
    <w:rsid w:val="00E5418E"/>
    <w:rsid w:val="00E57195"/>
    <w:rsid w:val="00E65895"/>
    <w:rsid w:val="00E65F17"/>
    <w:rsid w:val="00E71B46"/>
    <w:rsid w:val="00E77451"/>
    <w:rsid w:val="00E8301A"/>
    <w:rsid w:val="00E8455F"/>
    <w:rsid w:val="00EA490F"/>
    <w:rsid w:val="00EA4A60"/>
    <w:rsid w:val="00EA63C6"/>
    <w:rsid w:val="00EB454F"/>
    <w:rsid w:val="00EB746A"/>
    <w:rsid w:val="00EC234A"/>
    <w:rsid w:val="00EC28C4"/>
    <w:rsid w:val="00EC449B"/>
    <w:rsid w:val="00EC4947"/>
    <w:rsid w:val="00EE0D4C"/>
    <w:rsid w:val="00EF20CF"/>
    <w:rsid w:val="00F0319A"/>
    <w:rsid w:val="00F073A1"/>
    <w:rsid w:val="00F10C9A"/>
    <w:rsid w:val="00F20014"/>
    <w:rsid w:val="00F23EE5"/>
    <w:rsid w:val="00F26384"/>
    <w:rsid w:val="00F33AF3"/>
    <w:rsid w:val="00F36017"/>
    <w:rsid w:val="00F3620D"/>
    <w:rsid w:val="00F3692C"/>
    <w:rsid w:val="00F458A7"/>
    <w:rsid w:val="00F5260F"/>
    <w:rsid w:val="00F56561"/>
    <w:rsid w:val="00F67393"/>
    <w:rsid w:val="00F7036C"/>
    <w:rsid w:val="00F8654B"/>
    <w:rsid w:val="00F87DB3"/>
    <w:rsid w:val="00F9218D"/>
    <w:rsid w:val="00FA017F"/>
    <w:rsid w:val="00FB4434"/>
    <w:rsid w:val="00FC3755"/>
    <w:rsid w:val="00FC49A3"/>
    <w:rsid w:val="00FD023F"/>
    <w:rsid w:val="00FD316F"/>
    <w:rsid w:val="00FD75B6"/>
    <w:rsid w:val="00FE55BA"/>
    <w:rsid w:val="00FF10E6"/>
    <w:rsid w:val="00FF1C2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F0444"/>
  <w15:docId w15:val="{A83AB084-9184-4112-A07F-0D63679F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393"/>
    <w:pPr>
      <w:spacing w:after="240" w:line="276" w:lineRule="auto"/>
      <w:jc w:val="both"/>
    </w:pPr>
    <w:rPr>
      <w:rFonts w:ascii="Calibri" w:eastAsia="Cambria" w:hAnsi="Calibri" w:cs="Times New Roman"/>
      <w:szCs w:val="24"/>
      <w:lang w:val="es-ES_tradnl"/>
    </w:rPr>
  </w:style>
  <w:style w:type="paragraph" w:styleId="Ttulo1">
    <w:name w:val="heading 1"/>
    <w:basedOn w:val="Normal"/>
    <w:next w:val="Normal"/>
    <w:link w:val="Ttulo1Car"/>
    <w:uiPriority w:val="9"/>
    <w:qFormat/>
    <w:rsid w:val="00F67393"/>
    <w:pPr>
      <w:spacing w:before="360" w:after="360"/>
      <w:outlineLvl w:val="0"/>
    </w:pPr>
    <w:rPr>
      <w:b/>
      <w:caps/>
      <w:sz w:val="24"/>
    </w:rPr>
  </w:style>
  <w:style w:type="paragraph" w:styleId="Ttulo2">
    <w:name w:val="heading 2"/>
    <w:basedOn w:val="Normal"/>
    <w:next w:val="Normal"/>
    <w:link w:val="Ttulo2Car"/>
    <w:uiPriority w:val="9"/>
    <w:unhideWhenUsed/>
    <w:qFormat/>
    <w:rsid w:val="00F67393"/>
    <w:pPr>
      <w:keepNext/>
      <w:keepLines/>
      <w:spacing w:before="240"/>
      <w:outlineLvl w:val="1"/>
    </w:pPr>
    <w:rPr>
      <w:rFonts w:eastAsiaTheme="majorEastAsia" w:cstheme="majorBidi"/>
      <w:b/>
      <w:sz w:val="24"/>
      <w:szCs w:val="26"/>
    </w:rPr>
  </w:style>
  <w:style w:type="paragraph" w:styleId="Ttulo3">
    <w:name w:val="heading 3"/>
    <w:basedOn w:val="Normal"/>
    <w:next w:val="Normal"/>
    <w:link w:val="Ttulo3Car"/>
    <w:uiPriority w:val="9"/>
    <w:unhideWhenUsed/>
    <w:qFormat/>
    <w:rsid w:val="00F67393"/>
    <w:pPr>
      <w:keepNext/>
      <w:keepLines/>
      <w:spacing w:before="40" w:after="0"/>
      <w:outlineLvl w:val="2"/>
    </w:pPr>
    <w:rPr>
      <w:rFonts w:asciiTheme="majorHAnsi" w:eastAsiaTheme="majorEastAsia" w:hAnsiTheme="majorHAnsi" w:cstheme="majorBidi"/>
      <w:color w:val="1F3763" w:themeColor="accent1" w:themeShade="7F"/>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7393"/>
    <w:rPr>
      <w:rFonts w:ascii="Calibri" w:eastAsia="Cambria" w:hAnsi="Calibri" w:cs="Times New Roman"/>
      <w:b/>
      <w:caps/>
      <w:sz w:val="24"/>
      <w:szCs w:val="24"/>
      <w:lang w:val="es-ES_tradnl"/>
    </w:rPr>
  </w:style>
  <w:style w:type="character" w:customStyle="1" w:styleId="Ttulo2Car">
    <w:name w:val="Título 2 Car"/>
    <w:basedOn w:val="Fuentedeprrafopredeter"/>
    <w:link w:val="Ttulo2"/>
    <w:uiPriority w:val="9"/>
    <w:rsid w:val="00F67393"/>
    <w:rPr>
      <w:rFonts w:ascii="Calibri" w:eastAsiaTheme="majorEastAsia" w:hAnsi="Calibri" w:cstheme="majorBidi"/>
      <w:b/>
      <w:sz w:val="24"/>
      <w:szCs w:val="26"/>
      <w:lang w:val="es-ES_tradnl"/>
    </w:rPr>
  </w:style>
  <w:style w:type="character" w:customStyle="1" w:styleId="Ttulo3Car">
    <w:name w:val="Título 3 Car"/>
    <w:basedOn w:val="Fuentedeprrafopredeter"/>
    <w:link w:val="Ttulo3"/>
    <w:uiPriority w:val="9"/>
    <w:rsid w:val="00F67393"/>
    <w:rPr>
      <w:rFonts w:asciiTheme="majorHAnsi" w:eastAsiaTheme="majorEastAsia" w:hAnsiTheme="majorHAnsi" w:cstheme="majorBidi"/>
      <w:color w:val="1F3763" w:themeColor="accent1" w:themeShade="7F"/>
      <w:sz w:val="24"/>
      <w:szCs w:val="24"/>
      <w:lang w:val="es-ES_tradnl"/>
    </w:rPr>
  </w:style>
  <w:style w:type="paragraph" w:styleId="Encabezado">
    <w:name w:val="header"/>
    <w:basedOn w:val="Normal"/>
    <w:link w:val="Encabezado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EncabezadoCar">
    <w:name w:val="Encabezado Car"/>
    <w:basedOn w:val="Fuentedeprrafopredeter"/>
    <w:link w:val="Encabezado"/>
    <w:uiPriority w:val="99"/>
    <w:rsid w:val="00F67393"/>
    <w:rPr>
      <w:rFonts w:eastAsiaTheme="minorEastAsia"/>
      <w:szCs w:val="24"/>
      <w:lang w:eastAsia="es-ES"/>
    </w:rPr>
  </w:style>
  <w:style w:type="paragraph" w:styleId="Piedepgina">
    <w:name w:val="footer"/>
    <w:basedOn w:val="Normal"/>
    <w:link w:val="Piedepgina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PiedepginaCar">
    <w:name w:val="Pie de página Car"/>
    <w:basedOn w:val="Fuentedeprrafopredeter"/>
    <w:link w:val="Piedepgina"/>
    <w:uiPriority w:val="99"/>
    <w:rsid w:val="00F67393"/>
    <w:rPr>
      <w:rFonts w:eastAsiaTheme="minorEastAsia"/>
      <w:szCs w:val="24"/>
      <w:lang w:eastAsia="es-ES"/>
    </w:rPr>
  </w:style>
  <w:style w:type="paragraph" w:styleId="Textodeglobo">
    <w:name w:val="Balloon Text"/>
    <w:basedOn w:val="Normal"/>
    <w:link w:val="TextodegloboCar"/>
    <w:uiPriority w:val="99"/>
    <w:semiHidden/>
    <w:unhideWhenUsed/>
    <w:rsid w:val="00F67393"/>
    <w:rPr>
      <w:rFonts w:ascii="Lucida Grande" w:eastAsiaTheme="minorEastAsia" w:hAnsi="Lucida Grande" w:cs="Lucida Grande"/>
      <w:sz w:val="18"/>
      <w:szCs w:val="18"/>
      <w:lang w:val="es-CL" w:eastAsia="es-ES"/>
    </w:rPr>
  </w:style>
  <w:style w:type="character" w:customStyle="1" w:styleId="TextodegloboCar">
    <w:name w:val="Texto de globo Car"/>
    <w:basedOn w:val="Fuentedeprrafopredeter"/>
    <w:link w:val="Textodeglobo"/>
    <w:uiPriority w:val="99"/>
    <w:semiHidden/>
    <w:rsid w:val="00F67393"/>
    <w:rPr>
      <w:rFonts w:ascii="Lucida Grande" w:eastAsiaTheme="minorEastAsia" w:hAnsi="Lucida Grande" w:cs="Lucida Grande"/>
      <w:sz w:val="18"/>
      <w:szCs w:val="18"/>
      <w:lang w:eastAsia="es-ES"/>
    </w:rPr>
  </w:style>
  <w:style w:type="paragraph" w:styleId="Sinespaciado">
    <w:name w:val="No Spacing"/>
    <w:basedOn w:val="Normal"/>
    <w:uiPriority w:val="1"/>
    <w:qFormat/>
    <w:rsid w:val="00F67393"/>
    <w:pPr>
      <w:jc w:val="center"/>
    </w:pPr>
    <w:rPr>
      <w:b/>
      <w:sz w:val="16"/>
      <w:szCs w:val="16"/>
      <w:lang w:val="es-CL" w:eastAsia="ja-JP"/>
    </w:rPr>
  </w:style>
  <w:style w:type="paragraph" w:styleId="Prrafodelista">
    <w:name w:val="List Paragraph"/>
    <w:basedOn w:val="Normal"/>
    <w:link w:val="PrrafodelistaCar"/>
    <w:uiPriority w:val="34"/>
    <w:qFormat/>
    <w:rsid w:val="00F67393"/>
    <w:pPr>
      <w:spacing w:after="200"/>
      <w:ind w:left="720"/>
    </w:pPr>
    <w:rPr>
      <w:rFonts w:eastAsia="Times New Roman"/>
      <w:szCs w:val="22"/>
      <w:lang w:val="es-ES"/>
    </w:rPr>
  </w:style>
  <w:style w:type="character" w:customStyle="1" w:styleId="PrrafodelistaCar">
    <w:name w:val="Párrafo de lista Car"/>
    <w:link w:val="Prrafodelista"/>
    <w:uiPriority w:val="34"/>
    <w:locked/>
    <w:rsid w:val="00F67393"/>
    <w:rPr>
      <w:rFonts w:ascii="Calibri" w:eastAsia="Times New Roman" w:hAnsi="Calibri" w:cs="Times New Roman"/>
      <w:lang w:val="es-ES"/>
    </w:rPr>
  </w:style>
  <w:style w:type="paragraph" w:customStyle="1" w:styleId="Subtitulo">
    <w:name w:val="Subtitulo"/>
    <w:basedOn w:val="Normal"/>
    <w:rsid w:val="00F67393"/>
    <w:pPr>
      <w:numPr>
        <w:ilvl w:val="1"/>
        <w:numId w:val="1"/>
      </w:numPr>
      <w:spacing w:after="0"/>
    </w:pPr>
    <w:rPr>
      <w:rFonts w:eastAsia="Times New Roman"/>
      <w:b/>
      <w:sz w:val="24"/>
      <w:lang w:val="es-ES" w:eastAsia="es-ES"/>
    </w:rPr>
  </w:style>
  <w:style w:type="paragraph" w:customStyle="1" w:styleId="Titulo">
    <w:name w:val="Titulo"/>
    <w:basedOn w:val="Normal"/>
    <w:rsid w:val="00F67393"/>
    <w:pPr>
      <w:numPr>
        <w:numId w:val="1"/>
      </w:numPr>
      <w:spacing w:after="0"/>
    </w:pPr>
    <w:rPr>
      <w:rFonts w:eastAsia="Times New Roman"/>
      <w:b/>
      <w:sz w:val="24"/>
      <w:u w:val="single"/>
      <w:lang w:val="es-ES" w:eastAsia="es-ES"/>
    </w:rPr>
  </w:style>
  <w:style w:type="paragraph" w:customStyle="1" w:styleId="SUbsubtitulo">
    <w:name w:val="SUbsubtitulo"/>
    <w:basedOn w:val="Subtitulo"/>
    <w:rsid w:val="00F67393"/>
    <w:pPr>
      <w:numPr>
        <w:ilvl w:val="2"/>
      </w:numPr>
    </w:pPr>
    <w:rPr>
      <w:b w:val="0"/>
    </w:rPr>
  </w:style>
  <w:style w:type="paragraph" w:styleId="Subttulo">
    <w:name w:val="Subtitle"/>
    <w:basedOn w:val="Normal"/>
    <w:next w:val="Normal"/>
    <w:link w:val="SubttuloCar"/>
    <w:uiPriority w:val="11"/>
    <w:qFormat/>
    <w:rsid w:val="00F67393"/>
    <w:pPr>
      <w:numPr>
        <w:ilvl w:val="1"/>
      </w:numPr>
      <w:spacing w:before="240"/>
    </w:pPr>
    <w:rPr>
      <w:rFonts w:eastAsiaTheme="minorEastAsia" w:cstheme="minorBidi"/>
      <w:b/>
      <w:spacing w:val="15"/>
      <w:szCs w:val="22"/>
    </w:rPr>
  </w:style>
  <w:style w:type="character" w:customStyle="1" w:styleId="SubttuloCar">
    <w:name w:val="Subtítulo Car"/>
    <w:basedOn w:val="Fuentedeprrafopredeter"/>
    <w:link w:val="Subttulo"/>
    <w:uiPriority w:val="11"/>
    <w:rsid w:val="00F67393"/>
    <w:rPr>
      <w:rFonts w:ascii="Calibri" w:eastAsiaTheme="minorEastAsia" w:hAnsi="Calibri"/>
      <w:b/>
      <w:spacing w:val="15"/>
      <w:lang w:val="es-ES_tradnl"/>
    </w:rPr>
  </w:style>
  <w:style w:type="paragraph" w:styleId="TtuloTDC">
    <w:name w:val="TOC Heading"/>
    <w:basedOn w:val="Ttulo1"/>
    <w:next w:val="Normal"/>
    <w:uiPriority w:val="39"/>
    <w:unhideWhenUsed/>
    <w:qFormat/>
    <w:rsid w:val="00F67393"/>
    <w:pPr>
      <w:keepNext/>
      <w:keepLines/>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s-CL" w:eastAsia="es-CL"/>
    </w:rPr>
  </w:style>
  <w:style w:type="paragraph" w:styleId="TDC1">
    <w:name w:val="toc 1"/>
    <w:basedOn w:val="Normal"/>
    <w:next w:val="Normal"/>
    <w:autoRedefine/>
    <w:uiPriority w:val="39"/>
    <w:unhideWhenUsed/>
    <w:rsid w:val="00F67393"/>
    <w:pPr>
      <w:tabs>
        <w:tab w:val="left" w:pos="660"/>
        <w:tab w:val="right" w:leader="dot" w:pos="10076"/>
      </w:tabs>
      <w:spacing w:after="100"/>
      <w:ind w:left="142"/>
    </w:pPr>
  </w:style>
  <w:style w:type="character" w:styleId="Hipervnculo">
    <w:name w:val="Hyperlink"/>
    <w:basedOn w:val="Fuentedeprrafopredeter"/>
    <w:uiPriority w:val="99"/>
    <w:unhideWhenUsed/>
    <w:rsid w:val="00F67393"/>
    <w:rPr>
      <w:color w:val="0563C1" w:themeColor="hyperlink"/>
      <w:u w:val="single"/>
    </w:rPr>
  </w:style>
  <w:style w:type="paragraph" w:styleId="TDC2">
    <w:name w:val="toc 2"/>
    <w:basedOn w:val="Normal"/>
    <w:next w:val="Normal"/>
    <w:autoRedefine/>
    <w:uiPriority w:val="39"/>
    <w:unhideWhenUsed/>
    <w:rsid w:val="00F67393"/>
    <w:pPr>
      <w:spacing w:after="100"/>
      <w:ind w:left="220"/>
    </w:pPr>
  </w:style>
  <w:style w:type="table" w:styleId="Tablaconcuadrcula">
    <w:name w:val="Table Grid"/>
    <w:basedOn w:val="Tablanormal"/>
    <w:uiPriority w:val="39"/>
    <w:rsid w:val="00F67393"/>
    <w:pPr>
      <w:spacing w:after="0" w:line="240" w:lineRule="auto"/>
    </w:pPr>
    <w:rPr>
      <w:rFonts w:eastAsiaTheme="minorEastAs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basedOn w:val="Fuentedeprrafopredeter"/>
    <w:uiPriority w:val="21"/>
    <w:qFormat/>
    <w:rsid w:val="00F67393"/>
    <w:rPr>
      <w:i/>
      <w:iCs/>
      <w:color w:val="4472C4" w:themeColor="accent1"/>
      <w:sz w:val="20"/>
    </w:rPr>
  </w:style>
  <w:style w:type="character" w:styleId="Refdecomentario">
    <w:name w:val="annotation reference"/>
    <w:basedOn w:val="Fuentedeprrafopredeter"/>
    <w:uiPriority w:val="99"/>
    <w:semiHidden/>
    <w:unhideWhenUsed/>
    <w:rsid w:val="00F67393"/>
    <w:rPr>
      <w:sz w:val="16"/>
      <w:szCs w:val="16"/>
    </w:rPr>
  </w:style>
  <w:style w:type="paragraph" w:styleId="Textocomentario">
    <w:name w:val="annotation text"/>
    <w:basedOn w:val="Normal"/>
    <w:link w:val="TextocomentarioCar"/>
    <w:uiPriority w:val="99"/>
    <w:unhideWhenUsed/>
    <w:rsid w:val="00F67393"/>
    <w:rPr>
      <w:sz w:val="20"/>
      <w:szCs w:val="20"/>
    </w:rPr>
  </w:style>
  <w:style w:type="character" w:customStyle="1" w:styleId="TextocomentarioCar">
    <w:name w:val="Texto comentario Car"/>
    <w:basedOn w:val="Fuentedeprrafopredeter"/>
    <w:link w:val="Textocomentario"/>
    <w:uiPriority w:val="99"/>
    <w:rsid w:val="00F67393"/>
    <w:rPr>
      <w:rFonts w:ascii="Calibri" w:eastAsia="Cambria"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F67393"/>
    <w:rPr>
      <w:b/>
      <w:bCs/>
    </w:rPr>
  </w:style>
  <w:style w:type="character" w:customStyle="1" w:styleId="AsuntodelcomentarioCar">
    <w:name w:val="Asunto del comentario Car"/>
    <w:basedOn w:val="TextocomentarioCar"/>
    <w:link w:val="Asuntodelcomentario"/>
    <w:uiPriority w:val="99"/>
    <w:semiHidden/>
    <w:rsid w:val="00F67393"/>
    <w:rPr>
      <w:rFonts w:ascii="Calibri" w:eastAsia="Cambria" w:hAnsi="Calibri" w:cs="Times New Roman"/>
      <w:b/>
      <w:bCs/>
      <w:sz w:val="20"/>
      <w:szCs w:val="20"/>
      <w:lang w:val="es-ES_tradnl"/>
    </w:rPr>
  </w:style>
  <w:style w:type="character" w:customStyle="1" w:styleId="Textodemarcadordeposicin">
    <w:name w:val="Texto de marcador de posición"/>
    <w:basedOn w:val="Fuentedeprrafopredeter"/>
    <w:uiPriority w:val="99"/>
    <w:semiHidden/>
    <w:rsid w:val="00F67393"/>
    <w:rPr>
      <w:color w:val="808080"/>
    </w:rPr>
  </w:style>
  <w:style w:type="character" w:styleId="Hipervnculovisitado">
    <w:name w:val="FollowedHyperlink"/>
    <w:basedOn w:val="Fuentedeprrafopredeter"/>
    <w:uiPriority w:val="99"/>
    <w:semiHidden/>
    <w:unhideWhenUsed/>
    <w:rsid w:val="00F67393"/>
    <w:rPr>
      <w:color w:val="954F72" w:themeColor="followedHyperlink"/>
      <w:u w:val="single"/>
    </w:rPr>
  </w:style>
  <w:style w:type="character" w:customStyle="1" w:styleId="Mencinsinresolver1">
    <w:name w:val="Mención sin resolver1"/>
    <w:basedOn w:val="Fuentedeprrafopredeter"/>
    <w:uiPriority w:val="99"/>
    <w:semiHidden/>
    <w:unhideWhenUsed/>
    <w:rsid w:val="00F67393"/>
    <w:rPr>
      <w:color w:val="605E5C"/>
      <w:shd w:val="clear" w:color="auto" w:fill="E1DFDD"/>
    </w:rPr>
  </w:style>
  <w:style w:type="table" w:customStyle="1" w:styleId="Tablaconcuadrcula1">
    <w:name w:val="Tabla con cuadrícula1"/>
    <w:basedOn w:val="Tablanormal"/>
    <w:next w:val="Tablaconcuadrcula"/>
    <w:uiPriority w:val="59"/>
    <w:rsid w:val="00F6739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67393"/>
    <w:pPr>
      <w:spacing w:before="100" w:beforeAutospacing="1" w:after="100" w:afterAutospacing="1"/>
    </w:pPr>
    <w:rPr>
      <w:rFonts w:eastAsiaTheme="minorHAnsi" w:cs="Calibri"/>
      <w:szCs w:val="22"/>
      <w:lang w:val="es-CL" w:eastAsia="es-CL"/>
    </w:rPr>
  </w:style>
  <w:style w:type="character" w:customStyle="1" w:styleId="normaltextrun">
    <w:name w:val="normaltextrun"/>
    <w:basedOn w:val="Fuentedeprrafopredeter"/>
    <w:rsid w:val="00F67393"/>
  </w:style>
  <w:style w:type="character" w:customStyle="1" w:styleId="eop">
    <w:name w:val="eop"/>
    <w:basedOn w:val="Fuentedeprrafopredeter"/>
    <w:rsid w:val="00F67393"/>
  </w:style>
  <w:style w:type="paragraph" w:styleId="Textoindependiente">
    <w:name w:val="Body Text"/>
    <w:basedOn w:val="Normal"/>
    <w:link w:val="TextoindependienteCar"/>
    <w:rsid w:val="00F67393"/>
    <w:pPr>
      <w:spacing w:after="0" w:line="360" w:lineRule="auto"/>
      <w:ind w:right="510"/>
    </w:pPr>
    <w:rPr>
      <w:rFonts w:ascii="Tahoma" w:eastAsia="Times New Roman" w:hAnsi="Tahoma" w:cs="Tahoma"/>
      <w:sz w:val="20"/>
      <w:lang w:val="es-CL" w:eastAsia="es-ES"/>
    </w:rPr>
  </w:style>
  <w:style w:type="character" w:customStyle="1" w:styleId="TextoindependienteCar">
    <w:name w:val="Texto independiente Car"/>
    <w:basedOn w:val="Fuentedeprrafopredeter"/>
    <w:link w:val="Textoindependiente"/>
    <w:rsid w:val="00F67393"/>
    <w:rPr>
      <w:rFonts w:ascii="Tahoma" w:eastAsia="Times New Roman" w:hAnsi="Tahoma" w:cs="Tahoma"/>
      <w:sz w:val="20"/>
      <w:szCs w:val="24"/>
      <w:lang w:eastAsia="es-ES"/>
    </w:rPr>
  </w:style>
  <w:style w:type="paragraph" w:styleId="Textoindependiente2">
    <w:name w:val="Body Text 2"/>
    <w:basedOn w:val="Normal"/>
    <w:link w:val="Textoindependiente2Car"/>
    <w:uiPriority w:val="99"/>
    <w:semiHidden/>
    <w:unhideWhenUsed/>
    <w:rsid w:val="00F67393"/>
    <w:pPr>
      <w:spacing w:after="120" w:line="480" w:lineRule="auto"/>
    </w:pPr>
  </w:style>
  <w:style w:type="character" w:customStyle="1" w:styleId="Textoindependiente2Car">
    <w:name w:val="Texto independiente 2 Car"/>
    <w:basedOn w:val="Fuentedeprrafopredeter"/>
    <w:link w:val="Textoindependiente2"/>
    <w:uiPriority w:val="99"/>
    <w:semiHidden/>
    <w:rsid w:val="00F67393"/>
    <w:rPr>
      <w:rFonts w:ascii="Calibri" w:eastAsia="Cambria" w:hAnsi="Calibri" w:cs="Times New Roman"/>
      <w:szCs w:val="24"/>
      <w:lang w:val="es-ES_tradnl"/>
    </w:rPr>
  </w:style>
  <w:style w:type="paragraph" w:styleId="NormalWeb">
    <w:name w:val="Normal (Web)"/>
    <w:basedOn w:val="Normal"/>
    <w:uiPriority w:val="99"/>
    <w:semiHidden/>
    <w:unhideWhenUsed/>
    <w:rsid w:val="00F67393"/>
    <w:pPr>
      <w:spacing w:before="100" w:beforeAutospacing="1" w:after="100" w:afterAutospacing="1" w:line="240" w:lineRule="auto"/>
      <w:jc w:val="left"/>
    </w:pPr>
    <w:rPr>
      <w:rFonts w:ascii="Times New Roman" w:eastAsiaTheme="minorEastAsia" w:hAnsi="Times New Roman"/>
      <w:sz w:val="24"/>
      <w:lang w:val="es-ES" w:eastAsia="es-ES"/>
    </w:rPr>
  </w:style>
  <w:style w:type="paragraph" w:customStyle="1" w:styleId="msonormal0">
    <w:name w:val="msonormal"/>
    <w:basedOn w:val="Normal"/>
    <w:rsid w:val="00F67393"/>
    <w:pPr>
      <w:spacing w:before="100" w:beforeAutospacing="1" w:after="100" w:afterAutospacing="1" w:line="240" w:lineRule="auto"/>
      <w:jc w:val="left"/>
    </w:pPr>
    <w:rPr>
      <w:rFonts w:ascii="Times New Roman" w:eastAsia="Times New Roman" w:hAnsi="Times New Roman"/>
      <w:sz w:val="24"/>
      <w:lang w:val="es-ES" w:eastAsia="es-ES"/>
    </w:rPr>
  </w:style>
  <w:style w:type="paragraph" w:customStyle="1" w:styleId="xl65">
    <w:name w:val="xl65"/>
    <w:basedOn w:val="Normal"/>
    <w:rsid w:val="00F67393"/>
    <w:pPr>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6">
    <w:name w:val="xl66"/>
    <w:basedOn w:val="Normal"/>
    <w:rsid w:val="00F67393"/>
    <w:pPr>
      <w:shd w:val="clear" w:color="000000" w:fill="D9E1F2"/>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7">
    <w:name w:val="xl67"/>
    <w:basedOn w:val="Normal"/>
    <w:rsid w:val="00F67393"/>
    <w:pPr>
      <w:pBdr>
        <w:left w:val="single" w:sz="8"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8">
    <w:name w:val="xl68"/>
    <w:basedOn w:val="Normal"/>
    <w:rsid w:val="00F67393"/>
    <w:pPr>
      <w:pBdr>
        <w:left w:val="single" w:sz="8" w:space="0" w:color="FFFFFF"/>
        <w:bottom w:val="single" w:sz="12"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9">
    <w:name w:val="xl69"/>
    <w:basedOn w:val="Normal"/>
    <w:rsid w:val="00F67393"/>
    <w:pPr>
      <w:pBdr>
        <w:top w:val="single" w:sz="8" w:space="0" w:color="FFFFFF"/>
        <w:left w:val="single" w:sz="8" w:space="0" w:color="FFFFFF"/>
        <w:bottom w:val="single" w:sz="8" w:space="0" w:color="FFFFFF"/>
      </w:pBdr>
      <w:shd w:val="clear" w:color="000000" w:fill="5B9BD5"/>
      <w:spacing w:before="100" w:beforeAutospacing="1" w:after="100" w:afterAutospacing="1" w:line="240" w:lineRule="auto"/>
      <w:jc w:val="left"/>
      <w:textAlignment w:val="center"/>
    </w:pPr>
    <w:rPr>
      <w:rFonts w:ascii="Times New Roman" w:eastAsia="Times New Roman" w:hAnsi="Times New Roman"/>
      <w:b/>
      <w:bCs/>
      <w:color w:val="FFFFFF"/>
      <w:sz w:val="18"/>
      <w:szCs w:val="18"/>
      <w:lang w:val="es-ES" w:eastAsia="es-ES"/>
    </w:rPr>
  </w:style>
  <w:style w:type="paragraph" w:customStyle="1" w:styleId="xl70">
    <w:name w:val="xl70"/>
    <w:basedOn w:val="Normal"/>
    <w:rsid w:val="00F67393"/>
    <w:pPr>
      <w:pBdr>
        <w:top w:val="single" w:sz="8" w:space="0" w:color="auto"/>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1">
    <w:name w:val="xl71"/>
    <w:basedOn w:val="Normal"/>
    <w:rsid w:val="00F67393"/>
    <w:pPr>
      <w:pBdr>
        <w:top w:val="single" w:sz="8" w:space="0" w:color="FFFFFF"/>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2">
    <w:name w:val="xl72"/>
    <w:basedOn w:val="Normal"/>
    <w:rsid w:val="00F67393"/>
    <w:pPr>
      <w:pBdr>
        <w:top w:val="single" w:sz="8" w:space="0" w:color="FFFFFF"/>
        <w:left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3">
    <w:name w:val="xl73"/>
    <w:basedOn w:val="Normal"/>
    <w:rsid w:val="00F67393"/>
    <w:pPr>
      <w:pBdr>
        <w:top w:val="single" w:sz="8" w:space="0" w:color="FFFFFF"/>
        <w:left w:val="single" w:sz="8" w:space="0" w:color="auto"/>
        <w:bottom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4">
    <w:name w:val="xl74"/>
    <w:basedOn w:val="Normal"/>
    <w:rsid w:val="00F67393"/>
    <w:pPr>
      <w:pBdr>
        <w:top w:val="single" w:sz="12"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5">
    <w:name w:val="xl75"/>
    <w:basedOn w:val="Normal"/>
    <w:rsid w:val="00F67393"/>
    <w:pPr>
      <w:pBdr>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6">
    <w:name w:val="xl76"/>
    <w:basedOn w:val="Normal"/>
    <w:rsid w:val="00F67393"/>
    <w:pPr>
      <w:pBdr>
        <w:left w:val="single" w:sz="8" w:space="0" w:color="FFFFFF"/>
        <w:bottom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7">
    <w:name w:val="xl77"/>
    <w:basedOn w:val="Normal"/>
    <w:rsid w:val="00F67393"/>
    <w:pPr>
      <w:pBdr>
        <w:top w:val="single" w:sz="8"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8">
    <w:name w:val="xl78"/>
    <w:basedOn w:val="Normal"/>
    <w:rsid w:val="00F67393"/>
    <w:pP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79">
    <w:name w:val="xl79"/>
    <w:basedOn w:val="Normal"/>
    <w:rsid w:val="00F67393"/>
    <w:pPr>
      <w:pBdr>
        <w:right w:val="single" w:sz="8"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80">
    <w:name w:val="xl80"/>
    <w:basedOn w:val="Normal"/>
    <w:rsid w:val="00F67393"/>
    <w:pPr>
      <w:pBdr>
        <w:top w:val="single" w:sz="8" w:space="0" w:color="auto"/>
        <w:left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1">
    <w:name w:val="xl81"/>
    <w:basedOn w:val="Normal"/>
    <w:rsid w:val="00F67393"/>
    <w:pPr>
      <w:pBdr>
        <w:top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2">
    <w:name w:val="xl82"/>
    <w:basedOn w:val="Normal"/>
    <w:rsid w:val="00F67393"/>
    <w:pPr>
      <w:pBdr>
        <w:top w:val="single" w:sz="8"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3">
    <w:name w:val="xl83"/>
    <w:basedOn w:val="Normal"/>
    <w:rsid w:val="00F67393"/>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4">
    <w:name w:val="xl84"/>
    <w:basedOn w:val="Normal"/>
    <w:rsid w:val="00F67393"/>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5">
    <w:name w:val="xl85"/>
    <w:basedOn w:val="Normal"/>
    <w:rsid w:val="00F67393"/>
    <w:pPr>
      <w:pBdr>
        <w:top w:val="single" w:sz="8" w:space="0" w:color="auto"/>
        <w:left w:val="single" w:sz="4"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6">
    <w:name w:val="xl86"/>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7">
    <w:name w:val="xl87"/>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8">
    <w:name w:val="xl88"/>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9">
    <w:name w:val="xl89"/>
    <w:basedOn w:val="Normal"/>
    <w:rsid w:val="00F67393"/>
    <w:pPr>
      <w:pBdr>
        <w:top w:val="single" w:sz="4" w:space="0" w:color="auto"/>
        <w:left w:val="single" w:sz="8"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0">
    <w:name w:val="xl90"/>
    <w:basedOn w:val="Normal"/>
    <w:rsid w:val="00F6739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1">
    <w:name w:val="xl91"/>
    <w:basedOn w:val="Normal"/>
    <w:rsid w:val="00F67393"/>
    <w:pPr>
      <w:pBdr>
        <w:top w:val="single" w:sz="4" w:space="0" w:color="auto"/>
        <w:left w:val="single" w:sz="4" w:space="0" w:color="auto"/>
        <w:bottom w:val="single" w:sz="4"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2">
    <w:name w:val="xl92"/>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3">
    <w:name w:val="xl93"/>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4">
    <w:name w:val="xl94"/>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5">
    <w:name w:val="xl95"/>
    <w:basedOn w:val="Normal"/>
    <w:rsid w:val="00F67393"/>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6">
    <w:name w:val="xl96"/>
    <w:basedOn w:val="Normal"/>
    <w:rsid w:val="00F67393"/>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7">
    <w:name w:val="xl97"/>
    <w:basedOn w:val="Normal"/>
    <w:rsid w:val="00F67393"/>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8">
    <w:name w:val="xl98"/>
    <w:basedOn w:val="Normal"/>
    <w:rsid w:val="00F67393"/>
    <w:pPr>
      <w:pBdr>
        <w:top w:val="single" w:sz="4" w:space="0" w:color="auto"/>
        <w:left w:val="single" w:sz="8"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9">
    <w:name w:val="xl99"/>
    <w:basedOn w:val="Normal"/>
    <w:rsid w:val="00F67393"/>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100">
    <w:name w:val="xl100"/>
    <w:basedOn w:val="Normal"/>
    <w:rsid w:val="00F67393"/>
    <w:pPr>
      <w:pBdr>
        <w:top w:val="single" w:sz="4" w:space="0" w:color="auto"/>
        <w:left w:val="single" w:sz="4" w:space="0" w:color="auto"/>
        <w:bottom w:val="single" w:sz="8"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styleId="TDC3">
    <w:name w:val="toc 3"/>
    <w:basedOn w:val="Normal"/>
    <w:next w:val="Normal"/>
    <w:autoRedefine/>
    <w:uiPriority w:val="39"/>
    <w:unhideWhenUsed/>
    <w:rsid w:val="00F67393"/>
    <w:pPr>
      <w:tabs>
        <w:tab w:val="left" w:pos="851"/>
        <w:tab w:val="right" w:leader="dot" w:pos="10076"/>
      </w:tabs>
      <w:spacing w:after="100"/>
      <w:ind w:left="851" w:hanging="709"/>
    </w:pPr>
    <w:rPr>
      <w:rFonts w:ascii="Verdana" w:hAnsi="Verdana"/>
      <w:noProof/>
      <w:lang w:eastAsia="es-ES"/>
    </w:rPr>
  </w:style>
  <w:style w:type="paragraph" w:styleId="Textonotapie">
    <w:name w:val="footnote text"/>
    <w:basedOn w:val="Normal"/>
    <w:link w:val="TextonotapieCar"/>
    <w:uiPriority w:val="99"/>
    <w:semiHidden/>
    <w:unhideWhenUsed/>
    <w:rsid w:val="00F6739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67393"/>
    <w:rPr>
      <w:rFonts w:ascii="Calibri" w:eastAsia="Cambria" w:hAnsi="Calibri" w:cs="Times New Roman"/>
      <w:sz w:val="20"/>
      <w:szCs w:val="20"/>
      <w:lang w:val="es-ES_tradnl"/>
    </w:rPr>
  </w:style>
  <w:style w:type="character" w:styleId="Refdenotaalpie">
    <w:name w:val="footnote reference"/>
    <w:basedOn w:val="Fuentedeprrafopredeter"/>
    <w:uiPriority w:val="99"/>
    <w:semiHidden/>
    <w:unhideWhenUsed/>
    <w:rsid w:val="00F67393"/>
    <w:rPr>
      <w:vertAlign w:val="superscript"/>
    </w:rPr>
  </w:style>
  <w:style w:type="paragraph" w:styleId="Revisin">
    <w:name w:val="Revision"/>
    <w:hidden/>
    <w:uiPriority w:val="99"/>
    <w:semiHidden/>
    <w:rsid w:val="00F67393"/>
    <w:pPr>
      <w:spacing w:after="0" w:line="240" w:lineRule="auto"/>
    </w:pPr>
    <w:rPr>
      <w:rFonts w:ascii="Calibri" w:eastAsia="Cambria" w:hAnsi="Calibri" w:cs="Times New Roman"/>
      <w:szCs w:val="24"/>
      <w:lang w:val="es-ES_tradnl"/>
    </w:rPr>
  </w:style>
  <w:style w:type="paragraph" w:customStyle="1" w:styleId="footnotedescription">
    <w:name w:val="footnote description"/>
    <w:next w:val="Normal"/>
    <w:link w:val="footnotedescriptionChar"/>
    <w:hidden/>
    <w:rsid w:val="00A123EE"/>
    <w:pPr>
      <w:spacing w:after="0" w:line="249" w:lineRule="auto"/>
      <w:ind w:left="1702" w:right="5"/>
      <w:jc w:val="both"/>
    </w:pPr>
    <w:rPr>
      <w:rFonts w:ascii="Calibri" w:eastAsia="Calibri" w:hAnsi="Calibri" w:cs="Calibri"/>
      <w:color w:val="000000"/>
      <w:sz w:val="20"/>
      <w:lang w:val="es-ES" w:eastAsia="es-ES"/>
    </w:rPr>
  </w:style>
  <w:style w:type="character" w:customStyle="1" w:styleId="footnotedescriptionChar">
    <w:name w:val="footnote description Char"/>
    <w:link w:val="footnotedescription"/>
    <w:rsid w:val="00A123EE"/>
    <w:rPr>
      <w:rFonts w:ascii="Calibri" w:eastAsia="Calibri" w:hAnsi="Calibri" w:cs="Calibri"/>
      <w:color w:val="000000"/>
      <w:sz w:val="20"/>
      <w:lang w:val="es-ES" w:eastAsia="es-ES"/>
    </w:rPr>
  </w:style>
  <w:style w:type="character" w:customStyle="1" w:styleId="footnotemark">
    <w:name w:val="footnote mark"/>
    <w:hidden/>
    <w:rsid w:val="00A123EE"/>
    <w:rPr>
      <w:rFonts w:ascii="Calibri" w:eastAsia="Calibri" w:hAnsi="Calibri" w:cs="Calibri"/>
      <w:color w:val="000000"/>
      <w:sz w:val="20"/>
      <w:vertAlign w:val="superscript"/>
    </w:rPr>
  </w:style>
  <w:style w:type="table" w:customStyle="1" w:styleId="TableGrid">
    <w:name w:val="TableGrid"/>
    <w:rsid w:val="00A123EE"/>
    <w:pPr>
      <w:spacing w:after="0" w:line="240" w:lineRule="auto"/>
    </w:pPr>
    <w:rPr>
      <w:rFonts w:eastAsiaTheme="minorEastAsia"/>
      <w:lang w:val="es-ES" w:eastAsia="es-E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510012">
      <w:bodyDiv w:val="1"/>
      <w:marLeft w:val="0"/>
      <w:marRight w:val="0"/>
      <w:marTop w:val="0"/>
      <w:marBottom w:val="0"/>
      <w:divBdr>
        <w:top w:val="none" w:sz="0" w:space="0" w:color="auto"/>
        <w:left w:val="none" w:sz="0" w:space="0" w:color="auto"/>
        <w:bottom w:val="none" w:sz="0" w:space="0" w:color="auto"/>
        <w:right w:val="none" w:sz="0" w:space="0" w:color="auto"/>
      </w:divBdr>
    </w:div>
    <w:div w:id="922422435">
      <w:bodyDiv w:val="1"/>
      <w:marLeft w:val="0"/>
      <w:marRight w:val="0"/>
      <w:marTop w:val="0"/>
      <w:marBottom w:val="0"/>
      <w:divBdr>
        <w:top w:val="none" w:sz="0" w:space="0" w:color="auto"/>
        <w:left w:val="none" w:sz="0" w:space="0" w:color="auto"/>
        <w:bottom w:val="none" w:sz="0" w:space="0" w:color="auto"/>
        <w:right w:val="none" w:sz="0" w:space="0" w:color="auto"/>
      </w:divBdr>
    </w:div>
    <w:div w:id="1922442271">
      <w:bodyDiv w:val="1"/>
      <w:marLeft w:val="0"/>
      <w:marRight w:val="0"/>
      <w:marTop w:val="0"/>
      <w:marBottom w:val="0"/>
      <w:divBdr>
        <w:top w:val="none" w:sz="0" w:space="0" w:color="auto"/>
        <w:left w:val="none" w:sz="0" w:space="0" w:color="auto"/>
        <w:bottom w:val="none" w:sz="0" w:space="0" w:color="auto"/>
        <w:right w:val="none" w:sz="0" w:space="0" w:color="auto"/>
      </w:divBdr>
    </w:div>
    <w:div w:id="195166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20" ma:contentTypeDescription="Crear nuevo documento." ma:contentTypeScope="" ma:versionID="2a6ba644b53adea5527a8e4154779e26">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583f58a2517d2db117e336b56da3bc83"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SZFZ3KM2WWSW-901408782-191262</_dlc_DocId>
    <_dlc_DocIdUrl xmlns="7ba925a7-499c-4a29-a005-81b4ebbe0bf8">
      <Url>https://fosis.sharepoint.com/sites/cedoc/subgestiondeprogramas/_layouts/15/DocIdRedir.aspx?ID=SZFZ3KM2WWSW-901408782-191262</Url>
      <Description>SZFZ3KM2WWSW-901408782-191262</Description>
    </_dlc_DocIdUrl>
    <TaxCatchAll xmlns="7ba925a7-499c-4a29-a005-81b4ebbe0bf8" xsi:nil="true"/>
    <lcf76f155ced4ddcb4097134ff3c332f xmlns="088128a7-0428-46a7-8945-7569f6e69c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0F4082-8520-4EB7-9F4F-0C7CE96F5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128a7-0428-46a7-8945-7569f6e69ca7"/>
    <ds:schemaRef ds:uri="7ba925a7-499c-4a29-a005-81b4ebbe0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8BA8AA-9B30-4CE7-8E89-2DC4C287481B}">
  <ds:schemaRefs>
    <ds:schemaRef ds:uri="http://schemas.openxmlformats.org/officeDocument/2006/bibliography"/>
  </ds:schemaRefs>
</ds:datastoreItem>
</file>

<file path=customXml/itemProps3.xml><?xml version="1.0" encoding="utf-8"?>
<ds:datastoreItem xmlns:ds="http://schemas.openxmlformats.org/officeDocument/2006/customXml" ds:itemID="{3A3A2FF0-061D-4B6A-BC18-D8FADBA90F3B}">
  <ds:schemaRefs>
    <ds:schemaRef ds:uri="http://schemas.microsoft.com/sharepoint/v3/contenttype/forms"/>
  </ds:schemaRefs>
</ds:datastoreItem>
</file>

<file path=customXml/itemProps4.xml><?xml version="1.0" encoding="utf-8"?>
<ds:datastoreItem xmlns:ds="http://schemas.openxmlformats.org/officeDocument/2006/customXml" ds:itemID="{4926EE2E-FDD0-42D5-9624-EB67B72F8C3B}">
  <ds:schemaRefs>
    <ds:schemaRef ds:uri="http://schemas.microsoft.com/sharepoint/events"/>
  </ds:schemaRefs>
</ds:datastoreItem>
</file>

<file path=customXml/itemProps5.xml><?xml version="1.0" encoding="utf-8"?>
<ds:datastoreItem xmlns:ds="http://schemas.openxmlformats.org/officeDocument/2006/customXml" ds:itemID="{B7B5D7CF-2023-46C9-8F0E-62A961ECE5E1}">
  <ds:schemaRefs>
    <ds:schemaRef ds:uri="http://schemas.microsoft.com/office/2006/metadata/properties"/>
    <ds:schemaRef ds:uri="http://schemas.microsoft.com/office/infopath/2007/PartnerControls"/>
    <ds:schemaRef ds:uri="7ba925a7-499c-4a29-a005-81b4ebbe0bf8"/>
    <ds:schemaRef ds:uri="088128a7-0428-46a7-8945-7569f6e69c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7382</Words>
  <Characters>40602</Characters>
  <Application>Microsoft Office Word</Application>
  <DocSecurity>0</DocSecurity>
  <Lines>338</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Camila Seoane Magnasco</dc:creator>
  <cp:lastModifiedBy>Angela Jimenez Armijo</cp:lastModifiedBy>
  <cp:revision>2</cp:revision>
  <dcterms:created xsi:type="dcterms:W3CDTF">2022-12-15T18:01:00Z</dcterms:created>
  <dcterms:modified xsi:type="dcterms:W3CDTF">2022-12-15T18:01:00Z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8e92575f-68b7-4689-8cc1-bcbe1522050a</vt:lpwstr>
  </property>
</Properties>
</file>